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9"/>
      </w:tblGrid>
      <w:tr w:rsidR="003971D8" w:rsidRPr="005D6442" w:rsidTr="00B54C43">
        <w:tc>
          <w:tcPr>
            <w:tcW w:w="3509" w:type="dxa"/>
          </w:tcPr>
          <w:p w:rsidR="003971D8" w:rsidRPr="005D6442" w:rsidRDefault="003971D8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4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3971D8" w:rsidRPr="005D6442" w:rsidRDefault="003971D8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42">
              <w:rPr>
                <w:rFonts w:ascii="Times New Roman" w:hAnsi="Times New Roman" w:cs="Times New Roman"/>
                <w:sz w:val="24"/>
                <w:szCs w:val="24"/>
              </w:rPr>
              <w:t xml:space="preserve">к приказу </w:t>
            </w:r>
            <w:proofErr w:type="spellStart"/>
            <w:r w:rsidR="00B54C43" w:rsidRPr="005D644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D6442">
              <w:rPr>
                <w:rFonts w:ascii="Times New Roman" w:hAnsi="Times New Roman" w:cs="Times New Roman"/>
                <w:sz w:val="24"/>
                <w:szCs w:val="24"/>
              </w:rPr>
              <w:t>инобрнауки</w:t>
            </w:r>
            <w:proofErr w:type="spellEnd"/>
            <w:r w:rsidRPr="005D6442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  <w:p w:rsidR="003971D8" w:rsidRPr="005D6442" w:rsidRDefault="003971D8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442">
              <w:rPr>
                <w:rFonts w:ascii="Times New Roman" w:hAnsi="Times New Roman" w:cs="Times New Roman"/>
                <w:sz w:val="24"/>
                <w:szCs w:val="24"/>
              </w:rPr>
              <w:t>от 22.09.2017 № 955</w:t>
            </w:r>
          </w:p>
        </w:tc>
      </w:tr>
    </w:tbl>
    <w:p w:rsidR="003971D8" w:rsidRPr="005D6442" w:rsidRDefault="003971D8" w:rsidP="005D6442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7235" w:rsidRPr="005D6442" w:rsidRDefault="007E7235" w:rsidP="005D644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442">
        <w:rPr>
          <w:rFonts w:ascii="Times New Roman" w:hAnsi="Times New Roman" w:cs="Times New Roman"/>
          <w:b/>
          <w:sz w:val="28"/>
          <w:szCs w:val="28"/>
        </w:rPr>
        <w:t>Показатели мониторинга системы образования г. Боготола</w:t>
      </w:r>
    </w:p>
    <w:p w:rsidR="00E45490" w:rsidRPr="005D6442" w:rsidRDefault="007E7235" w:rsidP="005D644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6442">
        <w:rPr>
          <w:rFonts w:ascii="Times New Roman" w:hAnsi="Times New Roman" w:cs="Times New Roman"/>
          <w:b/>
          <w:sz w:val="28"/>
          <w:szCs w:val="28"/>
          <w:u w:val="single"/>
        </w:rPr>
        <w:t>за 201</w:t>
      </w:r>
      <w:r w:rsidR="005A6FE1" w:rsidRPr="005D6442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5D6442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20</w:t>
      </w:r>
      <w:r w:rsidR="005A6FE1" w:rsidRPr="005D6442">
        <w:rPr>
          <w:rFonts w:ascii="Times New Roman" w:hAnsi="Times New Roman" w:cs="Times New Roman"/>
          <w:b/>
          <w:sz w:val="28"/>
          <w:szCs w:val="28"/>
          <w:u w:val="single"/>
        </w:rPr>
        <w:t xml:space="preserve">20 </w:t>
      </w:r>
      <w:r w:rsidRPr="005D6442">
        <w:rPr>
          <w:rFonts w:ascii="Times New Roman" w:hAnsi="Times New Roman" w:cs="Times New Roman"/>
          <w:b/>
          <w:sz w:val="28"/>
          <w:szCs w:val="28"/>
          <w:u w:val="single"/>
        </w:rPr>
        <w:t>учебный год</w:t>
      </w:r>
    </w:p>
    <w:p w:rsidR="007E7235" w:rsidRPr="005D6442" w:rsidRDefault="007E7235" w:rsidP="005D644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1269"/>
        <w:gridCol w:w="7389"/>
        <w:gridCol w:w="1939"/>
      </w:tblGrid>
      <w:tr w:rsidR="007E7235" w:rsidRPr="005D6442" w:rsidTr="001F31B7">
        <w:tc>
          <w:tcPr>
            <w:tcW w:w="1269" w:type="dxa"/>
            <w:vAlign w:val="center"/>
          </w:tcPr>
          <w:p w:rsidR="007E7235" w:rsidRPr="005D6442" w:rsidRDefault="007E7235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389" w:type="dxa"/>
            <w:vAlign w:val="center"/>
          </w:tcPr>
          <w:p w:rsidR="007E7235" w:rsidRPr="005D6442" w:rsidRDefault="007E7235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Раздел/подраздел</w:t>
            </w:r>
            <w:proofErr w:type="gramEnd"/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/показатель</w:t>
            </w:r>
          </w:p>
        </w:tc>
        <w:tc>
          <w:tcPr>
            <w:tcW w:w="1939" w:type="dxa"/>
            <w:vAlign w:val="center"/>
          </w:tcPr>
          <w:p w:rsidR="007E7235" w:rsidRPr="005D6442" w:rsidRDefault="007E7235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Единица измерения/</w:t>
            </w:r>
          </w:p>
          <w:p w:rsidR="007E7235" w:rsidRPr="005D6442" w:rsidRDefault="007E7235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форма оценки</w:t>
            </w:r>
          </w:p>
        </w:tc>
      </w:tr>
      <w:tr w:rsidR="007E7235" w:rsidRPr="005D6442" w:rsidTr="001F31B7">
        <w:tc>
          <w:tcPr>
            <w:tcW w:w="1269" w:type="dxa"/>
          </w:tcPr>
          <w:p w:rsidR="007E7235" w:rsidRPr="005D6442" w:rsidRDefault="007E7235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7389" w:type="dxa"/>
          </w:tcPr>
          <w:p w:rsidR="007E7235" w:rsidRPr="005D6442" w:rsidRDefault="007E7235" w:rsidP="005D6442">
            <w:pPr>
              <w:pStyle w:val="a4"/>
              <w:shd w:val="clear" w:color="auto" w:fill="FFFFFF" w:themeFill="background1"/>
              <w:ind w:left="10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b/>
                <w:sz w:val="28"/>
                <w:szCs w:val="28"/>
              </w:rPr>
              <w:t>Общее образование</w:t>
            </w:r>
          </w:p>
        </w:tc>
        <w:tc>
          <w:tcPr>
            <w:tcW w:w="1939" w:type="dxa"/>
          </w:tcPr>
          <w:p w:rsidR="007E7235" w:rsidRPr="005D6442" w:rsidRDefault="007E7235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235" w:rsidRPr="005D6442" w:rsidTr="001F31B7">
        <w:tc>
          <w:tcPr>
            <w:tcW w:w="1269" w:type="dxa"/>
          </w:tcPr>
          <w:p w:rsidR="007E7235" w:rsidRPr="005D6442" w:rsidRDefault="007E7235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89" w:type="dxa"/>
          </w:tcPr>
          <w:p w:rsidR="007E7235" w:rsidRPr="005D6442" w:rsidRDefault="007E7235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развитии дошкольного образования</w:t>
            </w:r>
          </w:p>
        </w:tc>
        <w:tc>
          <w:tcPr>
            <w:tcW w:w="1939" w:type="dxa"/>
          </w:tcPr>
          <w:p w:rsidR="007E7235" w:rsidRPr="005D6442" w:rsidRDefault="007E7235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235" w:rsidRPr="005D6442" w:rsidTr="001F31B7">
        <w:tc>
          <w:tcPr>
            <w:tcW w:w="1269" w:type="dxa"/>
          </w:tcPr>
          <w:p w:rsidR="007E7235" w:rsidRPr="005D6442" w:rsidRDefault="007E7235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7389" w:type="dxa"/>
          </w:tcPr>
          <w:p w:rsidR="007E7235" w:rsidRPr="005D6442" w:rsidRDefault="007E7235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Уровень доступности дошкольного образования и численность населения, получающего дошкольное образование</w:t>
            </w:r>
          </w:p>
        </w:tc>
        <w:tc>
          <w:tcPr>
            <w:tcW w:w="1939" w:type="dxa"/>
          </w:tcPr>
          <w:p w:rsidR="007E7235" w:rsidRPr="005D6442" w:rsidRDefault="007E7235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235" w:rsidRPr="005D6442" w:rsidTr="001F31B7">
        <w:tc>
          <w:tcPr>
            <w:tcW w:w="1269" w:type="dxa"/>
          </w:tcPr>
          <w:p w:rsidR="007E7235" w:rsidRPr="005D6442" w:rsidRDefault="007E7235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1.1.1.</w:t>
            </w:r>
          </w:p>
        </w:tc>
        <w:tc>
          <w:tcPr>
            <w:tcW w:w="7389" w:type="dxa"/>
          </w:tcPr>
          <w:p w:rsidR="007E7235" w:rsidRPr="005D6442" w:rsidRDefault="007E7235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Доступность дошкольного образования (отношение численности детей определенной возрастной группы, посещающих в текущем году организации, осуществляющие образовательную деятельность по образовательным программам дошкольного образования, присмотр</w:t>
            </w:r>
            <w:r w:rsidR="001017C7"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уход за детьми, к сумме указанной численности и численности детей соответствующей возрастной группы, находящихся в очереди на получение в текущ</w:t>
            </w:r>
            <w:r w:rsidR="00CC684D" w:rsidRPr="005D6442">
              <w:rPr>
                <w:rFonts w:ascii="Times New Roman" w:hAnsi="Times New Roman" w:cs="Times New Roman"/>
                <w:sz w:val="28"/>
                <w:szCs w:val="28"/>
              </w:rPr>
              <w:t>ем году мест в организациях, ос</w:t>
            </w: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уществляющих </w:t>
            </w:r>
            <w:r w:rsidR="00CC684D" w:rsidRPr="005D6442">
              <w:rPr>
                <w:rFonts w:ascii="Times New Roman" w:hAnsi="Times New Roman" w:cs="Times New Roman"/>
                <w:sz w:val="28"/>
                <w:szCs w:val="28"/>
              </w:rPr>
              <w:t>образовательную деятельность по образовательным программам дошкольного образования, присмотр и уход за</w:t>
            </w:r>
            <w:proofErr w:type="gramEnd"/>
            <w:r w:rsidR="00CC684D"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детьми):</w:t>
            </w:r>
          </w:p>
        </w:tc>
        <w:tc>
          <w:tcPr>
            <w:tcW w:w="1939" w:type="dxa"/>
          </w:tcPr>
          <w:p w:rsidR="007E7235" w:rsidRPr="005D6442" w:rsidRDefault="007E7235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7C7" w:rsidRPr="005D6442" w:rsidTr="001F31B7">
        <w:tc>
          <w:tcPr>
            <w:tcW w:w="1269" w:type="dxa"/>
          </w:tcPr>
          <w:p w:rsidR="001017C7" w:rsidRPr="005D6442" w:rsidRDefault="001017C7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1017C7" w:rsidRPr="005D6442" w:rsidRDefault="001017C7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всего (в возрасте от 2 месяцев до 7 лет);</w:t>
            </w:r>
          </w:p>
        </w:tc>
        <w:tc>
          <w:tcPr>
            <w:tcW w:w="1939" w:type="dxa"/>
          </w:tcPr>
          <w:p w:rsidR="001017C7" w:rsidRPr="005D6442" w:rsidRDefault="001017C7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85 %</w:t>
            </w:r>
          </w:p>
        </w:tc>
      </w:tr>
      <w:tr w:rsidR="001017C7" w:rsidRPr="005D6442" w:rsidTr="001F31B7">
        <w:tc>
          <w:tcPr>
            <w:tcW w:w="1269" w:type="dxa"/>
          </w:tcPr>
          <w:p w:rsidR="001017C7" w:rsidRPr="005D6442" w:rsidRDefault="001017C7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1017C7" w:rsidRPr="005D6442" w:rsidRDefault="001017C7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в возрасте от 2 месяцев до 3 лет;</w:t>
            </w:r>
          </w:p>
        </w:tc>
        <w:tc>
          <w:tcPr>
            <w:tcW w:w="1939" w:type="dxa"/>
          </w:tcPr>
          <w:p w:rsidR="001017C7" w:rsidRPr="005D6442" w:rsidRDefault="001017C7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51 %</w:t>
            </w:r>
          </w:p>
        </w:tc>
      </w:tr>
      <w:tr w:rsidR="001017C7" w:rsidRPr="005D6442" w:rsidTr="001F31B7">
        <w:tc>
          <w:tcPr>
            <w:tcW w:w="1269" w:type="dxa"/>
          </w:tcPr>
          <w:p w:rsidR="001017C7" w:rsidRPr="005D6442" w:rsidRDefault="001017C7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1017C7" w:rsidRPr="005D6442" w:rsidRDefault="001017C7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в возрасте от 3 до 7 лет.</w:t>
            </w:r>
          </w:p>
        </w:tc>
        <w:tc>
          <w:tcPr>
            <w:tcW w:w="1939" w:type="dxa"/>
          </w:tcPr>
          <w:p w:rsidR="001017C7" w:rsidRPr="005D6442" w:rsidRDefault="001017C7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CC684D" w:rsidRPr="005D6442" w:rsidTr="001F31B7">
        <w:tc>
          <w:tcPr>
            <w:tcW w:w="1269" w:type="dxa"/>
          </w:tcPr>
          <w:p w:rsidR="00CC684D" w:rsidRPr="005D6442" w:rsidRDefault="00CC684D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1.1.2.</w:t>
            </w:r>
          </w:p>
        </w:tc>
        <w:tc>
          <w:tcPr>
            <w:tcW w:w="7389" w:type="dxa"/>
          </w:tcPr>
          <w:p w:rsidR="00CC684D" w:rsidRPr="005D6442" w:rsidRDefault="00CC684D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Охват детей дошкольным образованием (отношение численности детей определенной возрастной группы,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к общей численности детей соответствующей возрастной группы):</w:t>
            </w:r>
          </w:p>
        </w:tc>
        <w:tc>
          <w:tcPr>
            <w:tcW w:w="1939" w:type="dxa"/>
          </w:tcPr>
          <w:p w:rsidR="00CC684D" w:rsidRPr="005D6442" w:rsidRDefault="00CC684D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7C7" w:rsidRPr="005D6442" w:rsidTr="001F31B7">
        <w:tc>
          <w:tcPr>
            <w:tcW w:w="1269" w:type="dxa"/>
          </w:tcPr>
          <w:p w:rsidR="001017C7" w:rsidRPr="005D6442" w:rsidRDefault="001017C7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1017C7" w:rsidRPr="005D6442" w:rsidRDefault="001017C7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всего (в возрасте от 2 месяцев до 7 лет);</w:t>
            </w:r>
          </w:p>
        </w:tc>
        <w:tc>
          <w:tcPr>
            <w:tcW w:w="1939" w:type="dxa"/>
          </w:tcPr>
          <w:p w:rsidR="001017C7" w:rsidRPr="005D6442" w:rsidRDefault="001017C7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77 %</w:t>
            </w:r>
          </w:p>
        </w:tc>
      </w:tr>
      <w:tr w:rsidR="001017C7" w:rsidRPr="005D6442" w:rsidTr="001F31B7">
        <w:tc>
          <w:tcPr>
            <w:tcW w:w="1269" w:type="dxa"/>
          </w:tcPr>
          <w:p w:rsidR="001017C7" w:rsidRPr="005D6442" w:rsidRDefault="001017C7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1017C7" w:rsidRPr="005D6442" w:rsidRDefault="001017C7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в возрасте от 2 месяцев до 3 лет;</w:t>
            </w:r>
          </w:p>
        </w:tc>
        <w:tc>
          <w:tcPr>
            <w:tcW w:w="1939" w:type="dxa"/>
          </w:tcPr>
          <w:p w:rsidR="001017C7" w:rsidRPr="005D6442" w:rsidRDefault="001017C7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34 %</w:t>
            </w:r>
          </w:p>
        </w:tc>
      </w:tr>
      <w:tr w:rsidR="001017C7" w:rsidRPr="005D6442" w:rsidTr="001F31B7">
        <w:tc>
          <w:tcPr>
            <w:tcW w:w="1269" w:type="dxa"/>
          </w:tcPr>
          <w:p w:rsidR="001017C7" w:rsidRPr="005D6442" w:rsidRDefault="001017C7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1017C7" w:rsidRPr="005D6442" w:rsidRDefault="001017C7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в возрасте от 3 до 7 лет.</w:t>
            </w:r>
          </w:p>
        </w:tc>
        <w:tc>
          <w:tcPr>
            <w:tcW w:w="1939" w:type="dxa"/>
          </w:tcPr>
          <w:p w:rsidR="001017C7" w:rsidRPr="005D6442" w:rsidRDefault="001017C7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97 %</w:t>
            </w:r>
          </w:p>
        </w:tc>
      </w:tr>
      <w:tr w:rsidR="00CC684D" w:rsidRPr="005D6442" w:rsidTr="001F31B7">
        <w:tc>
          <w:tcPr>
            <w:tcW w:w="1269" w:type="dxa"/>
          </w:tcPr>
          <w:p w:rsidR="00CC684D" w:rsidRPr="005D6442" w:rsidRDefault="00CC684D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1.1.3.</w:t>
            </w:r>
          </w:p>
        </w:tc>
        <w:tc>
          <w:tcPr>
            <w:tcW w:w="7389" w:type="dxa"/>
          </w:tcPr>
          <w:p w:rsidR="00CC684D" w:rsidRPr="005D6442" w:rsidRDefault="00CC684D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численности детей, посещающих частные организации, осуществляющие образовательную деятельность по образовательным программам дошкольного образования, присмотр и уход за детьми, в </w:t>
            </w:r>
            <w:r w:rsidRPr="005D64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общей численности детей, посещающих организации, реализующие образовательные программы дошкольного образования, присмотр и уход за детьми.</w:t>
            </w:r>
            <w:proofErr w:type="gramEnd"/>
          </w:p>
        </w:tc>
        <w:tc>
          <w:tcPr>
            <w:tcW w:w="1939" w:type="dxa"/>
          </w:tcPr>
          <w:p w:rsidR="00CC684D" w:rsidRPr="005D6442" w:rsidRDefault="0063771C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</w:tr>
      <w:tr w:rsidR="00CC684D" w:rsidRPr="005D6442" w:rsidTr="001F31B7">
        <w:tc>
          <w:tcPr>
            <w:tcW w:w="1269" w:type="dxa"/>
          </w:tcPr>
          <w:p w:rsidR="00CC684D" w:rsidRPr="005D6442" w:rsidRDefault="00CC684D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1.1.4.</w:t>
            </w:r>
          </w:p>
        </w:tc>
        <w:tc>
          <w:tcPr>
            <w:tcW w:w="7389" w:type="dxa"/>
          </w:tcPr>
          <w:p w:rsidR="00CC684D" w:rsidRPr="005D6442" w:rsidRDefault="00CC684D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Наполняемость групп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1939" w:type="dxa"/>
          </w:tcPr>
          <w:p w:rsidR="00CC684D" w:rsidRPr="005D6442" w:rsidRDefault="00CC684D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7C7" w:rsidRPr="005D6442" w:rsidTr="001F31B7">
        <w:tc>
          <w:tcPr>
            <w:tcW w:w="1269" w:type="dxa"/>
          </w:tcPr>
          <w:p w:rsidR="001017C7" w:rsidRPr="005D6442" w:rsidRDefault="001017C7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1017C7" w:rsidRPr="005D6442" w:rsidRDefault="001017C7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группы компенсирующей направленности;</w:t>
            </w:r>
          </w:p>
        </w:tc>
        <w:tc>
          <w:tcPr>
            <w:tcW w:w="1939" w:type="dxa"/>
          </w:tcPr>
          <w:p w:rsidR="001017C7" w:rsidRPr="005D6442" w:rsidRDefault="0063771C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="001017C7"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1017C7" w:rsidRPr="005D6442" w:rsidTr="001F31B7">
        <w:tc>
          <w:tcPr>
            <w:tcW w:w="1269" w:type="dxa"/>
          </w:tcPr>
          <w:p w:rsidR="001017C7" w:rsidRPr="005D6442" w:rsidRDefault="001017C7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1017C7" w:rsidRPr="005D6442" w:rsidRDefault="001017C7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группы общеразвивающей направленности;</w:t>
            </w:r>
          </w:p>
        </w:tc>
        <w:tc>
          <w:tcPr>
            <w:tcW w:w="1939" w:type="dxa"/>
          </w:tcPr>
          <w:p w:rsidR="001017C7" w:rsidRPr="005D6442" w:rsidRDefault="0063771C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1 098</w:t>
            </w:r>
            <w:r w:rsidR="001017C7"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1017C7" w:rsidRPr="005D6442" w:rsidTr="001F31B7">
        <w:tc>
          <w:tcPr>
            <w:tcW w:w="1269" w:type="dxa"/>
          </w:tcPr>
          <w:p w:rsidR="001017C7" w:rsidRPr="005D6442" w:rsidRDefault="001017C7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1017C7" w:rsidRPr="005D6442" w:rsidRDefault="001017C7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группы оздоровительной направленности;</w:t>
            </w:r>
          </w:p>
        </w:tc>
        <w:tc>
          <w:tcPr>
            <w:tcW w:w="1939" w:type="dxa"/>
          </w:tcPr>
          <w:p w:rsidR="001017C7" w:rsidRPr="005D6442" w:rsidRDefault="001017C7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7C7" w:rsidRPr="005D6442" w:rsidTr="001F31B7">
        <w:tc>
          <w:tcPr>
            <w:tcW w:w="1269" w:type="dxa"/>
          </w:tcPr>
          <w:p w:rsidR="001017C7" w:rsidRPr="005D6442" w:rsidRDefault="001017C7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1017C7" w:rsidRPr="005D6442" w:rsidRDefault="001017C7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группы комбинированной направленности;</w:t>
            </w:r>
          </w:p>
        </w:tc>
        <w:tc>
          <w:tcPr>
            <w:tcW w:w="1939" w:type="dxa"/>
          </w:tcPr>
          <w:p w:rsidR="001017C7" w:rsidRPr="005D6442" w:rsidRDefault="001017C7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E55" w:rsidRPr="005D6442" w:rsidTr="001F31B7">
        <w:tc>
          <w:tcPr>
            <w:tcW w:w="1269" w:type="dxa"/>
          </w:tcPr>
          <w:p w:rsidR="00A22E55" w:rsidRPr="005D6442" w:rsidRDefault="00A22E55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A22E55" w:rsidRPr="005D6442" w:rsidRDefault="00A22E55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семейные дошкольные группы.</w:t>
            </w:r>
          </w:p>
        </w:tc>
        <w:tc>
          <w:tcPr>
            <w:tcW w:w="1939" w:type="dxa"/>
          </w:tcPr>
          <w:p w:rsidR="00A22E55" w:rsidRPr="005D6442" w:rsidRDefault="00A22E55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E55" w:rsidRPr="005D6442" w:rsidTr="001F31B7">
        <w:tc>
          <w:tcPr>
            <w:tcW w:w="1269" w:type="dxa"/>
          </w:tcPr>
          <w:p w:rsidR="00A22E55" w:rsidRPr="005D6442" w:rsidRDefault="00A22E55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1.1.5.</w:t>
            </w:r>
          </w:p>
        </w:tc>
        <w:tc>
          <w:tcPr>
            <w:tcW w:w="7389" w:type="dxa"/>
          </w:tcPr>
          <w:p w:rsidR="00A22E55" w:rsidRPr="005D6442" w:rsidRDefault="00A22E55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Наполняемость групп, функционирующих в режиме кратковременного и круглосуточного пребывания в организациях, осуществляющих образовательную деятельность по </w:t>
            </w:r>
            <w:proofErr w:type="gramStart"/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образовательным</w:t>
            </w:r>
            <w:proofErr w:type="gramEnd"/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дошкольного образования, присмотр и уход за детьми:</w:t>
            </w:r>
          </w:p>
        </w:tc>
        <w:tc>
          <w:tcPr>
            <w:tcW w:w="1939" w:type="dxa"/>
          </w:tcPr>
          <w:p w:rsidR="00A22E55" w:rsidRPr="005D6442" w:rsidRDefault="00A22E55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E55" w:rsidRPr="005D6442" w:rsidTr="001F31B7">
        <w:tc>
          <w:tcPr>
            <w:tcW w:w="1269" w:type="dxa"/>
          </w:tcPr>
          <w:p w:rsidR="00A22E55" w:rsidRPr="005D6442" w:rsidRDefault="00A22E55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A22E55" w:rsidRPr="005D6442" w:rsidRDefault="00A22E55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в режиме кратковременного пребывания;</w:t>
            </w:r>
          </w:p>
        </w:tc>
        <w:tc>
          <w:tcPr>
            <w:tcW w:w="1939" w:type="dxa"/>
          </w:tcPr>
          <w:p w:rsidR="00A22E55" w:rsidRPr="005D6442" w:rsidRDefault="0063771C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1167</w:t>
            </w:r>
          </w:p>
        </w:tc>
      </w:tr>
      <w:tr w:rsidR="00A22E55" w:rsidRPr="005D6442" w:rsidTr="001F31B7">
        <w:tc>
          <w:tcPr>
            <w:tcW w:w="1269" w:type="dxa"/>
          </w:tcPr>
          <w:p w:rsidR="00A22E55" w:rsidRPr="005D6442" w:rsidRDefault="00A22E55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A22E55" w:rsidRPr="005D6442" w:rsidRDefault="00A22E55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в режиме круглосуточного пребывания.</w:t>
            </w:r>
          </w:p>
        </w:tc>
        <w:tc>
          <w:tcPr>
            <w:tcW w:w="1939" w:type="dxa"/>
          </w:tcPr>
          <w:p w:rsidR="00A22E55" w:rsidRPr="005D6442" w:rsidRDefault="0063771C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22E55" w:rsidRPr="005D6442" w:rsidTr="001F31B7">
        <w:tc>
          <w:tcPr>
            <w:tcW w:w="1269" w:type="dxa"/>
          </w:tcPr>
          <w:p w:rsidR="00A22E55" w:rsidRPr="005D6442" w:rsidRDefault="00A22E55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7389" w:type="dxa"/>
          </w:tcPr>
          <w:p w:rsidR="00A22E55" w:rsidRPr="005D6442" w:rsidRDefault="00A22E55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  <w:tc>
          <w:tcPr>
            <w:tcW w:w="1939" w:type="dxa"/>
          </w:tcPr>
          <w:p w:rsidR="00A22E55" w:rsidRPr="005D6442" w:rsidRDefault="00A22E55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E55" w:rsidRPr="005D6442" w:rsidTr="001F31B7">
        <w:tc>
          <w:tcPr>
            <w:tcW w:w="1269" w:type="dxa"/>
          </w:tcPr>
          <w:p w:rsidR="00A22E55" w:rsidRPr="005D6442" w:rsidRDefault="00A22E55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1.2.1.</w:t>
            </w:r>
          </w:p>
        </w:tc>
        <w:tc>
          <w:tcPr>
            <w:tcW w:w="7389" w:type="dxa"/>
          </w:tcPr>
          <w:p w:rsidR="00A22E55" w:rsidRPr="005D6442" w:rsidRDefault="00A22E55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детей, посещающих группы различной направленности, в общей численности детей, посещающих организации, осуществляющие образовательную деятельность по образовательным дошкольного образования, присмотр и уход за детьми:</w:t>
            </w:r>
            <w:proofErr w:type="gramEnd"/>
          </w:p>
        </w:tc>
        <w:tc>
          <w:tcPr>
            <w:tcW w:w="1939" w:type="dxa"/>
          </w:tcPr>
          <w:p w:rsidR="00A22E55" w:rsidRPr="005D6442" w:rsidRDefault="00A22E55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E55" w:rsidRPr="005D6442" w:rsidTr="001F31B7">
        <w:tc>
          <w:tcPr>
            <w:tcW w:w="1269" w:type="dxa"/>
          </w:tcPr>
          <w:p w:rsidR="00A22E55" w:rsidRPr="005D6442" w:rsidRDefault="00A22E55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A22E55" w:rsidRPr="005D6442" w:rsidRDefault="00A22E55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группы компенсирующей направленности;</w:t>
            </w:r>
          </w:p>
        </w:tc>
        <w:tc>
          <w:tcPr>
            <w:tcW w:w="1939" w:type="dxa"/>
          </w:tcPr>
          <w:p w:rsidR="00A22E55" w:rsidRPr="005D6442" w:rsidRDefault="0063771C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5,9%</w:t>
            </w:r>
          </w:p>
        </w:tc>
      </w:tr>
      <w:tr w:rsidR="00A22E55" w:rsidRPr="005D6442" w:rsidTr="001F31B7">
        <w:tc>
          <w:tcPr>
            <w:tcW w:w="1269" w:type="dxa"/>
          </w:tcPr>
          <w:p w:rsidR="00A22E55" w:rsidRPr="005D6442" w:rsidRDefault="00A22E55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A22E55" w:rsidRPr="005D6442" w:rsidRDefault="00A22E55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группы общеразвивающей направленности;</w:t>
            </w:r>
          </w:p>
        </w:tc>
        <w:tc>
          <w:tcPr>
            <w:tcW w:w="1939" w:type="dxa"/>
          </w:tcPr>
          <w:p w:rsidR="00A22E55" w:rsidRPr="005D6442" w:rsidRDefault="0063771C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94,1%</w:t>
            </w:r>
          </w:p>
        </w:tc>
      </w:tr>
      <w:tr w:rsidR="00A22E55" w:rsidRPr="005D6442" w:rsidTr="001F31B7">
        <w:tc>
          <w:tcPr>
            <w:tcW w:w="1269" w:type="dxa"/>
          </w:tcPr>
          <w:p w:rsidR="00A22E55" w:rsidRPr="005D6442" w:rsidRDefault="00A22E55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A22E55" w:rsidRPr="005D6442" w:rsidRDefault="00A22E55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группы оздоровительной направленности;</w:t>
            </w:r>
          </w:p>
        </w:tc>
        <w:tc>
          <w:tcPr>
            <w:tcW w:w="1939" w:type="dxa"/>
          </w:tcPr>
          <w:p w:rsidR="00A22E55" w:rsidRPr="005D6442" w:rsidRDefault="00A22E55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E55" w:rsidRPr="005D6442" w:rsidTr="001F31B7">
        <w:tc>
          <w:tcPr>
            <w:tcW w:w="1269" w:type="dxa"/>
          </w:tcPr>
          <w:p w:rsidR="00A22E55" w:rsidRPr="005D6442" w:rsidRDefault="00A22E55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A22E55" w:rsidRPr="005D6442" w:rsidRDefault="00A22E55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группы комбинированной направленности;</w:t>
            </w:r>
          </w:p>
        </w:tc>
        <w:tc>
          <w:tcPr>
            <w:tcW w:w="1939" w:type="dxa"/>
          </w:tcPr>
          <w:p w:rsidR="00A22E55" w:rsidRPr="005D6442" w:rsidRDefault="00A22E55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22E55" w:rsidRPr="005D6442" w:rsidTr="001F31B7">
        <w:tc>
          <w:tcPr>
            <w:tcW w:w="1269" w:type="dxa"/>
          </w:tcPr>
          <w:p w:rsidR="00A22E55" w:rsidRPr="005D6442" w:rsidRDefault="00A22E55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A22E55" w:rsidRPr="005D6442" w:rsidRDefault="00A22E55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группы по присмотру и уходу за детьми.</w:t>
            </w:r>
          </w:p>
        </w:tc>
        <w:tc>
          <w:tcPr>
            <w:tcW w:w="1939" w:type="dxa"/>
          </w:tcPr>
          <w:p w:rsidR="00A22E55" w:rsidRPr="005D6442" w:rsidRDefault="00A22E55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E55" w:rsidRPr="005D6442" w:rsidTr="001F31B7">
        <w:tc>
          <w:tcPr>
            <w:tcW w:w="1269" w:type="dxa"/>
          </w:tcPr>
          <w:p w:rsidR="00A22E55" w:rsidRPr="005D6442" w:rsidRDefault="00A22E55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7389" w:type="dxa"/>
          </w:tcPr>
          <w:p w:rsidR="00A22E55" w:rsidRPr="005D6442" w:rsidRDefault="00A22E55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Кадровое обеспечение дошкольных образовательных организаций и оценка уровня заработной платы педагогических работников</w:t>
            </w:r>
          </w:p>
        </w:tc>
        <w:tc>
          <w:tcPr>
            <w:tcW w:w="1939" w:type="dxa"/>
          </w:tcPr>
          <w:p w:rsidR="00A22E55" w:rsidRPr="005D6442" w:rsidRDefault="00A22E55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E55" w:rsidRPr="005D6442" w:rsidTr="001F31B7">
        <w:tc>
          <w:tcPr>
            <w:tcW w:w="1269" w:type="dxa"/>
          </w:tcPr>
          <w:p w:rsidR="00A22E55" w:rsidRPr="005D6442" w:rsidRDefault="00A22E55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1.3.1.</w:t>
            </w:r>
          </w:p>
        </w:tc>
        <w:tc>
          <w:tcPr>
            <w:tcW w:w="7389" w:type="dxa"/>
          </w:tcPr>
          <w:p w:rsidR="00A22E55" w:rsidRPr="005D6442" w:rsidRDefault="00A22E55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детей, посещающих организации, </w:t>
            </w:r>
            <w:r w:rsidR="00500E8A" w:rsidRPr="005D6442">
              <w:rPr>
                <w:rFonts w:ascii="Times New Roman" w:hAnsi="Times New Roman" w:cs="Times New Roman"/>
                <w:sz w:val="28"/>
                <w:szCs w:val="28"/>
              </w:rPr>
              <w:t>осуществляющие образовательную деятельность по образовательным программам дошкольного образования, присмотр и уход за детьми, в расчете на 1 педагогического работника.</w:t>
            </w:r>
          </w:p>
        </w:tc>
        <w:tc>
          <w:tcPr>
            <w:tcW w:w="1939" w:type="dxa"/>
          </w:tcPr>
          <w:p w:rsidR="00A22E55" w:rsidRPr="005D6442" w:rsidRDefault="0063771C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8,7 человек</w:t>
            </w:r>
          </w:p>
        </w:tc>
      </w:tr>
      <w:tr w:rsidR="00A22E55" w:rsidRPr="005D6442" w:rsidTr="001F31B7">
        <w:tc>
          <w:tcPr>
            <w:tcW w:w="1269" w:type="dxa"/>
          </w:tcPr>
          <w:p w:rsidR="00A22E55" w:rsidRPr="005D6442" w:rsidRDefault="00500E8A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1.3.2.</w:t>
            </w:r>
          </w:p>
        </w:tc>
        <w:tc>
          <w:tcPr>
            <w:tcW w:w="7389" w:type="dxa"/>
          </w:tcPr>
          <w:p w:rsidR="00A22E55" w:rsidRPr="005D6442" w:rsidRDefault="00500E8A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Состав педагогических работников (без внешних совместителей и работавших по договорам гражданско-правового характера) организаций, осуществляющих </w:t>
            </w:r>
            <w:r w:rsidR="00B74E0E"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образовательную деятельность по образовательным </w:t>
            </w:r>
            <w:r w:rsidR="00B74E0E" w:rsidRPr="005D64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программам дошкольного образования, присмотр и уход за детьми, по должностям:</w:t>
            </w:r>
          </w:p>
        </w:tc>
        <w:tc>
          <w:tcPr>
            <w:tcW w:w="1939" w:type="dxa"/>
          </w:tcPr>
          <w:p w:rsidR="00A22E55" w:rsidRPr="005D6442" w:rsidRDefault="00A22E55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E8A" w:rsidRPr="005D6442" w:rsidTr="001F31B7">
        <w:tc>
          <w:tcPr>
            <w:tcW w:w="1269" w:type="dxa"/>
          </w:tcPr>
          <w:p w:rsidR="00500E8A" w:rsidRPr="005D6442" w:rsidRDefault="00500E8A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500E8A" w:rsidRPr="005D6442" w:rsidRDefault="00B74E0E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воспитатели;</w:t>
            </w:r>
          </w:p>
        </w:tc>
        <w:tc>
          <w:tcPr>
            <w:tcW w:w="1939" w:type="dxa"/>
          </w:tcPr>
          <w:p w:rsidR="00500E8A" w:rsidRPr="005D6442" w:rsidRDefault="0063771C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74E0E" w:rsidRPr="005D6442" w:rsidTr="001F31B7">
        <w:tc>
          <w:tcPr>
            <w:tcW w:w="1269" w:type="dxa"/>
          </w:tcPr>
          <w:p w:rsidR="00B74E0E" w:rsidRPr="005D6442" w:rsidRDefault="00B74E0E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B74E0E" w:rsidRPr="005D6442" w:rsidRDefault="00B74E0E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старшие воспитатели;</w:t>
            </w:r>
          </w:p>
        </w:tc>
        <w:tc>
          <w:tcPr>
            <w:tcW w:w="1939" w:type="dxa"/>
          </w:tcPr>
          <w:p w:rsidR="00B74E0E" w:rsidRPr="005D6442" w:rsidRDefault="0063771C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74E0E" w:rsidRPr="005D6442" w:rsidTr="001F31B7">
        <w:tc>
          <w:tcPr>
            <w:tcW w:w="1269" w:type="dxa"/>
          </w:tcPr>
          <w:p w:rsidR="00B74E0E" w:rsidRPr="005D6442" w:rsidRDefault="00B74E0E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B74E0E" w:rsidRPr="005D6442" w:rsidRDefault="00B74E0E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музыкальные руководители;</w:t>
            </w:r>
          </w:p>
        </w:tc>
        <w:tc>
          <w:tcPr>
            <w:tcW w:w="1939" w:type="dxa"/>
          </w:tcPr>
          <w:p w:rsidR="00B74E0E" w:rsidRPr="005D6442" w:rsidRDefault="0063771C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74E0E" w:rsidRPr="005D6442" w:rsidTr="001F31B7">
        <w:tc>
          <w:tcPr>
            <w:tcW w:w="1269" w:type="dxa"/>
          </w:tcPr>
          <w:p w:rsidR="00B74E0E" w:rsidRPr="005D6442" w:rsidRDefault="00B74E0E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B74E0E" w:rsidRPr="005D6442" w:rsidRDefault="00B74E0E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инструкторы по физической культуре;</w:t>
            </w:r>
          </w:p>
        </w:tc>
        <w:tc>
          <w:tcPr>
            <w:tcW w:w="1939" w:type="dxa"/>
          </w:tcPr>
          <w:p w:rsidR="00B74E0E" w:rsidRPr="005D6442" w:rsidRDefault="0063771C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74E0E" w:rsidRPr="005D6442" w:rsidTr="001F31B7">
        <w:tc>
          <w:tcPr>
            <w:tcW w:w="1269" w:type="dxa"/>
          </w:tcPr>
          <w:p w:rsidR="00B74E0E" w:rsidRPr="005D6442" w:rsidRDefault="00B74E0E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B74E0E" w:rsidRPr="005D6442" w:rsidRDefault="00B74E0E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учителя-логопеды;</w:t>
            </w:r>
          </w:p>
        </w:tc>
        <w:tc>
          <w:tcPr>
            <w:tcW w:w="1939" w:type="dxa"/>
          </w:tcPr>
          <w:p w:rsidR="00B74E0E" w:rsidRPr="005D6442" w:rsidRDefault="0063771C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74E0E" w:rsidRPr="005D6442" w:rsidTr="001F31B7">
        <w:tc>
          <w:tcPr>
            <w:tcW w:w="1269" w:type="dxa"/>
          </w:tcPr>
          <w:p w:rsidR="00B74E0E" w:rsidRPr="005D6442" w:rsidRDefault="00B74E0E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B74E0E" w:rsidRPr="005D6442" w:rsidRDefault="00B74E0E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учителя-дефектологи;</w:t>
            </w:r>
          </w:p>
        </w:tc>
        <w:tc>
          <w:tcPr>
            <w:tcW w:w="1939" w:type="dxa"/>
          </w:tcPr>
          <w:p w:rsidR="00B74E0E" w:rsidRPr="005D6442" w:rsidRDefault="0063771C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74E0E" w:rsidRPr="005D6442" w:rsidTr="001F31B7">
        <w:tc>
          <w:tcPr>
            <w:tcW w:w="1269" w:type="dxa"/>
          </w:tcPr>
          <w:p w:rsidR="00B74E0E" w:rsidRPr="005D6442" w:rsidRDefault="00B74E0E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B74E0E" w:rsidRPr="005D6442" w:rsidRDefault="00B74E0E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педагоги-психологи;</w:t>
            </w:r>
          </w:p>
        </w:tc>
        <w:tc>
          <w:tcPr>
            <w:tcW w:w="1939" w:type="dxa"/>
          </w:tcPr>
          <w:p w:rsidR="00B74E0E" w:rsidRPr="005D6442" w:rsidRDefault="0063771C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74E0E" w:rsidRPr="005D6442" w:rsidTr="001F31B7">
        <w:tc>
          <w:tcPr>
            <w:tcW w:w="1269" w:type="dxa"/>
          </w:tcPr>
          <w:p w:rsidR="00B74E0E" w:rsidRPr="005D6442" w:rsidRDefault="00B74E0E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B74E0E" w:rsidRPr="005D6442" w:rsidRDefault="00B74E0E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социальные педагоги;</w:t>
            </w:r>
          </w:p>
        </w:tc>
        <w:tc>
          <w:tcPr>
            <w:tcW w:w="1939" w:type="dxa"/>
          </w:tcPr>
          <w:p w:rsidR="00B74E0E" w:rsidRPr="005D6442" w:rsidRDefault="0063771C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74E0E" w:rsidRPr="005D6442" w:rsidTr="001F31B7">
        <w:tc>
          <w:tcPr>
            <w:tcW w:w="1269" w:type="dxa"/>
          </w:tcPr>
          <w:p w:rsidR="00B74E0E" w:rsidRPr="005D6442" w:rsidRDefault="00B74E0E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B74E0E" w:rsidRPr="005D6442" w:rsidRDefault="00B74E0E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педагоги-организаторы;</w:t>
            </w:r>
          </w:p>
        </w:tc>
        <w:tc>
          <w:tcPr>
            <w:tcW w:w="1939" w:type="dxa"/>
          </w:tcPr>
          <w:p w:rsidR="00B74E0E" w:rsidRPr="005D6442" w:rsidRDefault="00966387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74E0E" w:rsidRPr="005D6442" w:rsidTr="001F31B7">
        <w:tc>
          <w:tcPr>
            <w:tcW w:w="1269" w:type="dxa"/>
          </w:tcPr>
          <w:p w:rsidR="00B74E0E" w:rsidRPr="005D6442" w:rsidRDefault="00B74E0E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B74E0E" w:rsidRPr="005D6442" w:rsidRDefault="00B74E0E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педагоги дополнительного образования.</w:t>
            </w:r>
          </w:p>
        </w:tc>
        <w:tc>
          <w:tcPr>
            <w:tcW w:w="1939" w:type="dxa"/>
          </w:tcPr>
          <w:p w:rsidR="00B74E0E" w:rsidRPr="005D6442" w:rsidRDefault="00966387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74E0E" w:rsidRPr="005D6442" w:rsidTr="001F31B7">
        <w:tc>
          <w:tcPr>
            <w:tcW w:w="1269" w:type="dxa"/>
          </w:tcPr>
          <w:p w:rsidR="00B74E0E" w:rsidRPr="005D6442" w:rsidRDefault="00B74E0E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1.3.3.</w:t>
            </w:r>
          </w:p>
        </w:tc>
        <w:tc>
          <w:tcPr>
            <w:tcW w:w="7389" w:type="dxa"/>
          </w:tcPr>
          <w:p w:rsidR="00B74E0E" w:rsidRPr="005D6442" w:rsidRDefault="00B74E0E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организациям)</w:t>
            </w:r>
            <w:r w:rsidR="00D307FA" w:rsidRPr="005D64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39" w:type="dxa"/>
          </w:tcPr>
          <w:p w:rsidR="00B74E0E" w:rsidRPr="005D6442" w:rsidRDefault="000B2C6A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0,68</w:t>
            </w:r>
          </w:p>
        </w:tc>
      </w:tr>
      <w:tr w:rsidR="00B74E0E" w:rsidRPr="005D6442" w:rsidTr="001F31B7">
        <w:tc>
          <w:tcPr>
            <w:tcW w:w="1269" w:type="dxa"/>
          </w:tcPr>
          <w:p w:rsidR="00B74E0E" w:rsidRPr="005D6442" w:rsidRDefault="00B74E0E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7389" w:type="dxa"/>
          </w:tcPr>
          <w:p w:rsidR="00B74E0E" w:rsidRPr="005D6442" w:rsidRDefault="00B74E0E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и информационное обеспечение дошкольных образовательных организаций</w:t>
            </w:r>
          </w:p>
        </w:tc>
        <w:tc>
          <w:tcPr>
            <w:tcW w:w="1939" w:type="dxa"/>
          </w:tcPr>
          <w:p w:rsidR="00B74E0E" w:rsidRPr="005D6442" w:rsidRDefault="00B74E0E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6387" w:rsidRPr="005D6442" w:rsidTr="001F31B7">
        <w:tc>
          <w:tcPr>
            <w:tcW w:w="1269" w:type="dxa"/>
          </w:tcPr>
          <w:p w:rsidR="00966387" w:rsidRPr="005D6442" w:rsidRDefault="00966387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1.4.1.</w:t>
            </w:r>
          </w:p>
        </w:tc>
        <w:tc>
          <w:tcPr>
            <w:tcW w:w="7389" w:type="dxa"/>
          </w:tcPr>
          <w:p w:rsidR="00966387" w:rsidRPr="005D6442" w:rsidRDefault="00966387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Площадь помещений, используемых непосредственно для нужд дошкольных образовательных организаций, в расчете на 1 ребенка.</w:t>
            </w:r>
          </w:p>
        </w:tc>
        <w:tc>
          <w:tcPr>
            <w:tcW w:w="1939" w:type="dxa"/>
          </w:tcPr>
          <w:p w:rsidR="00966387" w:rsidRPr="005D6442" w:rsidRDefault="00966387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7,4 </w:t>
            </w:r>
            <w:proofErr w:type="spellStart"/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м.кв</w:t>
            </w:r>
            <w:proofErr w:type="spellEnd"/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66387" w:rsidRPr="005D6442" w:rsidTr="001F31B7">
        <w:tc>
          <w:tcPr>
            <w:tcW w:w="1269" w:type="dxa"/>
          </w:tcPr>
          <w:p w:rsidR="00966387" w:rsidRPr="005D6442" w:rsidRDefault="00966387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1.4.2.</w:t>
            </w:r>
          </w:p>
        </w:tc>
        <w:tc>
          <w:tcPr>
            <w:tcW w:w="7389" w:type="dxa"/>
          </w:tcPr>
          <w:p w:rsidR="00966387" w:rsidRPr="005D6442" w:rsidRDefault="00966387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Удельный вес числа организаций, имеющих все виды благоустройства (водопровод, центральное отопление, канализацию), в общем числе дошкольных образовательных организаций.</w:t>
            </w:r>
          </w:p>
        </w:tc>
        <w:tc>
          <w:tcPr>
            <w:tcW w:w="1939" w:type="dxa"/>
          </w:tcPr>
          <w:p w:rsidR="00966387" w:rsidRPr="005D6442" w:rsidRDefault="00966387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966387" w:rsidRPr="005D6442" w:rsidTr="001F31B7">
        <w:tc>
          <w:tcPr>
            <w:tcW w:w="1269" w:type="dxa"/>
          </w:tcPr>
          <w:p w:rsidR="00966387" w:rsidRPr="005D6442" w:rsidRDefault="00966387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1.4.3.</w:t>
            </w:r>
          </w:p>
        </w:tc>
        <w:tc>
          <w:tcPr>
            <w:tcW w:w="7389" w:type="dxa"/>
          </w:tcPr>
          <w:p w:rsidR="00966387" w:rsidRPr="005D6442" w:rsidRDefault="00966387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Удельный вес числа организаций, имеющих физкультурные залы, в общем числе дошкольных образовательных организаций.</w:t>
            </w:r>
          </w:p>
        </w:tc>
        <w:tc>
          <w:tcPr>
            <w:tcW w:w="1939" w:type="dxa"/>
          </w:tcPr>
          <w:p w:rsidR="00966387" w:rsidRPr="005D6442" w:rsidRDefault="00966387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966387" w:rsidRPr="005D6442" w:rsidTr="001F31B7">
        <w:tc>
          <w:tcPr>
            <w:tcW w:w="1269" w:type="dxa"/>
          </w:tcPr>
          <w:p w:rsidR="00966387" w:rsidRPr="005D6442" w:rsidRDefault="00966387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1.4.4.</w:t>
            </w:r>
          </w:p>
        </w:tc>
        <w:tc>
          <w:tcPr>
            <w:tcW w:w="7389" w:type="dxa"/>
          </w:tcPr>
          <w:p w:rsidR="00966387" w:rsidRPr="005D6442" w:rsidRDefault="00966387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Число персональных компьютеров, доступных для использования детьми, в расчете на 100 детей, посещающих дошкольные образовательные организации.</w:t>
            </w:r>
          </w:p>
        </w:tc>
        <w:tc>
          <w:tcPr>
            <w:tcW w:w="1939" w:type="dxa"/>
          </w:tcPr>
          <w:p w:rsidR="00966387" w:rsidRPr="005D6442" w:rsidRDefault="00966387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307FA" w:rsidRPr="005D6442" w:rsidTr="001F31B7">
        <w:tc>
          <w:tcPr>
            <w:tcW w:w="1269" w:type="dxa"/>
          </w:tcPr>
          <w:p w:rsidR="00D307FA" w:rsidRPr="005D6442" w:rsidRDefault="00D307FA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7389" w:type="dxa"/>
          </w:tcPr>
          <w:p w:rsidR="00D307FA" w:rsidRPr="005D6442" w:rsidRDefault="00D307FA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Условия получения дошкольного образования лицами с ограниченными возможностями здоровья и инвалидами</w:t>
            </w:r>
          </w:p>
        </w:tc>
        <w:tc>
          <w:tcPr>
            <w:tcW w:w="1939" w:type="dxa"/>
          </w:tcPr>
          <w:p w:rsidR="00D307FA" w:rsidRPr="005D6442" w:rsidRDefault="00D307FA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6387" w:rsidRPr="005D6442" w:rsidTr="001F31B7">
        <w:tc>
          <w:tcPr>
            <w:tcW w:w="1269" w:type="dxa"/>
          </w:tcPr>
          <w:p w:rsidR="00966387" w:rsidRPr="005D6442" w:rsidRDefault="00966387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1.5.1.</w:t>
            </w:r>
          </w:p>
        </w:tc>
        <w:tc>
          <w:tcPr>
            <w:tcW w:w="7389" w:type="dxa"/>
          </w:tcPr>
          <w:p w:rsidR="00966387" w:rsidRPr="005D6442" w:rsidRDefault="00966387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детей с ограниченными возможностями здоровья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939" w:type="dxa"/>
          </w:tcPr>
          <w:p w:rsidR="00966387" w:rsidRPr="005D6442" w:rsidRDefault="00966387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3,8 %</w:t>
            </w:r>
          </w:p>
        </w:tc>
      </w:tr>
      <w:tr w:rsidR="00966387" w:rsidRPr="005D6442" w:rsidTr="001F31B7">
        <w:tc>
          <w:tcPr>
            <w:tcW w:w="1269" w:type="dxa"/>
          </w:tcPr>
          <w:p w:rsidR="00966387" w:rsidRPr="005D6442" w:rsidRDefault="00966387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1.5.2.</w:t>
            </w:r>
          </w:p>
        </w:tc>
        <w:tc>
          <w:tcPr>
            <w:tcW w:w="7389" w:type="dxa"/>
          </w:tcPr>
          <w:p w:rsidR="00966387" w:rsidRPr="005D6442" w:rsidRDefault="00966387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численности детей-инвалидов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</w:t>
            </w:r>
            <w:r w:rsidRPr="005D64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присмотр и уход за детьми.</w:t>
            </w:r>
          </w:p>
        </w:tc>
        <w:tc>
          <w:tcPr>
            <w:tcW w:w="1939" w:type="dxa"/>
          </w:tcPr>
          <w:p w:rsidR="00966387" w:rsidRPr="005D6442" w:rsidRDefault="00966387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</w:t>
            </w:r>
            <w:r w:rsidR="00E42C22" w:rsidRPr="005D64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D307FA" w:rsidRPr="005D6442" w:rsidTr="001F31B7">
        <w:tc>
          <w:tcPr>
            <w:tcW w:w="1269" w:type="dxa"/>
          </w:tcPr>
          <w:p w:rsidR="00D307FA" w:rsidRPr="005D6442" w:rsidRDefault="001442F9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1.5.3.</w:t>
            </w:r>
          </w:p>
        </w:tc>
        <w:tc>
          <w:tcPr>
            <w:tcW w:w="7389" w:type="dxa"/>
          </w:tcPr>
          <w:p w:rsidR="00D307FA" w:rsidRPr="005D6442" w:rsidRDefault="001442F9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Структура численности детей с ограниченными возможностями здоровья, обучающихся по образовательным программам дошкольного образования в группах компенсирующей, оздоровительной и комбинированной направленности, по группам:</w:t>
            </w:r>
          </w:p>
        </w:tc>
        <w:tc>
          <w:tcPr>
            <w:tcW w:w="1939" w:type="dxa"/>
          </w:tcPr>
          <w:p w:rsidR="00D307FA" w:rsidRPr="005D6442" w:rsidRDefault="00D307FA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2F9" w:rsidRPr="005D6442" w:rsidTr="001F31B7">
        <w:tc>
          <w:tcPr>
            <w:tcW w:w="1269" w:type="dxa"/>
          </w:tcPr>
          <w:p w:rsidR="001442F9" w:rsidRPr="005D6442" w:rsidRDefault="001442F9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1442F9" w:rsidRPr="005D6442" w:rsidRDefault="001442F9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компенсирующей направленности, в том числе для воспитанников:</w:t>
            </w:r>
          </w:p>
        </w:tc>
        <w:tc>
          <w:tcPr>
            <w:tcW w:w="1939" w:type="dxa"/>
          </w:tcPr>
          <w:p w:rsidR="001442F9" w:rsidRPr="005D6442" w:rsidRDefault="001442F9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2F9" w:rsidRPr="005D6442" w:rsidTr="001F31B7">
        <w:tc>
          <w:tcPr>
            <w:tcW w:w="1269" w:type="dxa"/>
          </w:tcPr>
          <w:p w:rsidR="001442F9" w:rsidRPr="005D6442" w:rsidRDefault="001442F9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1442F9" w:rsidRPr="005D6442" w:rsidRDefault="001442F9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с нарушениями слуха;</w:t>
            </w:r>
          </w:p>
        </w:tc>
        <w:tc>
          <w:tcPr>
            <w:tcW w:w="1939" w:type="dxa"/>
          </w:tcPr>
          <w:p w:rsidR="001442F9" w:rsidRPr="005D6442" w:rsidRDefault="001442F9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442F9" w:rsidRPr="005D6442" w:rsidTr="001F31B7">
        <w:tc>
          <w:tcPr>
            <w:tcW w:w="1269" w:type="dxa"/>
          </w:tcPr>
          <w:p w:rsidR="001442F9" w:rsidRPr="005D6442" w:rsidRDefault="001442F9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1442F9" w:rsidRPr="005D6442" w:rsidRDefault="001442F9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с нарушениями речи;</w:t>
            </w:r>
          </w:p>
        </w:tc>
        <w:tc>
          <w:tcPr>
            <w:tcW w:w="1939" w:type="dxa"/>
          </w:tcPr>
          <w:p w:rsidR="001442F9" w:rsidRPr="005D6442" w:rsidRDefault="00E42C22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1442F9" w:rsidRPr="005D6442" w:rsidTr="001F31B7">
        <w:tc>
          <w:tcPr>
            <w:tcW w:w="1269" w:type="dxa"/>
          </w:tcPr>
          <w:p w:rsidR="001442F9" w:rsidRPr="005D6442" w:rsidRDefault="001442F9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1442F9" w:rsidRPr="005D6442" w:rsidRDefault="001442F9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с нарушениями зрения;</w:t>
            </w:r>
          </w:p>
        </w:tc>
        <w:tc>
          <w:tcPr>
            <w:tcW w:w="1939" w:type="dxa"/>
          </w:tcPr>
          <w:p w:rsidR="001442F9" w:rsidRPr="005D6442" w:rsidRDefault="001442F9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442F9" w:rsidRPr="005D6442" w:rsidTr="001F31B7">
        <w:tc>
          <w:tcPr>
            <w:tcW w:w="1269" w:type="dxa"/>
          </w:tcPr>
          <w:p w:rsidR="001442F9" w:rsidRPr="005D6442" w:rsidRDefault="001442F9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1442F9" w:rsidRPr="005D6442" w:rsidRDefault="001442F9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с умственной отсталостью (интеллектуальными нарушениями);</w:t>
            </w:r>
          </w:p>
        </w:tc>
        <w:tc>
          <w:tcPr>
            <w:tcW w:w="1939" w:type="dxa"/>
          </w:tcPr>
          <w:p w:rsidR="001442F9" w:rsidRPr="005D6442" w:rsidRDefault="001442F9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254" w:rsidRPr="005D6442" w:rsidTr="001F31B7">
        <w:tc>
          <w:tcPr>
            <w:tcW w:w="126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с задержкой психического развития;</w:t>
            </w:r>
          </w:p>
        </w:tc>
        <w:tc>
          <w:tcPr>
            <w:tcW w:w="193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A2254" w:rsidRPr="005D6442" w:rsidTr="001F31B7">
        <w:tc>
          <w:tcPr>
            <w:tcW w:w="126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с нарушениями опорно-двигательного аппарата;</w:t>
            </w:r>
          </w:p>
        </w:tc>
        <w:tc>
          <w:tcPr>
            <w:tcW w:w="193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254" w:rsidRPr="005D6442" w:rsidTr="001F31B7">
        <w:tc>
          <w:tcPr>
            <w:tcW w:w="126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со сложными дефектами (множественными нарушениями);</w:t>
            </w:r>
          </w:p>
        </w:tc>
        <w:tc>
          <w:tcPr>
            <w:tcW w:w="193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254" w:rsidRPr="005D6442" w:rsidTr="001F31B7">
        <w:tc>
          <w:tcPr>
            <w:tcW w:w="126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с другими ограничениями возможностями здоровья;</w:t>
            </w:r>
          </w:p>
        </w:tc>
        <w:tc>
          <w:tcPr>
            <w:tcW w:w="193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42F9" w:rsidRPr="005D6442" w:rsidTr="001F31B7">
        <w:tc>
          <w:tcPr>
            <w:tcW w:w="1269" w:type="dxa"/>
          </w:tcPr>
          <w:p w:rsidR="001442F9" w:rsidRPr="005D6442" w:rsidRDefault="001442F9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1442F9" w:rsidRPr="005D6442" w:rsidRDefault="001442F9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оздоровительной направленности;</w:t>
            </w:r>
          </w:p>
        </w:tc>
        <w:tc>
          <w:tcPr>
            <w:tcW w:w="1939" w:type="dxa"/>
          </w:tcPr>
          <w:p w:rsidR="001442F9" w:rsidRPr="005D6442" w:rsidRDefault="001442F9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254" w:rsidRPr="005D6442" w:rsidTr="001F31B7">
        <w:tc>
          <w:tcPr>
            <w:tcW w:w="126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комбинированной направленности.</w:t>
            </w:r>
          </w:p>
        </w:tc>
        <w:tc>
          <w:tcPr>
            <w:tcW w:w="193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307FA" w:rsidRPr="005D6442" w:rsidTr="001F31B7">
        <w:tc>
          <w:tcPr>
            <w:tcW w:w="1269" w:type="dxa"/>
          </w:tcPr>
          <w:p w:rsidR="00D307FA" w:rsidRPr="005D6442" w:rsidRDefault="001442F9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1.5.4.</w:t>
            </w:r>
          </w:p>
        </w:tc>
        <w:tc>
          <w:tcPr>
            <w:tcW w:w="7389" w:type="dxa"/>
          </w:tcPr>
          <w:p w:rsidR="00D307FA" w:rsidRPr="005D6442" w:rsidRDefault="001442F9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Структура численности детей-инвалидов, обучающихся по образовательным программам дошкольного образования в группах компенсирующей, оздоровительной и комбинированной направленности, по группам:</w:t>
            </w:r>
          </w:p>
        </w:tc>
        <w:tc>
          <w:tcPr>
            <w:tcW w:w="1939" w:type="dxa"/>
          </w:tcPr>
          <w:p w:rsidR="00D307FA" w:rsidRPr="005D6442" w:rsidRDefault="00D307FA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254" w:rsidRPr="005D6442" w:rsidTr="001F31B7">
        <w:tc>
          <w:tcPr>
            <w:tcW w:w="126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компенсирующей направленности, в том числе для воспитанников:</w:t>
            </w:r>
          </w:p>
        </w:tc>
        <w:tc>
          <w:tcPr>
            <w:tcW w:w="193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254" w:rsidRPr="005D6442" w:rsidTr="001F31B7">
        <w:tc>
          <w:tcPr>
            <w:tcW w:w="126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с нарушениями слуха;</w:t>
            </w:r>
          </w:p>
        </w:tc>
        <w:tc>
          <w:tcPr>
            <w:tcW w:w="193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A2254" w:rsidRPr="005D6442" w:rsidTr="001F31B7">
        <w:tc>
          <w:tcPr>
            <w:tcW w:w="126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с нарушениями речи;</w:t>
            </w:r>
          </w:p>
        </w:tc>
        <w:tc>
          <w:tcPr>
            <w:tcW w:w="193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A2254" w:rsidRPr="005D6442" w:rsidTr="001F31B7">
        <w:tc>
          <w:tcPr>
            <w:tcW w:w="126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с нарушениями зрения;</w:t>
            </w:r>
          </w:p>
        </w:tc>
        <w:tc>
          <w:tcPr>
            <w:tcW w:w="193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A2254" w:rsidRPr="005D6442" w:rsidTr="001F31B7">
        <w:tc>
          <w:tcPr>
            <w:tcW w:w="126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с умственной отсталостью (интеллектуальными нарушениями);</w:t>
            </w:r>
          </w:p>
        </w:tc>
        <w:tc>
          <w:tcPr>
            <w:tcW w:w="193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254" w:rsidRPr="005D6442" w:rsidTr="001F31B7">
        <w:tc>
          <w:tcPr>
            <w:tcW w:w="126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с задержкой психического развития;</w:t>
            </w:r>
          </w:p>
        </w:tc>
        <w:tc>
          <w:tcPr>
            <w:tcW w:w="193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A2254" w:rsidRPr="005D6442" w:rsidTr="001F31B7">
        <w:tc>
          <w:tcPr>
            <w:tcW w:w="126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с нарушениями опорно-двигательного аппарата;</w:t>
            </w:r>
          </w:p>
        </w:tc>
        <w:tc>
          <w:tcPr>
            <w:tcW w:w="193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254" w:rsidRPr="005D6442" w:rsidTr="001F31B7">
        <w:tc>
          <w:tcPr>
            <w:tcW w:w="126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со сложными дефектами (множественными нарушениями);</w:t>
            </w:r>
          </w:p>
        </w:tc>
        <w:tc>
          <w:tcPr>
            <w:tcW w:w="193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732" w:rsidRPr="005D6442" w:rsidTr="001F31B7">
        <w:tc>
          <w:tcPr>
            <w:tcW w:w="1269" w:type="dxa"/>
          </w:tcPr>
          <w:p w:rsidR="00AC4732" w:rsidRPr="005D6442" w:rsidRDefault="00AC4732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AC4732" w:rsidRPr="005D6442" w:rsidRDefault="00AC4732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с другими ограничениями возможностями здоровья;</w:t>
            </w:r>
          </w:p>
        </w:tc>
        <w:tc>
          <w:tcPr>
            <w:tcW w:w="1939" w:type="dxa"/>
          </w:tcPr>
          <w:p w:rsidR="00AC4732" w:rsidRPr="005D6442" w:rsidRDefault="00AC4732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254" w:rsidRPr="005D6442" w:rsidTr="001F31B7">
        <w:tc>
          <w:tcPr>
            <w:tcW w:w="126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оздоровительной направленности;</w:t>
            </w:r>
          </w:p>
        </w:tc>
        <w:tc>
          <w:tcPr>
            <w:tcW w:w="193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A2254" w:rsidRPr="005D6442" w:rsidTr="001F31B7">
        <w:tc>
          <w:tcPr>
            <w:tcW w:w="126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комбинированной направленности.</w:t>
            </w:r>
          </w:p>
        </w:tc>
        <w:tc>
          <w:tcPr>
            <w:tcW w:w="1939" w:type="dxa"/>
          </w:tcPr>
          <w:p w:rsidR="007A2254" w:rsidRPr="005D6442" w:rsidRDefault="00E42C22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C4732" w:rsidRPr="005D6442" w:rsidTr="001F31B7">
        <w:tc>
          <w:tcPr>
            <w:tcW w:w="1269" w:type="dxa"/>
          </w:tcPr>
          <w:p w:rsidR="00AC4732" w:rsidRPr="005D6442" w:rsidRDefault="00AC4732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7389" w:type="dxa"/>
          </w:tcPr>
          <w:p w:rsidR="00AC4732" w:rsidRPr="005D6442" w:rsidRDefault="00AC4732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Состояние здоровья лиц, обучающихся по программам дошкольного образования</w:t>
            </w:r>
          </w:p>
        </w:tc>
        <w:tc>
          <w:tcPr>
            <w:tcW w:w="1939" w:type="dxa"/>
          </w:tcPr>
          <w:p w:rsidR="00AC4732" w:rsidRPr="005D6442" w:rsidRDefault="00AC4732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732" w:rsidRPr="005D6442" w:rsidTr="001F31B7">
        <w:tc>
          <w:tcPr>
            <w:tcW w:w="1269" w:type="dxa"/>
          </w:tcPr>
          <w:p w:rsidR="00AC4732" w:rsidRPr="005D6442" w:rsidRDefault="00AC4732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1.6.1.</w:t>
            </w:r>
          </w:p>
        </w:tc>
        <w:tc>
          <w:tcPr>
            <w:tcW w:w="7389" w:type="dxa"/>
          </w:tcPr>
          <w:p w:rsidR="00AC4732" w:rsidRPr="005D6442" w:rsidRDefault="00AC4732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детей, охваченных летними оздоровительными мероприятиями,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939" w:type="dxa"/>
          </w:tcPr>
          <w:p w:rsidR="00AC4732" w:rsidRPr="005D6442" w:rsidRDefault="00E42C22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AC4732" w:rsidRPr="005D6442" w:rsidTr="001F31B7">
        <w:tc>
          <w:tcPr>
            <w:tcW w:w="1269" w:type="dxa"/>
          </w:tcPr>
          <w:p w:rsidR="00AC4732" w:rsidRPr="005D6442" w:rsidRDefault="00D426B3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1.7.</w:t>
            </w:r>
          </w:p>
        </w:tc>
        <w:tc>
          <w:tcPr>
            <w:tcW w:w="7389" w:type="dxa"/>
          </w:tcPr>
          <w:p w:rsidR="00AC4732" w:rsidRPr="005D6442" w:rsidRDefault="00D426B3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939" w:type="dxa"/>
          </w:tcPr>
          <w:p w:rsidR="00AC4732" w:rsidRPr="005D6442" w:rsidRDefault="00AC4732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732" w:rsidRPr="005D6442" w:rsidTr="001F31B7">
        <w:tc>
          <w:tcPr>
            <w:tcW w:w="1269" w:type="dxa"/>
          </w:tcPr>
          <w:p w:rsidR="00AC4732" w:rsidRPr="005D6442" w:rsidRDefault="00D426B3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1.7.1.</w:t>
            </w:r>
          </w:p>
        </w:tc>
        <w:tc>
          <w:tcPr>
            <w:tcW w:w="7389" w:type="dxa"/>
          </w:tcPr>
          <w:p w:rsidR="00AC4732" w:rsidRPr="005D6442" w:rsidRDefault="00D426B3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Темп роста числа организаций, обособленных подразделений (филиалов),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1939" w:type="dxa"/>
          </w:tcPr>
          <w:p w:rsidR="00AC4732" w:rsidRPr="005D6442" w:rsidRDefault="00AC4732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254" w:rsidRPr="005D6442" w:rsidTr="001F31B7">
        <w:tc>
          <w:tcPr>
            <w:tcW w:w="126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дошкольные образовательные организации;</w:t>
            </w:r>
          </w:p>
        </w:tc>
        <w:tc>
          <w:tcPr>
            <w:tcW w:w="1939" w:type="dxa"/>
          </w:tcPr>
          <w:p w:rsidR="007A2254" w:rsidRPr="005D6442" w:rsidRDefault="00E42C22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A2254" w:rsidRPr="005D6442" w:rsidTr="001F31B7">
        <w:tc>
          <w:tcPr>
            <w:tcW w:w="126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обособленные подразделения (филиалы) дошкольных образовательных организаций;</w:t>
            </w:r>
          </w:p>
        </w:tc>
        <w:tc>
          <w:tcPr>
            <w:tcW w:w="1939" w:type="dxa"/>
          </w:tcPr>
          <w:p w:rsidR="007A2254" w:rsidRPr="005D6442" w:rsidRDefault="00E42C22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A2254" w:rsidRPr="005D6442" w:rsidTr="001F31B7">
        <w:tc>
          <w:tcPr>
            <w:tcW w:w="126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обособленные подразделения (филиалы) общеобразовательных организаций;</w:t>
            </w:r>
          </w:p>
        </w:tc>
        <w:tc>
          <w:tcPr>
            <w:tcW w:w="1939" w:type="dxa"/>
          </w:tcPr>
          <w:p w:rsidR="007A2254" w:rsidRPr="005D6442" w:rsidRDefault="00E42C22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A2254" w:rsidRPr="005D6442" w:rsidTr="001F31B7">
        <w:tc>
          <w:tcPr>
            <w:tcW w:w="126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детьми;</w:t>
            </w:r>
          </w:p>
        </w:tc>
        <w:tc>
          <w:tcPr>
            <w:tcW w:w="1939" w:type="dxa"/>
          </w:tcPr>
          <w:p w:rsidR="007A2254" w:rsidRPr="005D6442" w:rsidRDefault="00E42C22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A2254" w:rsidRPr="005D6442" w:rsidTr="001F31B7">
        <w:tc>
          <w:tcPr>
            <w:tcW w:w="126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обособленные подразделения (филиалы) профессиональных образовательных организаций и образовательных организаций высшего образования;</w:t>
            </w:r>
          </w:p>
        </w:tc>
        <w:tc>
          <w:tcPr>
            <w:tcW w:w="1939" w:type="dxa"/>
          </w:tcPr>
          <w:p w:rsidR="007A2254" w:rsidRPr="005D6442" w:rsidRDefault="00E42C22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A2254" w:rsidRPr="005D6442" w:rsidTr="001F31B7">
        <w:tc>
          <w:tcPr>
            <w:tcW w:w="126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иные организации, имеющие подразделения (группы), которые осуществляю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939" w:type="dxa"/>
          </w:tcPr>
          <w:p w:rsidR="007A2254" w:rsidRPr="005D6442" w:rsidRDefault="00E42C22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426B3" w:rsidRPr="005D6442" w:rsidTr="001F31B7">
        <w:tc>
          <w:tcPr>
            <w:tcW w:w="1269" w:type="dxa"/>
          </w:tcPr>
          <w:p w:rsidR="00D426B3" w:rsidRPr="005D6442" w:rsidRDefault="00D426B3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7389" w:type="dxa"/>
          </w:tcPr>
          <w:p w:rsidR="00D426B3" w:rsidRPr="005D6442" w:rsidRDefault="00D426B3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Финансово-экономическая деятельность дошкольных образовательных организаций</w:t>
            </w:r>
          </w:p>
        </w:tc>
        <w:tc>
          <w:tcPr>
            <w:tcW w:w="1939" w:type="dxa"/>
          </w:tcPr>
          <w:p w:rsidR="00D426B3" w:rsidRPr="005D6442" w:rsidRDefault="00D426B3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254" w:rsidRPr="005D6442" w:rsidTr="001F31B7">
        <w:tc>
          <w:tcPr>
            <w:tcW w:w="126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1.8.1.</w:t>
            </w:r>
          </w:p>
        </w:tc>
        <w:tc>
          <w:tcPr>
            <w:tcW w:w="738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Расходы консолидированного бюджета субъекта Российской Федерации на дошкольное образование в расчете на 1 ребенка, посещающего организацию, осуществляющую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939" w:type="dxa"/>
          </w:tcPr>
          <w:p w:rsidR="007A2254" w:rsidRPr="005D6442" w:rsidRDefault="00840596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  <w:r w:rsidR="006B7D1D"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189,51</w:t>
            </w:r>
          </w:p>
        </w:tc>
      </w:tr>
      <w:tr w:rsidR="007A2254" w:rsidRPr="005D6442" w:rsidTr="001F31B7">
        <w:tc>
          <w:tcPr>
            <w:tcW w:w="126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738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Создание безопасных условий при организации образовательного процесса в дошкольных образовательных организациях</w:t>
            </w:r>
          </w:p>
        </w:tc>
        <w:tc>
          <w:tcPr>
            <w:tcW w:w="1939" w:type="dxa"/>
          </w:tcPr>
          <w:p w:rsidR="007A2254" w:rsidRPr="005D6442" w:rsidRDefault="00E42C22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A2254" w:rsidRPr="005D6442" w:rsidTr="001F31B7">
        <w:tc>
          <w:tcPr>
            <w:tcW w:w="126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1.9.1.</w:t>
            </w:r>
          </w:p>
        </w:tc>
        <w:tc>
          <w:tcPr>
            <w:tcW w:w="738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Удельный вес числа зданий дошкольных образовательных организаций, находящихся в аварийном состоянии, в общем числе зданий дошкольных образовательных организаций.</w:t>
            </w:r>
          </w:p>
        </w:tc>
        <w:tc>
          <w:tcPr>
            <w:tcW w:w="1939" w:type="dxa"/>
          </w:tcPr>
          <w:p w:rsidR="007A2254" w:rsidRPr="005D6442" w:rsidRDefault="00E42C22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A2254" w:rsidRPr="005D6442" w:rsidTr="001F31B7">
        <w:tc>
          <w:tcPr>
            <w:tcW w:w="126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1.9.2.</w:t>
            </w:r>
          </w:p>
        </w:tc>
        <w:tc>
          <w:tcPr>
            <w:tcW w:w="738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Удельный</w:t>
            </w:r>
            <w:proofErr w:type="gramEnd"/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все числа зданий дошкольных образовательных организаций, требующих капитального ремонта, в общем числе зданий дошкольных образовательных организаций</w:t>
            </w:r>
          </w:p>
        </w:tc>
        <w:tc>
          <w:tcPr>
            <w:tcW w:w="1939" w:type="dxa"/>
          </w:tcPr>
          <w:p w:rsidR="007A2254" w:rsidRPr="005D6442" w:rsidRDefault="00E42C22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33%</w:t>
            </w:r>
          </w:p>
        </w:tc>
      </w:tr>
      <w:tr w:rsidR="007A2254" w:rsidRPr="005D6442" w:rsidTr="001F31B7">
        <w:tc>
          <w:tcPr>
            <w:tcW w:w="126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738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развитии начального общего, основного общего и среднего общего образования</w:t>
            </w:r>
          </w:p>
        </w:tc>
        <w:tc>
          <w:tcPr>
            <w:tcW w:w="193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254" w:rsidRPr="005D6442" w:rsidTr="001F31B7">
        <w:tc>
          <w:tcPr>
            <w:tcW w:w="126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738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Уровень доступности начального общего, основного общего и среднего общего образования и численность населения, получающего начальное общее, основное общее и среднее общее образование</w:t>
            </w:r>
          </w:p>
        </w:tc>
        <w:tc>
          <w:tcPr>
            <w:tcW w:w="193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254" w:rsidRPr="005D6442" w:rsidTr="001F31B7">
        <w:tc>
          <w:tcPr>
            <w:tcW w:w="126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2.1.1.</w:t>
            </w:r>
          </w:p>
        </w:tc>
        <w:tc>
          <w:tcPr>
            <w:tcW w:w="738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Охват детей начальным общим, основным общим и средним общим образованием (отношение численности обучающихся по образовательным программам начального общего, основного общего и среднего общего образования к численности детей в возрасте 7-18 лет).</w:t>
            </w:r>
          </w:p>
        </w:tc>
        <w:tc>
          <w:tcPr>
            <w:tcW w:w="1939" w:type="dxa"/>
          </w:tcPr>
          <w:p w:rsidR="007A2254" w:rsidRPr="005D6442" w:rsidRDefault="00E42C22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7A2254" w:rsidRPr="005D644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A2254" w:rsidRPr="005D6442" w:rsidTr="001F31B7">
        <w:tc>
          <w:tcPr>
            <w:tcW w:w="126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2.1.2.</w:t>
            </w:r>
          </w:p>
        </w:tc>
        <w:tc>
          <w:tcPr>
            <w:tcW w:w="738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численности обучающихся по образовательным программам, соответствующим федеральным государственным образовательным стандартам начального общего, основного общего и среднего общего образования, в общей </w:t>
            </w:r>
            <w:proofErr w:type="gramStart"/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по образовательным программам начального общего, основного общего и среднего общего образования.</w:t>
            </w:r>
          </w:p>
        </w:tc>
        <w:tc>
          <w:tcPr>
            <w:tcW w:w="1939" w:type="dxa"/>
          </w:tcPr>
          <w:p w:rsidR="007A2254" w:rsidRPr="005D6442" w:rsidRDefault="00E42C22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7A2254" w:rsidRPr="005D6442" w:rsidTr="001F31B7">
        <w:tc>
          <w:tcPr>
            <w:tcW w:w="126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2.1.3.</w:t>
            </w:r>
          </w:p>
        </w:tc>
        <w:tc>
          <w:tcPr>
            <w:tcW w:w="738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численности </w:t>
            </w:r>
            <w:proofErr w:type="gramStart"/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, продолживших обучение по образовательным программам среднего общего образования, в общей численности обучающихся, получивших аттестат об основном общем образовании по итогам года, предшествующего отчетному. </w:t>
            </w:r>
          </w:p>
        </w:tc>
        <w:tc>
          <w:tcPr>
            <w:tcW w:w="1939" w:type="dxa"/>
          </w:tcPr>
          <w:p w:rsidR="007A2254" w:rsidRPr="005D6442" w:rsidRDefault="00012CFD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56%</w:t>
            </w:r>
          </w:p>
        </w:tc>
      </w:tr>
      <w:tr w:rsidR="007A2254" w:rsidRPr="005D6442" w:rsidTr="001F31B7">
        <w:tc>
          <w:tcPr>
            <w:tcW w:w="126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2.1.4.</w:t>
            </w:r>
          </w:p>
        </w:tc>
        <w:tc>
          <w:tcPr>
            <w:tcW w:w="738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Наполняемость классов по уровням общего образования:</w:t>
            </w:r>
          </w:p>
        </w:tc>
        <w:tc>
          <w:tcPr>
            <w:tcW w:w="193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254" w:rsidRPr="005D6442" w:rsidTr="001F31B7">
        <w:tc>
          <w:tcPr>
            <w:tcW w:w="126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начальное общее образование (1-4 классы);</w:t>
            </w:r>
          </w:p>
        </w:tc>
        <w:tc>
          <w:tcPr>
            <w:tcW w:w="1939" w:type="dxa"/>
          </w:tcPr>
          <w:p w:rsidR="007A2254" w:rsidRPr="005D6442" w:rsidRDefault="00012CFD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1223</w:t>
            </w:r>
          </w:p>
        </w:tc>
      </w:tr>
      <w:tr w:rsidR="007A2254" w:rsidRPr="005D6442" w:rsidTr="001F31B7">
        <w:tc>
          <w:tcPr>
            <w:tcW w:w="126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 (5-9 классы);</w:t>
            </w:r>
          </w:p>
        </w:tc>
        <w:tc>
          <w:tcPr>
            <w:tcW w:w="1939" w:type="dxa"/>
          </w:tcPr>
          <w:p w:rsidR="007A2254" w:rsidRPr="005D6442" w:rsidRDefault="00012CFD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1358</w:t>
            </w:r>
          </w:p>
        </w:tc>
      </w:tr>
      <w:tr w:rsidR="007A2254" w:rsidRPr="005D6442" w:rsidTr="001F31B7">
        <w:tc>
          <w:tcPr>
            <w:tcW w:w="126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среднее общее образование (10-11 классы).</w:t>
            </w:r>
          </w:p>
        </w:tc>
        <w:tc>
          <w:tcPr>
            <w:tcW w:w="1939" w:type="dxa"/>
          </w:tcPr>
          <w:p w:rsidR="007A2254" w:rsidRPr="005D6442" w:rsidRDefault="00012CFD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</w:p>
        </w:tc>
      </w:tr>
      <w:tr w:rsidR="007A2254" w:rsidRPr="005D6442" w:rsidTr="001F31B7">
        <w:tc>
          <w:tcPr>
            <w:tcW w:w="126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2.1.5.</w:t>
            </w:r>
          </w:p>
        </w:tc>
        <w:tc>
          <w:tcPr>
            <w:tcW w:w="738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Оценка родителями обучающихся общеобразовательных организаций возможности выбора общеобразовательной организации (удельный вес численности родителей обучающихся, отдавших своих детей в конкретную общеобразовательную организацию по причине отсутствия других вариантов для выбора, в общей численности родителей обучающихся об</w:t>
            </w:r>
            <w:r w:rsidR="00B149BA" w:rsidRPr="005D6442">
              <w:rPr>
                <w:rFonts w:ascii="Times New Roman" w:hAnsi="Times New Roman" w:cs="Times New Roman"/>
                <w:sz w:val="28"/>
                <w:szCs w:val="28"/>
              </w:rPr>
              <w:t>щеобразовательных организаций).</w:t>
            </w:r>
          </w:p>
        </w:tc>
        <w:tc>
          <w:tcPr>
            <w:tcW w:w="1939" w:type="dxa"/>
          </w:tcPr>
          <w:p w:rsidR="007A2254" w:rsidRPr="005D6442" w:rsidRDefault="00012CFD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7A2254" w:rsidRPr="005D6442" w:rsidTr="001F31B7">
        <w:tc>
          <w:tcPr>
            <w:tcW w:w="126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738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Содержание образовательной деятельности и организация образовательного процесса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193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254" w:rsidRPr="005D6442" w:rsidTr="001F31B7">
        <w:tc>
          <w:tcPr>
            <w:tcW w:w="126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2.2.1.</w:t>
            </w:r>
          </w:p>
        </w:tc>
        <w:tc>
          <w:tcPr>
            <w:tcW w:w="738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численности обучающихся в первую смену в общей </w:t>
            </w:r>
            <w:proofErr w:type="gramStart"/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по образовательным программам начального общего, основного общего и среднего общего образования.</w:t>
            </w:r>
          </w:p>
        </w:tc>
        <w:tc>
          <w:tcPr>
            <w:tcW w:w="1939" w:type="dxa"/>
          </w:tcPr>
          <w:p w:rsidR="007A2254" w:rsidRPr="005D6442" w:rsidRDefault="00012CFD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58,9%</w:t>
            </w:r>
          </w:p>
        </w:tc>
      </w:tr>
      <w:tr w:rsidR="007A2254" w:rsidRPr="005D6442" w:rsidTr="001F31B7">
        <w:tc>
          <w:tcPr>
            <w:tcW w:w="126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2.2.2.</w:t>
            </w:r>
          </w:p>
        </w:tc>
        <w:tc>
          <w:tcPr>
            <w:tcW w:w="738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численности обучающихся, углубленно </w:t>
            </w:r>
            <w:r w:rsidRPr="005D64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изучающих отдельные учебные предметы, в общей </w:t>
            </w:r>
            <w:proofErr w:type="gramStart"/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по образовательным программам начального общего, основного общего и среднего общего образования.</w:t>
            </w:r>
          </w:p>
        </w:tc>
        <w:tc>
          <w:tcPr>
            <w:tcW w:w="1939" w:type="dxa"/>
          </w:tcPr>
          <w:p w:rsidR="007A2254" w:rsidRPr="005D6442" w:rsidRDefault="00012CFD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</w:tr>
      <w:tr w:rsidR="007A2254" w:rsidRPr="005D6442" w:rsidTr="001F31B7">
        <w:tc>
          <w:tcPr>
            <w:tcW w:w="126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2.2.3.</w:t>
            </w:r>
          </w:p>
        </w:tc>
        <w:tc>
          <w:tcPr>
            <w:tcW w:w="738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численности обучающихся в классах (группах) профильного обучения в общей </w:t>
            </w:r>
            <w:proofErr w:type="gramStart"/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в 10-11 (12) классах по образовательным программам среднего общего образования.</w:t>
            </w:r>
          </w:p>
        </w:tc>
        <w:tc>
          <w:tcPr>
            <w:tcW w:w="1939" w:type="dxa"/>
          </w:tcPr>
          <w:p w:rsidR="007A2254" w:rsidRPr="005D6442" w:rsidRDefault="00012CFD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A2254" w:rsidRPr="005D6442" w:rsidTr="001F31B7">
        <w:tc>
          <w:tcPr>
            <w:tcW w:w="126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2.2.4.</w:t>
            </w:r>
          </w:p>
        </w:tc>
        <w:tc>
          <w:tcPr>
            <w:tcW w:w="738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численности обучающихся с использованием дистанционных образовательных технологий в общей </w:t>
            </w:r>
            <w:proofErr w:type="gramStart"/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по образовательным программам начального общего, основного общего и среднего общего образования. </w:t>
            </w:r>
          </w:p>
        </w:tc>
        <w:tc>
          <w:tcPr>
            <w:tcW w:w="1939" w:type="dxa"/>
          </w:tcPr>
          <w:p w:rsidR="007A2254" w:rsidRPr="005D6442" w:rsidRDefault="00012CFD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A2254" w:rsidRPr="005D6442" w:rsidTr="001F31B7">
        <w:tc>
          <w:tcPr>
            <w:tcW w:w="126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2.2.5.</w:t>
            </w:r>
          </w:p>
        </w:tc>
        <w:tc>
          <w:tcPr>
            <w:tcW w:w="738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Доля несовершеннолетних, состоящих на различных видах учета, обучающихся по образовательным программам начального общего, основного общего и среднего общего образования.</w:t>
            </w:r>
          </w:p>
        </w:tc>
        <w:tc>
          <w:tcPr>
            <w:tcW w:w="1939" w:type="dxa"/>
          </w:tcPr>
          <w:p w:rsidR="007A2254" w:rsidRPr="005D6442" w:rsidRDefault="00012CFD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0,77</w:t>
            </w:r>
          </w:p>
        </w:tc>
      </w:tr>
      <w:tr w:rsidR="007A2254" w:rsidRPr="005D6442" w:rsidTr="001F31B7">
        <w:tc>
          <w:tcPr>
            <w:tcW w:w="126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738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  <w:r w:rsidR="006741DC" w:rsidRPr="005D64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3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254" w:rsidRPr="005D6442" w:rsidTr="001F31B7">
        <w:tc>
          <w:tcPr>
            <w:tcW w:w="126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2.3.1.</w:t>
            </w:r>
          </w:p>
        </w:tc>
        <w:tc>
          <w:tcPr>
            <w:tcW w:w="738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</w:t>
            </w:r>
            <w:proofErr w:type="gramStart"/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по образовательным программам начального общего, основного общего и среднего общего образования в расчете на 1 педагогического работника</w:t>
            </w:r>
            <w:r w:rsidR="006741DC" w:rsidRPr="005D64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39" w:type="dxa"/>
          </w:tcPr>
          <w:p w:rsidR="007A2254" w:rsidRPr="005D6442" w:rsidRDefault="00012CFD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18,9</w:t>
            </w:r>
            <w:r w:rsidR="009B3C2A"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7A2254" w:rsidRPr="005D6442" w:rsidTr="001F31B7">
        <w:tc>
          <w:tcPr>
            <w:tcW w:w="126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2.3.2.</w:t>
            </w:r>
          </w:p>
        </w:tc>
        <w:tc>
          <w:tcPr>
            <w:tcW w:w="738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Удельный вес учителей в возрасте до 35 лет в общей численности учителей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образования.</w:t>
            </w:r>
          </w:p>
        </w:tc>
        <w:tc>
          <w:tcPr>
            <w:tcW w:w="1939" w:type="dxa"/>
          </w:tcPr>
          <w:p w:rsidR="007A2254" w:rsidRPr="005D6442" w:rsidRDefault="009B3C2A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7A2254" w:rsidRPr="005D644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A2254" w:rsidRPr="005D6442" w:rsidTr="001F31B7">
        <w:tc>
          <w:tcPr>
            <w:tcW w:w="126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2.3.3.</w:t>
            </w:r>
          </w:p>
        </w:tc>
        <w:tc>
          <w:tcPr>
            <w:tcW w:w="738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Федерации:</w:t>
            </w:r>
          </w:p>
        </w:tc>
        <w:tc>
          <w:tcPr>
            <w:tcW w:w="1939" w:type="dxa"/>
          </w:tcPr>
          <w:p w:rsidR="007A2254" w:rsidRPr="005D6442" w:rsidRDefault="007A2254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D7B" w:rsidRPr="005D6442" w:rsidTr="001F31B7">
        <w:tc>
          <w:tcPr>
            <w:tcW w:w="1269" w:type="dxa"/>
          </w:tcPr>
          <w:p w:rsidR="006B5D7B" w:rsidRPr="005D6442" w:rsidRDefault="006B5D7B" w:rsidP="005D6442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6B5D7B" w:rsidRPr="005D6442" w:rsidRDefault="006B5D7B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педагогических работников – всего;</w:t>
            </w:r>
          </w:p>
        </w:tc>
        <w:tc>
          <w:tcPr>
            <w:tcW w:w="1939" w:type="dxa"/>
          </w:tcPr>
          <w:p w:rsidR="006B5D7B" w:rsidRPr="005D6442" w:rsidRDefault="006B7D1D" w:rsidP="005D6442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147,4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из них учителей.</w:t>
            </w:r>
          </w:p>
        </w:tc>
        <w:tc>
          <w:tcPr>
            <w:tcW w:w="1939" w:type="dxa"/>
          </w:tcPr>
          <w:p w:rsidR="005A6FE1" w:rsidRPr="005D6442" w:rsidRDefault="006B7D1D" w:rsidP="005D6442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123,9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2.3.4.</w:t>
            </w: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численности педагогических работников в </w:t>
            </w:r>
            <w:r w:rsidRPr="005D64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общей численности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образования.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2.3.5.</w:t>
            </w: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Удельный вес числа организаций, имеющих в составе педагогических работников социальных педагогов, педагогов-психологов, учителей-логопедов, в общем числе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образования: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социальных педагогов: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    всего;</w:t>
            </w:r>
          </w:p>
        </w:tc>
        <w:tc>
          <w:tcPr>
            <w:tcW w:w="1939" w:type="dxa"/>
          </w:tcPr>
          <w:p w:rsidR="005A6FE1" w:rsidRPr="005D6442" w:rsidRDefault="009B3C2A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    из них в штате;</w:t>
            </w:r>
          </w:p>
        </w:tc>
        <w:tc>
          <w:tcPr>
            <w:tcW w:w="1939" w:type="dxa"/>
          </w:tcPr>
          <w:p w:rsidR="005A6FE1" w:rsidRPr="005D6442" w:rsidRDefault="009B3C2A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педагогов-психологов: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    всего;</w:t>
            </w:r>
          </w:p>
        </w:tc>
        <w:tc>
          <w:tcPr>
            <w:tcW w:w="1939" w:type="dxa"/>
          </w:tcPr>
          <w:p w:rsidR="005A6FE1" w:rsidRPr="005D6442" w:rsidRDefault="009B3C2A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    из них в штате;</w:t>
            </w:r>
          </w:p>
        </w:tc>
        <w:tc>
          <w:tcPr>
            <w:tcW w:w="1939" w:type="dxa"/>
          </w:tcPr>
          <w:p w:rsidR="005A6FE1" w:rsidRPr="005D6442" w:rsidRDefault="009B3C2A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учителей-логопедов: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    всего;</w:t>
            </w:r>
          </w:p>
        </w:tc>
        <w:tc>
          <w:tcPr>
            <w:tcW w:w="1939" w:type="dxa"/>
          </w:tcPr>
          <w:p w:rsidR="005A6FE1" w:rsidRPr="005D6442" w:rsidRDefault="009B3C2A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    из них в штате.</w:t>
            </w:r>
          </w:p>
        </w:tc>
        <w:tc>
          <w:tcPr>
            <w:tcW w:w="1939" w:type="dxa"/>
          </w:tcPr>
          <w:p w:rsidR="005A6FE1" w:rsidRPr="005D6442" w:rsidRDefault="009B3C2A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и информационное обеспечение общеобразовательных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2.4.1.</w:t>
            </w: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Учебная площадь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в расчете на 1 обучающегося.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6,2 </w:t>
            </w:r>
            <w:proofErr w:type="spellStart"/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м.кв</w:t>
            </w:r>
            <w:proofErr w:type="spellEnd"/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2.4.2.</w:t>
            </w: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Удельный вес числа зданий, имеющих все виды благоустройства (водопровод, центральное отопление, канализацию), в общем числе зданий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образования.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2.4.3.</w:t>
            </w: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Число персональных компьютеров, используемых в учебных целях, в расчете на 100 обучающихся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образования: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всего;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8,4 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имеющих доступ к сети «Интернет».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2.4.4.</w:t>
            </w: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числа организаций, реализующих </w:t>
            </w:r>
            <w:r w:rsidRPr="005D64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образовательные программы начального общего, основного общего и среднего общего образования, имеющих доступ к сети «Интернет» с максимальной скоростью передачи данных 1 Мбит/сек и выше, в общем числе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подключенных к сети «Интернет».</w:t>
            </w:r>
            <w:proofErr w:type="gramEnd"/>
          </w:p>
        </w:tc>
        <w:tc>
          <w:tcPr>
            <w:tcW w:w="1939" w:type="dxa"/>
          </w:tcPr>
          <w:p w:rsidR="005A6FE1" w:rsidRPr="005D6442" w:rsidRDefault="009B3C2A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  <w:r w:rsidR="005A6FE1" w:rsidRPr="005D644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2.5.1.</w:t>
            </w: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Удельный вес числа зданий, в которых созданы условия для беспрепятственного доступа инвалидов, в общем числе зданий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образования.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2.5.2.</w:t>
            </w: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Удельный вес обучающихся в отдельных организациях и классах, получающих инклюзивное образование, в общей численности лиц с ограниченными возможностями здоровья, обучающихся по образовательным программам начального общего, основного общего и среднего общего образования.</w:t>
            </w:r>
          </w:p>
        </w:tc>
        <w:tc>
          <w:tcPr>
            <w:tcW w:w="1939" w:type="dxa"/>
          </w:tcPr>
          <w:p w:rsidR="005A6FE1" w:rsidRPr="005D6442" w:rsidRDefault="000B114B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A6FE1" w:rsidRPr="005D644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2.5.3.</w:t>
            </w: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численности обучающихся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в общей </w:t>
            </w:r>
            <w:proofErr w:type="gramStart"/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по адаптированным основным образовательным программам.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2.5.4.</w:t>
            </w: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численности обучающихся в соответствии с федеральным государственным образовательным стандартом образования обучающихся с умственной отсталостью (интеллектуальными нарушениями) в общей </w:t>
            </w:r>
            <w:proofErr w:type="gramStart"/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по адаптированным основным образовательным программам.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2.5.5.</w:t>
            </w: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Структура численности обучающихся по адаптированным образовательным программам начального общего, основного общего и среднего общего образования по видам программ: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  для глухих;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  для слабослышащих и позднооглохших;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  для слепых;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  для слабовидящих;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  с тяжелыми нарушениями речи;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  с нарушениями опорно-двигательного аппарата;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  с задержкой психического развития;</w:t>
            </w:r>
          </w:p>
        </w:tc>
        <w:tc>
          <w:tcPr>
            <w:tcW w:w="1939" w:type="dxa"/>
          </w:tcPr>
          <w:p w:rsidR="005A6FE1" w:rsidRPr="005D6442" w:rsidRDefault="000B114B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  с расстройствами акустического спектра;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  с умственной отсталостью (интеллектуальными нарушениями).</w:t>
            </w:r>
          </w:p>
        </w:tc>
        <w:tc>
          <w:tcPr>
            <w:tcW w:w="1939" w:type="dxa"/>
          </w:tcPr>
          <w:p w:rsidR="005A6FE1" w:rsidRPr="005D6442" w:rsidRDefault="000B114B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2.5.6.</w:t>
            </w: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</w:t>
            </w:r>
            <w:proofErr w:type="gramStart"/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по образовательным программам начального общего, основного общего и среднего общего образования в расчете на 1 работника: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  учителя-дефектолога;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28,</w:t>
            </w:r>
            <w:r w:rsidR="000B114B" w:rsidRPr="005D64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  учителя-логопеда;</w:t>
            </w:r>
          </w:p>
        </w:tc>
        <w:tc>
          <w:tcPr>
            <w:tcW w:w="1939" w:type="dxa"/>
          </w:tcPr>
          <w:p w:rsidR="005A6FE1" w:rsidRPr="005D6442" w:rsidRDefault="000B114B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5A6FE1" w:rsidRPr="005D6442">
              <w:rPr>
                <w:rFonts w:ascii="Times New Roman" w:hAnsi="Times New Roman" w:cs="Times New Roman"/>
                <w:sz w:val="28"/>
                <w:szCs w:val="28"/>
              </w:rPr>
              <w:t>,4 человек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  педагога-психолога;</w:t>
            </w:r>
          </w:p>
        </w:tc>
        <w:tc>
          <w:tcPr>
            <w:tcW w:w="1939" w:type="dxa"/>
          </w:tcPr>
          <w:p w:rsidR="005A6FE1" w:rsidRPr="005D6442" w:rsidRDefault="000B114B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5A6FE1"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тьютора</w:t>
            </w:r>
            <w:proofErr w:type="spellEnd"/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, ассистента (помощника).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Результаты аттестации лиц, обучающихся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2.6.1.</w:t>
            </w: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Доля выпускников общеобразовательных организаций, успешно сдавших единый государственный экзамен (далее – ГИА) по русскому языку и математике, в общей численности выпускников общеобразовательных организаций, сдававших ЕГЭ по данным предметам.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96,</w:t>
            </w:r>
            <w:r w:rsidR="000B114B" w:rsidRPr="005D64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2.6.2.</w:t>
            </w: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Среднее значение количества баллов по ЕГЭ, полученных выпускниками, освоившими образовательные программы среднего общего образования: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  по математике;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B114B" w:rsidRPr="005D644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балл</w:t>
            </w:r>
            <w:r w:rsidR="000B114B" w:rsidRPr="005D6442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  по русскому языку.</w:t>
            </w:r>
          </w:p>
        </w:tc>
        <w:tc>
          <w:tcPr>
            <w:tcW w:w="1939" w:type="dxa"/>
          </w:tcPr>
          <w:p w:rsidR="005A6FE1" w:rsidRPr="005D6442" w:rsidRDefault="000B114B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5A6FE1"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  <w:tr w:rsidR="005A6FE1" w:rsidRPr="005D6442" w:rsidTr="006741DC">
        <w:trPr>
          <w:trHeight w:val="1206"/>
        </w:trPr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2.6.3.</w:t>
            </w: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Среднее значение количества баллов по государственной итоговой аттестации, полученных выпускниками, освоившими образовательные программы основного общего образования: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  по математике;</w:t>
            </w:r>
          </w:p>
        </w:tc>
        <w:tc>
          <w:tcPr>
            <w:tcW w:w="1939" w:type="dxa"/>
          </w:tcPr>
          <w:p w:rsidR="005A6FE1" w:rsidRPr="005D6442" w:rsidRDefault="000B114B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  по русскому языку.</w:t>
            </w:r>
          </w:p>
        </w:tc>
        <w:tc>
          <w:tcPr>
            <w:tcW w:w="1939" w:type="dxa"/>
          </w:tcPr>
          <w:p w:rsidR="005A6FE1" w:rsidRPr="005D6442" w:rsidRDefault="000B114B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2.6.4.</w:t>
            </w: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численности </w:t>
            </w:r>
            <w:proofErr w:type="gramStart"/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, получивших на государственной итоговой аттестации неудовлетворительные результаты, в общей численности обучающихся, участвовавших в государственной итоговой аттестации по образовательным программам: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   основного общего образования;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   среднего общего образования.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3,5%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Состояние здоровья лиц, обучающихся по основным общеобразовательным программам, </w:t>
            </w:r>
            <w:proofErr w:type="spellStart"/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 образовательную деятельность в части реализации основных </w:t>
            </w:r>
            <w:r w:rsidRPr="005D64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общеобразовательных программ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2.7.1.</w:t>
            </w: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лиц, обеспеченных горячим питанием, в общей численности обучающихся организаций, осуществляющих  образовательную деятельность по образовательным программам начального общего, основного общего и среднего общего образования.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2.7.2.</w:t>
            </w: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Удельный вес числа организаций, имеющих логопедический пункт или логопедический кабинет, в общем числе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образования.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2.7.3.</w:t>
            </w: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Удельный вес числа организаций, имеющих спортивные залы, в общем числе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образования.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2.7.4.</w:t>
            </w: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Удельный вес числа организаций, имеющих закрытые плавательные бассейны, в общем числе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образования.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2.8.1.</w:t>
            </w: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Темп роста числа организаций (филиалов), осуществляющих образовательную деятельность по образовательным программам начального общего, основного общего и среднего общего образования.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2.9.1.</w:t>
            </w: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Общий объем финансовых средств, поступивших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образования, в расчете на 1 обучающегося.</w:t>
            </w:r>
          </w:p>
        </w:tc>
        <w:tc>
          <w:tcPr>
            <w:tcW w:w="1939" w:type="dxa"/>
          </w:tcPr>
          <w:p w:rsidR="005A6FE1" w:rsidRPr="005D6442" w:rsidRDefault="005348E5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Заполняет экономист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2.9.2.</w:t>
            </w: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финансовых средств от приносящей доход деятельности в общем объеме финансовых средств организаций, осуществляющих деятельность по </w:t>
            </w:r>
            <w:r w:rsidRPr="005D64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образовательным программам начального общего, основного общего и среднего общего образования.</w:t>
            </w:r>
          </w:p>
        </w:tc>
        <w:tc>
          <w:tcPr>
            <w:tcW w:w="1939" w:type="dxa"/>
          </w:tcPr>
          <w:p w:rsidR="005A6FE1" w:rsidRPr="005D6442" w:rsidRDefault="000B114B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895B60" w:rsidRPr="005D644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,2 тыс. рублей </w:t>
            </w:r>
            <w:r w:rsidR="005A6FE1" w:rsidRPr="005D644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2.10.</w:t>
            </w: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Создание безопасных условий при организации образовательного процесса в общеобразовательных организациях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2.10.1.</w:t>
            </w: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Удельный вес числа зданий организаций, реализующих образовательные программы начального общего, основного общего и среднего общего образования, имеющих охрану, в общем числе зданий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образования.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2.10.2.</w:t>
            </w: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Удельный вес числа зданий организаций, реализующих образовательные программы начального общего, основного общего и среднего общего образования, находящихся в аварийном состоянии, в общем числе зданий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образования.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20 %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2.10.3.</w:t>
            </w: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Удельный вес числа зданий организаций, реализующих образовательные программы начального общего, основного общего и среднего общего образования, требующих капитального ремонта, в общем числе зданий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образования.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40 %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Дополнительное образование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Сведения о развитии дополнительного образования детей и взрослых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населения, обучающегося по дополнительным общеобразовательным программам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5.1.1.</w:t>
            </w: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Охват детей дополнительными общеобразовательными программами (отношение численности обучающихся по дополнительным общеобразовательным программам к численности детей в возрасте от 5 до 18 лет). 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95%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5.1.2.</w:t>
            </w: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Структура численности детей, обучающихся по дополнительным общеобразовательным программам, по направлениям: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   техническое;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895B60" w:rsidRPr="005D644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   естественнонаучное;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895B60" w:rsidRPr="005D64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   туристско-краеведческое;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6,8%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   социально-педагогическое;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95B60" w:rsidRPr="005D644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в области искусств: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   по общеразвивающим программам;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   по предпрофессиональным программам;</w:t>
            </w:r>
          </w:p>
        </w:tc>
        <w:tc>
          <w:tcPr>
            <w:tcW w:w="1939" w:type="dxa"/>
          </w:tcPr>
          <w:p w:rsidR="005A6FE1" w:rsidRPr="005D6442" w:rsidRDefault="00895B60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A6FE1" w:rsidRPr="005D644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в области физической культуры и спорта: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   по общеразвивающим программам;</w:t>
            </w:r>
          </w:p>
        </w:tc>
        <w:tc>
          <w:tcPr>
            <w:tcW w:w="1939" w:type="dxa"/>
          </w:tcPr>
          <w:p w:rsidR="005A6FE1" w:rsidRPr="005D6442" w:rsidRDefault="00895B60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A6FE1" w:rsidRPr="005D644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A6FE1" w:rsidRPr="005D644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   по предпрофессиональным программам.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5.1.3.</w:t>
            </w: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численности обучающихся (занимающихся) с использованием сетевых форм реализации дополнительных общеобразовательных программ в общей </w:t>
            </w:r>
            <w:proofErr w:type="gramStart"/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по дополнительным общеобразовательным программам или занимающихся по программам спортивной подготовки в физкультурно-спортивных организациях.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5.1.4.</w:t>
            </w: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численности обучающихся (занимающихся) с использованием дистанционных образовательных технологий, электронного обучения в общей </w:t>
            </w:r>
            <w:proofErr w:type="gramStart"/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по дополнительным общеобразовательным программам или занимающихся по программам спортивной подготовки в физкультурно-спортивных организациях.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5.1.5.</w:t>
            </w: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Отношение численности детей, обучающихся по дополнительным общеобразовательным программам по договорам об оказании платных образовательных услуг, услуг по спортивной подготовке, к численности детей, обучающихся за счет бюджетных ассигнований, в том числе за счет средств федерального бюджета, бюджета субъекта Российской Федерации и местного бюджета.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Содержание образовательной деятельности и организация образовательного процесса по дополнительным общеобразовательным программам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5.2.1.</w:t>
            </w: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численности детей с ограниченными возможностями здоровья в общей </w:t>
            </w:r>
            <w:proofErr w:type="gramStart"/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в организациях дополнительного образования.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5.2.2.</w:t>
            </w: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численности детей-инвалидов в общей </w:t>
            </w:r>
            <w:proofErr w:type="gramStart"/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в организациях дополнительного образования.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5.3.1.</w:t>
            </w: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Отношение среднемесячной заработной платы педагогических работников государственных и муниципальных организаций дополнительного образования к среднемесячной заработной плате учителей в субъекте Российской Федерации.</w:t>
            </w:r>
          </w:p>
        </w:tc>
        <w:tc>
          <w:tcPr>
            <w:tcW w:w="1939" w:type="dxa"/>
          </w:tcPr>
          <w:p w:rsidR="005A6FE1" w:rsidRPr="005D6442" w:rsidRDefault="005348E5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Заполняет экономист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5.3.2.</w:t>
            </w: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численности педагогических работников в </w:t>
            </w:r>
            <w:r w:rsidRPr="005D64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общей численности работников организаций дополнительного образования: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всего;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98%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внешние совместители.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34%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5.3.3.</w:t>
            </w: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педагогов дополнительного образования, получивших образование по укрупненным группам специальностей и направлений подготовки высшего образования «Образование и педагогические науки» и укрупненной группе специальностей среднего профессионального образования  «Образование и педагогические науки», в общей численности педагогов дополнительного образования (без внешних совместителей и работающих по договорам гражданско-правового характера):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в организациях, осуществляющих образовательную деятельность по образовательным программам начального общего, основного общего и среднего общего образования;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в организациях дополнительного образования.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D6442" w:rsidRPr="005D644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5.3.4.</w:t>
            </w: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численности педагогических работников в возрасте </w:t>
            </w:r>
            <w:proofErr w:type="gramStart"/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моложе 35 лет в общей численности  педагогических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по дополнительным общеобразовательным программам для детей и/или программам спортивной подготовки</w:t>
            </w:r>
            <w:proofErr w:type="gramEnd"/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12%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5.4.1.</w:t>
            </w: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Общая площадь всех помещений организаций дополнительного образования в расчете на 1 обучающегося.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1,5 </w:t>
            </w:r>
            <w:proofErr w:type="spellStart"/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м.кв</w:t>
            </w:r>
            <w:proofErr w:type="spellEnd"/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5.4.2.</w:t>
            </w: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Удельный вес числа организаций, имеющих следующие виды благоустройства, в общем числе организаций дополнительного образования: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  водопровод;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  центральное отопление;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  канализацию;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  пожарную сигнализацию;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  дымовые </w:t>
            </w:r>
            <w:proofErr w:type="spellStart"/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извещатели</w:t>
            </w:r>
            <w:proofErr w:type="spellEnd"/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  пожарные краны и рукава;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  системы видеонаблюдения;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  «тревожную кнопку».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5.4.3. </w:t>
            </w: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Число персональных компьютеров, используемых в учебных целях, в расчете на 100 обучающихся организаций дополнительного образования: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всего;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имеющих доступ к сети «Интернет».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5.5.</w:t>
            </w: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5.5.1.</w:t>
            </w: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Темп роста числа организаций (филиалов) дополнительного образования.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5.6.</w:t>
            </w: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B60" w:rsidRPr="005D6442" w:rsidTr="001F31B7">
        <w:tc>
          <w:tcPr>
            <w:tcW w:w="1269" w:type="dxa"/>
          </w:tcPr>
          <w:p w:rsidR="00895B60" w:rsidRPr="005D6442" w:rsidRDefault="00895B60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5.6.1.</w:t>
            </w:r>
          </w:p>
        </w:tc>
        <w:tc>
          <w:tcPr>
            <w:tcW w:w="7389" w:type="dxa"/>
          </w:tcPr>
          <w:p w:rsidR="00895B60" w:rsidRPr="005D6442" w:rsidRDefault="00895B60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Общий объем финансовых средств, поступивших в организации дополнительного образования, в расчете на 1 обучающегося.</w:t>
            </w:r>
          </w:p>
        </w:tc>
        <w:tc>
          <w:tcPr>
            <w:tcW w:w="1939" w:type="dxa"/>
          </w:tcPr>
          <w:p w:rsidR="00895B60" w:rsidRPr="005D6442" w:rsidRDefault="00895B60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7,</w:t>
            </w:r>
            <w:r w:rsidR="005D6442" w:rsidRPr="005D64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95B60" w:rsidRPr="005D6442" w:rsidTr="001F31B7">
        <w:tc>
          <w:tcPr>
            <w:tcW w:w="1269" w:type="dxa"/>
          </w:tcPr>
          <w:p w:rsidR="00895B60" w:rsidRPr="005D6442" w:rsidRDefault="00895B60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5.6.2.</w:t>
            </w:r>
          </w:p>
        </w:tc>
        <w:tc>
          <w:tcPr>
            <w:tcW w:w="7389" w:type="dxa"/>
          </w:tcPr>
          <w:p w:rsidR="00895B60" w:rsidRPr="005D6442" w:rsidRDefault="00895B60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Удельный вес финансовых средств от приносящей доход деятельности в общем объеме финансовых средств организаций дополнительного образования.</w:t>
            </w:r>
          </w:p>
        </w:tc>
        <w:tc>
          <w:tcPr>
            <w:tcW w:w="1939" w:type="dxa"/>
          </w:tcPr>
          <w:p w:rsidR="00895B60" w:rsidRPr="005D6442" w:rsidRDefault="00895B60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0,05%</w:t>
            </w:r>
          </w:p>
        </w:tc>
      </w:tr>
      <w:tr w:rsidR="00895B60" w:rsidRPr="005D6442" w:rsidTr="001F31B7">
        <w:tc>
          <w:tcPr>
            <w:tcW w:w="1269" w:type="dxa"/>
          </w:tcPr>
          <w:p w:rsidR="00895B60" w:rsidRPr="005D6442" w:rsidRDefault="00895B60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5.6.3.</w:t>
            </w:r>
          </w:p>
        </w:tc>
        <w:tc>
          <w:tcPr>
            <w:tcW w:w="7389" w:type="dxa"/>
          </w:tcPr>
          <w:p w:rsidR="00895B60" w:rsidRPr="005D6442" w:rsidRDefault="00895B60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Удельный вес источников финансирования (средства федерального бюджета, бюджета субъекта Российской Федерации и местного бюджета, по договорам об оказании платных образовательных услуг, услуг по спортивной подготовке) в общем объеме финансирования дополнительных общеобразовательных программ.</w:t>
            </w:r>
          </w:p>
        </w:tc>
        <w:tc>
          <w:tcPr>
            <w:tcW w:w="1939" w:type="dxa"/>
          </w:tcPr>
          <w:p w:rsidR="00895B60" w:rsidRPr="005D6442" w:rsidRDefault="00895B60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99,95%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5.7.</w:t>
            </w: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их филиалов)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5.7.1.</w:t>
            </w: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Удельный вес числа организаций, имеющих филиалы, в общем числе организаций дополнительного образования.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5.8.</w:t>
            </w: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FE1" w:rsidRPr="005D6442" w:rsidTr="001F31B7">
        <w:tc>
          <w:tcPr>
            <w:tcW w:w="126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5.8.1.</w:t>
            </w:r>
          </w:p>
        </w:tc>
        <w:tc>
          <w:tcPr>
            <w:tcW w:w="738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Удельный вес числа организаций, осуществляющих образовательную деятельность по дополнительным общеобразовательным программам, здания которых находятся в аварийном состоянии, в общем числе организаций дополнительного образования.</w:t>
            </w:r>
          </w:p>
        </w:tc>
        <w:tc>
          <w:tcPr>
            <w:tcW w:w="1939" w:type="dxa"/>
          </w:tcPr>
          <w:p w:rsidR="005A6FE1" w:rsidRPr="005D6442" w:rsidRDefault="005A6FE1" w:rsidP="005D644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4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1A10F6" w:rsidRDefault="00AC132A" w:rsidP="005D6442">
      <w:pPr>
        <w:shd w:val="clear" w:color="auto" w:fill="FFFFFF" w:themeFill="background1"/>
        <w:tabs>
          <w:tab w:val="left" w:pos="219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677025" cy="9234411"/>
            <wp:effectExtent l="0" t="0" r="0" b="0"/>
            <wp:docPr id="1" name="Рисунок 1" descr="C:\Users\Ольга\Desktop\мониторин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мониторинг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9234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10F6" w:rsidSect="00B154DD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E9E" w:rsidRDefault="00AD7E9E" w:rsidP="00D307FA">
      <w:pPr>
        <w:spacing w:after="0" w:line="240" w:lineRule="auto"/>
      </w:pPr>
      <w:r>
        <w:separator/>
      </w:r>
    </w:p>
  </w:endnote>
  <w:endnote w:type="continuationSeparator" w:id="0">
    <w:p w:rsidR="00AD7E9E" w:rsidRDefault="00AD7E9E" w:rsidP="00D30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3573809"/>
      <w:docPartObj>
        <w:docPartGallery w:val="Page Numbers (Bottom of Page)"/>
        <w:docPartUnique/>
      </w:docPartObj>
    </w:sdtPr>
    <w:sdtEndPr/>
    <w:sdtContent>
      <w:p w:rsidR="00E42C22" w:rsidRDefault="00E42C2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32A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E42C22" w:rsidRDefault="00E42C2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E9E" w:rsidRDefault="00AD7E9E" w:rsidP="00D307FA">
      <w:pPr>
        <w:spacing w:after="0" w:line="240" w:lineRule="auto"/>
      </w:pPr>
      <w:r>
        <w:separator/>
      </w:r>
    </w:p>
  </w:footnote>
  <w:footnote w:type="continuationSeparator" w:id="0">
    <w:p w:rsidR="00AD7E9E" w:rsidRDefault="00AD7E9E" w:rsidP="00D307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32191"/>
    <w:multiLevelType w:val="hybridMultilevel"/>
    <w:tmpl w:val="D31EB014"/>
    <w:lvl w:ilvl="0" w:tplc="395AA1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90F8C"/>
    <w:multiLevelType w:val="hybridMultilevel"/>
    <w:tmpl w:val="8FFC5124"/>
    <w:lvl w:ilvl="0" w:tplc="E53CC41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8D1502"/>
    <w:multiLevelType w:val="hybridMultilevel"/>
    <w:tmpl w:val="D812A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A2798E"/>
    <w:multiLevelType w:val="hybridMultilevel"/>
    <w:tmpl w:val="186423A4"/>
    <w:lvl w:ilvl="0" w:tplc="D8C6A8D2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299A"/>
    <w:rsid w:val="00003577"/>
    <w:rsid w:val="00012CFD"/>
    <w:rsid w:val="000403A4"/>
    <w:rsid w:val="00072532"/>
    <w:rsid w:val="000B114B"/>
    <w:rsid w:val="000B2C6A"/>
    <w:rsid w:val="000C1644"/>
    <w:rsid w:val="001017C7"/>
    <w:rsid w:val="00132152"/>
    <w:rsid w:val="001442F9"/>
    <w:rsid w:val="001A10F6"/>
    <w:rsid w:val="001B186A"/>
    <w:rsid w:val="001F0562"/>
    <w:rsid w:val="001F31B7"/>
    <w:rsid w:val="00203A74"/>
    <w:rsid w:val="00251F90"/>
    <w:rsid w:val="00254805"/>
    <w:rsid w:val="002A4E75"/>
    <w:rsid w:val="00323561"/>
    <w:rsid w:val="00361C89"/>
    <w:rsid w:val="00383382"/>
    <w:rsid w:val="00395EB1"/>
    <w:rsid w:val="00396B41"/>
    <w:rsid w:val="003971D8"/>
    <w:rsid w:val="004147F3"/>
    <w:rsid w:val="00430A25"/>
    <w:rsid w:val="0046299A"/>
    <w:rsid w:val="00462DDC"/>
    <w:rsid w:val="00486D21"/>
    <w:rsid w:val="004D749A"/>
    <w:rsid w:val="00500E8A"/>
    <w:rsid w:val="005348E5"/>
    <w:rsid w:val="005672E4"/>
    <w:rsid w:val="00593296"/>
    <w:rsid w:val="005A6FE1"/>
    <w:rsid w:val="005B0F24"/>
    <w:rsid w:val="005B2C9C"/>
    <w:rsid w:val="005D6442"/>
    <w:rsid w:val="005F06B6"/>
    <w:rsid w:val="005F15EC"/>
    <w:rsid w:val="005F359A"/>
    <w:rsid w:val="005F3825"/>
    <w:rsid w:val="00636DAD"/>
    <w:rsid w:val="0063771C"/>
    <w:rsid w:val="00652DEE"/>
    <w:rsid w:val="006741DC"/>
    <w:rsid w:val="006B5D7B"/>
    <w:rsid w:val="006B7D1D"/>
    <w:rsid w:val="006D0F04"/>
    <w:rsid w:val="007007DA"/>
    <w:rsid w:val="00704A9B"/>
    <w:rsid w:val="00774C7A"/>
    <w:rsid w:val="007A2254"/>
    <w:rsid w:val="007E7235"/>
    <w:rsid w:val="00834FD3"/>
    <w:rsid w:val="00840596"/>
    <w:rsid w:val="00881073"/>
    <w:rsid w:val="00895B60"/>
    <w:rsid w:val="008A4EBF"/>
    <w:rsid w:val="008E4B8C"/>
    <w:rsid w:val="008F2EEC"/>
    <w:rsid w:val="00911A54"/>
    <w:rsid w:val="00954D64"/>
    <w:rsid w:val="00966387"/>
    <w:rsid w:val="00987539"/>
    <w:rsid w:val="00991F93"/>
    <w:rsid w:val="009A4A31"/>
    <w:rsid w:val="009A5B5E"/>
    <w:rsid w:val="009B3C2A"/>
    <w:rsid w:val="009C0E9B"/>
    <w:rsid w:val="009E7CCF"/>
    <w:rsid w:val="00A22E55"/>
    <w:rsid w:val="00A266B3"/>
    <w:rsid w:val="00A30DEE"/>
    <w:rsid w:val="00A37A8E"/>
    <w:rsid w:val="00A61423"/>
    <w:rsid w:val="00A748DE"/>
    <w:rsid w:val="00AC132A"/>
    <w:rsid w:val="00AC4732"/>
    <w:rsid w:val="00AD7E9E"/>
    <w:rsid w:val="00B030BF"/>
    <w:rsid w:val="00B149BA"/>
    <w:rsid w:val="00B154DD"/>
    <w:rsid w:val="00B53D38"/>
    <w:rsid w:val="00B54C43"/>
    <w:rsid w:val="00B56D2B"/>
    <w:rsid w:val="00B74E0E"/>
    <w:rsid w:val="00B83FD2"/>
    <w:rsid w:val="00B848EF"/>
    <w:rsid w:val="00B9538B"/>
    <w:rsid w:val="00C27F3E"/>
    <w:rsid w:val="00C4206C"/>
    <w:rsid w:val="00C467E2"/>
    <w:rsid w:val="00C9627A"/>
    <w:rsid w:val="00CC684D"/>
    <w:rsid w:val="00CD2705"/>
    <w:rsid w:val="00D01DFA"/>
    <w:rsid w:val="00D307FA"/>
    <w:rsid w:val="00D426B3"/>
    <w:rsid w:val="00D46E0E"/>
    <w:rsid w:val="00D72D70"/>
    <w:rsid w:val="00D91931"/>
    <w:rsid w:val="00D93EA8"/>
    <w:rsid w:val="00DC03D0"/>
    <w:rsid w:val="00DF0ED0"/>
    <w:rsid w:val="00E27249"/>
    <w:rsid w:val="00E42C22"/>
    <w:rsid w:val="00E45490"/>
    <w:rsid w:val="00E75212"/>
    <w:rsid w:val="00E9116E"/>
    <w:rsid w:val="00EB7D43"/>
    <w:rsid w:val="00F02EB8"/>
    <w:rsid w:val="00F45B0E"/>
    <w:rsid w:val="00F917B9"/>
    <w:rsid w:val="00FD1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723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30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07FA"/>
  </w:style>
  <w:style w:type="paragraph" w:styleId="a7">
    <w:name w:val="footer"/>
    <w:basedOn w:val="a"/>
    <w:link w:val="a8"/>
    <w:uiPriority w:val="99"/>
    <w:unhideWhenUsed/>
    <w:rsid w:val="00D30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07FA"/>
  </w:style>
  <w:style w:type="paragraph" w:customStyle="1" w:styleId="ConsPlusNormal">
    <w:name w:val="ConsPlusNormal"/>
    <w:rsid w:val="006B5D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A1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10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723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30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07FA"/>
  </w:style>
  <w:style w:type="paragraph" w:styleId="a7">
    <w:name w:val="footer"/>
    <w:basedOn w:val="a"/>
    <w:link w:val="a8"/>
    <w:uiPriority w:val="99"/>
    <w:unhideWhenUsed/>
    <w:rsid w:val="00D30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07FA"/>
  </w:style>
  <w:style w:type="paragraph" w:customStyle="1" w:styleId="ConsPlusNormal">
    <w:name w:val="ConsPlusNormal"/>
    <w:rsid w:val="006B5D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A1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1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5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417F9-033A-418E-B28D-3587DB013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4373</Words>
  <Characters>24932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17</cp:revision>
  <dcterms:created xsi:type="dcterms:W3CDTF">2019-10-23T09:16:00Z</dcterms:created>
  <dcterms:modified xsi:type="dcterms:W3CDTF">2020-10-29T04:18:00Z</dcterms:modified>
</cp:coreProperties>
</file>