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F" w:rsidRDefault="00565FAF" w:rsidP="000F5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3114" cy="8722148"/>
            <wp:effectExtent l="0" t="0" r="0" b="3175"/>
            <wp:docPr id="1" name="Рисунок 1" descr="H:\HPSCAN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PSCAN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15" cy="87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AF" w:rsidRDefault="00565FAF" w:rsidP="000F5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0F5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0F5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17E" w:rsidRPr="00873BAA" w:rsidRDefault="0092517E" w:rsidP="000F5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836" w:rsidRPr="00873BAA" w:rsidRDefault="003F5836" w:rsidP="00925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92517E" w:rsidRPr="00873BAA" w:rsidRDefault="0092517E" w:rsidP="0092517E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AD3F4E" w:rsidRDefault="00AD3F4E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873BAA">
        <w:rPr>
          <w:rFonts w:ascii="Times New Roman" w:hAnsi="Times New Roman" w:cs="Times New Roman"/>
          <w:sz w:val="28"/>
          <w:szCs w:val="28"/>
        </w:rPr>
        <w:t>. Содействие функционированию и развитию образовательных организаций дошкольного, общего и дополнительного образования;</w:t>
      </w:r>
    </w:p>
    <w:p w:rsidR="003F5836" w:rsidRDefault="00AD3F4E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Обеспечение методической поддержки образовательных организаций в построении системы оценки качества образования, с</w:t>
      </w:r>
      <w:r w:rsidR="003F5836" w:rsidRPr="00873BAA">
        <w:rPr>
          <w:rFonts w:ascii="Times New Roman" w:hAnsi="Times New Roman" w:cs="Times New Roman"/>
          <w:sz w:val="28"/>
          <w:szCs w:val="28"/>
        </w:rPr>
        <w:t>одействие повышению качества дошкольного, общего и дополнительного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образования детей в у</w:t>
      </w:r>
      <w:r w:rsidR="000F5DE8">
        <w:rPr>
          <w:rFonts w:ascii="Times New Roman" w:hAnsi="Times New Roman" w:cs="Times New Roman"/>
          <w:sz w:val="28"/>
          <w:szCs w:val="28"/>
        </w:rPr>
        <w:t>словиях новой образовательной среды</w:t>
      </w:r>
      <w:r w:rsidR="003F5836" w:rsidRPr="00873BAA">
        <w:rPr>
          <w:rFonts w:ascii="Times New Roman" w:hAnsi="Times New Roman" w:cs="Times New Roman"/>
          <w:sz w:val="28"/>
          <w:szCs w:val="28"/>
        </w:rPr>
        <w:t>;</w:t>
      </w:r>
    </w:p>
    <w:p w:rsidR="00AD3F4E" w:rsidRPr="00610F8C" w:rsidRDefault="00AD3F4E" w:rsidP="00610F8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r w:rsidRPr="00AD3F4E">
        <w:rPr>
          <w:rFonts w:ascii="Times New Roman" w:hAnsi="Times New Roman" w:cs="Times New Roman"/>
          <w:sz w:val="28"/>
          <w:szCs w:val="28"/>
        </w:rPr>
        <w:t>образовательным организациям в проведении анализа учебно-методической и вос</w:t>
      </w:r>
      <w:r>
        <w:rPr>
          <w:rFonts w:ascii="Times New Roman" w:hAnsi="Times New Roman" w:cs="Times New Roman"/>
          <w:sz w:val="28"/>
          <w:szCs w:val="28"/>
        </w:rPr>
        <w:t>питательной работы,  участие</w:t>
      </w:r>
      <w:r w:rsidRPr="00AD3F4E">
        <w:rPr>
          <w:rFonts w:ascii="Times New Roman" w:hAnsi="Times New Roman" w:cs="Times New Roman"/>
          <w:sz w:val="28"/>
          <w:szCs w:val="28"/>
        </w:rPr>
        <w:t xml:space="preserve"> в разработке предложений по повышению эффективности.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2.4.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</w:t>
      </w:r>
      <w:r w:rsidRPr="00873BAA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педагогических и руководящих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работников муниципальной системы образования;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2.5.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  </w:t>
      </w:r>
      <w:r w:rsidR="00AD3F4E">
        <w:rPr>
          <w:rFonts w:ascii="Times New Roman" w:hAnsi="Times New Roman" w:cs="Times New Roman"/>
          <w:sz w:val="28"/>
          <w:szCs w:val="28"/>
        </w:rPr>
        <w:t>Обеспечение м</w:t>
      </w:r>
      <w:r w:rsidRPr="00873BAA">
        <w:rPr>
          <w:rFonts w:ascii="Times New Roman" w:hAnsi="Times New Roman" w:cs="Times New Roman"/>
          <w:sz w:val="28"/>
          <w:szCs w:val="28"/>
        </w:rPr>
        <w:t>етодиче</w:t>
      </w:r>
      <w:r w:rsidR="00AD3F4E">
        <w:rPr>
          <w:rFonts w:ascii="Times New Roman" w:hAnsi="Times New Roman" w:cs="Times New Roman"/>
          <w:sz w:val="28"/>
          <w:szCs w:val="28"/>
        </w:rPr>
        <w:t>ской поддержки</w:t>
      </w:r>
      <w:r w:rsidRPr="00873BA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освоении и внедрении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стандартов;</w:t>
      </w:r>
    </w:p>
    <w:p w:rsidR="0092517E" w:rsidRDefault="003F5836" w:rsidP="009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2.6.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  </w:t>
      </w:r>
      <w:r w:rsidRPr="00873BAA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610F8C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873BAA">
        <w:rPr>
          <w:rFonts w:ascii="Times New Roman" w:hAnsi="Times New Roman" w:cs="Times New Roman"/>
          <w:sz w:val="28"/>
          <w:szCs w:val="28"/>
        </w:rPr>
        <w:t>помощи в развитии творческого потенциала педагогических работников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610F8C" w:rsidRPr="00873BAA" w:rsidRDefault="00581A15" w:rsidP="009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Организация</w:t>
      </w:r>
      <w:r w:rsidR="0061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координирование</w:t>
      </w:r>
      <w:r w:rsidR="0061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10F8C">
        <w:rPr>
          <w:rFonts w:ascii="Times New Roman" w:hAnsi="Times New Roman" w:cs="Times New Roman"/>
          <w:sz w:val="28"/>
          <w:szCs w:val="28"/>
        </w:rPr>
        <w:t xml:space="preserve"> сетевых методических объединений педагогических работни</w:t>
      </w:r>
      <w:r>
        <w:rPr>
          <w:rFonts w:ascii="Times New Roman" w:hAnsi="Times New Roman" w:cs="Times New Roman"/>
          <w:sz w:val="28"/>
          <w:szCs w:val="28"/>
        </w:rPr>
        <w:t>ков с оказанием консультативной</w:t>
      </w:r>
      <w:r w:rsidR="00610F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помощи. </w:t>
      </w:r>
      <w:r w:rsidR="0061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36" w:rsidRPr="00873BAA" w:rsidRDefault="00581A15" w:rsidP="009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D3F4E">
        <w:rPr>
          <w:rFonts w:ascii="Times New Roman" w:hAnsi="Times New Roman" w:cs="Times New Roman"/>
          <w:sz w:val="28"/>
          <w:szCs w:val="28"/>
        </w:rPr>
        <w:t>. Способствование удовлетворению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 информационных, учебно-методических, образовательных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потребностей педагогических работников;</w:t>
      </w:r>
    </w:p>
    <w:p w:rsidR="003F5836" w:rsidRPr="00873BAA" w:rsidRDefault="00581A15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Содействие выполнению целевых федеральных, региональных и муниципальных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программ образования и воспитания;</w:t>
      </w:r>
    </w:p>
    <w:p w:rsidR="00610F8C" w:rsidRPr="00873BAA" w:rsidRDefault="00581A15" w:rsidP="00610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0F8C" w:rsidRPr="00873BAA">
        <w:rPr>
          <w:rFonts w:ascii="Times New Roman" w:hAnsi="Times New Roman" w:cs="Times New Roman"/>
          <w:sz w:val="28"/>
          <w:szCs w:val="28"/>
        </w:rPr>
        <w:t xml:space="preserve">.    </w:t>
      </w:r>
      <w:r w:rsidR="00610F8C">
        <w:rPr>
          <w:rFonts w:ascii="Times New Roman" w:hAnsi="Times New Roman" w:cs="Times New Roman"/>
          <w:sz w:val="28"/>
          <w:szCs w:val="28"/>
        </w:rPr>
        <w:t>Способствование</w:t>
      </w:r>
      <w:r w:rsidR="00610F8C" w:rsidRPr="00873BAA">
        <w:rPr>
          <w:rFonts w:ascii="Times New Roman" w:hAnsi="Times New Roman" w:cs="Times New Roman"/>
          <w:sz w:val="28"/>
          <w:szCs w:val="28"/>
        </w:rPr>
        <w:t xml:space="preserve"> развитию муниципальной системы образования;</w:t>
      </w:r>
    </w:p>
    <w:p w:rsidR="00610F8C" w:rsidRPr="00873BAA" w:rsidRDefault="00610F8C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E8" w:rsidRPr="00873BAA" w:rsidRDefault="000F5DE8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836" w:rsidRPr="00873BAA" w:rsidRDefault="0092517E" w:rsidP="00610F8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Направления деятельности.</w:t>
      </w:r>
    </w:p>
    <w:p w:rsidR="0092517E" w:rsidRPr="00873BAA" w:rsidRDefault="0092517E" w:rsidP="0092517E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3.1.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</w:t>
      </w:r>
      <w:r w:rsidRPr="00873BAA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мониторинг профессиональных и информационных потребностей работников системы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создание базы данных о педагогических работниках образовательных организаций;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изучение и анализ состояния и результатов методической работы в образовательных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организациях, определение направлений ее совершенствования;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выявление затруднений дидактического и методического характера в образовательном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процессе;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создание банка данных о результатах учебно-воспитательной работы в образовательных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изучение, распространение и обобщение передового педагогического опыта.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</w:t>
      </w:r>
      <w:r w:rsidRPr="00873BAA">
        <w:rPr>
          <w:rFonts w:ascii="Times New Roman" w:hAnsi="Times New Roman" w:cs="Times New Roman"/>
          <w:sz w:val="28"/>
          <w:szCs w:val="28"/>
        </w:rPr>
        <w:t>Организационно - методическая деятельность: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- и</w:t>
      </w:r>
      <w:r w:rsidR="003F5836" w:rsidRPr="00873BAA">
        <w:rPr>
          <w:rFonts w:ascii="Times New Roman" w:hAnsi="Times New Roman" w:cs="Times New Roman"/>
          <w:sz w:val="28"/>
          <w:szCs w:val="28"/>
        </w:rPr>
        <w:t>зучение запросов, методическое сопровождение и оказание практической помощи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молодым специалистам, педагогическим и руководящим работникам в период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подготовки к аттестации, </w:t>
      </w:r>
      <w:proofErr w:type="spellStart"/>
      <w:r w:rsidR="003F5836" w:rsidRPr="00873BA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3F5836" w:rsidRPr="00873BAA">
        <w:rPr>
          <w:rFonts w:ascii="Times New Roman" w:hAnsi="Times New Roman" w:cs="Times New Roman"/>
          <w:sz w:val="28"/>
          <w:szCs w:val="28"/>
        </w:rPr>
        <w:t xml:space="preserve"> и межкурсовой периоды;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прогнозирование, планирование и организация повышения квалификации и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профессиональной переподготовки педагогических и руководящих работников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образовательных организаций, оказание им информационно-методической поддержки в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системе непрерывного образования;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B12D73" w:rsidRPr="00873BAA">
        <w:rPr>
          <w:rFonts w:ascii="Times New Roman" w:hAnsi="Times New Roman" w:cs="Times New Roman"/>
          <w:sz w:val="28"/>
          <w:szCs w:val="28"/>
        </w:rPr>
        <w:t>организация работы городских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 методических объединений педагогических работников;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организация сети методических объединений педагогических работников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организация методического сопровождения профильного обучения и </w:t>
      </w:r>
      <w:proofErr w:type="spellStart"/>
      <w:r w:rsidR="003F5836" w:rsidRPr="00873BA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подготовки в образовательных организациях;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методическое сопровождение подготовки педагогических работников к проведению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Единого государственного экзамена;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определение опорных (базовых) школ, дошкольных организаций по различным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направлениям методической работы для проведения семинаров-практикумов и других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мероприятий с руководящими и педагогическими работниками образовательных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научно-практических конфе</w:t>
      </w:r>
      <w:r w:rsidR="00B12D73" w:rsidRPr="00873BAA">
        <w:rPr>
          <w:rFonts w:ascii="Times New Roman" w:hAnsi="Times New Roman" w:cs="Times New Roman"/>
          <w:sz w:val="28"/>
          <w:szCs w:val="28"/>
        </w:rPr>
        <w:t>ренций, педагогических форумов</w:t>
      </w:r>
      <w:r w:rsidR="003F5836" w:rsidRPr="00873BAA">
        <w:rPr>
          <w:rFonts w:ascii="Times New Roman" w:hAnsi="Times New Roman" w:cs="Times New Roman"/>
          <w:sz w:val="28"/>
          <w:szCs w:val="28"/>
        </w:rPr>
        <w:t>,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конкурсов профессионального педагогического мастерства педагогических работников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участие в подготовке и проведении конкурсов, фестивалей, предметных олимпиад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школьников;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обеспечение комплектования фондов учебно-методической литературы </w:t>
      </w:r>
      <w:proofErr w:type="gramStart"/>
      <w:r w:rsidR="003F5836" w:rsidRPr="00873B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873BA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73BAA">
        <w:rPr>
          <w:rFonts w:ascii="Times New Roman" w:hAnsi="Times New Roman" w:cs="Times New Roman"/>
          <w:sz w:val="28"/>
          <w:szCs w:val="28"/>
        </w:rPr>
        <w:t>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 </w:t>
      </w:r>
      <w:proofErr w:type="gramStart"/>
      <w:r w:rsidR="003F5836" w:rsidRPr="00873BA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3F5836" w:rsidRPr="00873BAA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(педагогического) образования.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3.3.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</w:t>
      </w:r>
      <w:r w:rsidRPr="00873BAA">
        <w:rPr>
          <w:rFonts w:ascii="Times New Roman" w:hAnsi="Times New Roman" w:cs="Times New Roman"/>
          <w:sz w:val="28"/>
          <w:szCs w:val="28"/>
        </w:rPr>
        <w:t>Информационная деятельность: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ознакомление педагогических работников с опытом инновационной деятельности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образовательных организаций и педагогов;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информирование педагогических и руководящих работников о новых направлениях в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развитии дошкольного, общего и дополнительного образования детей, о содержании</w:t>
      </w:r>
      <w:r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образовательных программ, новых учебниках, учебно-методических комплектах,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нормативных и локальных актах;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информирование образовательных организаций об инновационных процессах в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муниципальной образовательной системе;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3F5836" w:rsidRPr="00873BA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3F5836" w:rsidRPr="00873BAA">
        <w:rPr>
          <w:rFonts w:ascii="Times New Roman" w:hAnsi="Times New Roman" w:cs="Times New Roman"/>
          <w:sz w:val="28"/>
          <w:szCs w:val="28"/>
        </w:rPr>
        <w:t xml:space="preserve"> современных учебно-методических материалов,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информационно-библиографическая деятельность.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3.4.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</w:t>
      </w:r>
      <w:r w:rsidRPr="00873BAA">
        <w:rPr>
          <w:rFonts w:ascii="Times New Roman" w:hAnsi="Times New Roman" w:cs="Times New Roman"/>
          <w:sz w:val="28"/>
          <w:szCs w:val="28"/>
        </w:rPr>
        <w:t>Консультационная деятельность: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организация консультационной работы для педагогических работников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популяризация и разъяснение результатов новейших педагогических исследований;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образовательных организаций и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родителей по вопросам обучения и воспитания детей.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3.5.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</w:t>
      </w:r>
      <w:r w:rsidRPr="00873BAA">
        <w:rPr>
          <w:rFonts w:ascii="Times New Roman" w:hAnsi="Times New Roman" w:cs="Times New Roman"/>
          <w:sz w:val="28"/>
          <w:szCs w:val="28"/>
        </w:rPr>
        <w:t>Деятельность в области информатизации системы образования: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мониторинг состояния, результатов и перспектив информатизации системы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организация сетевого информационно-коммуникационного обслуживания</w:t>
      </w: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>анализ состояния подготовленности педагогических кадров в области владения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информационно-коммуникационными технологиями;</w:t>
      </w:r>
    </w:p>
    <w:p w:rsidR="003F5836" w:rsidRPr="00873BAA" w:rsidRDefault="002A2FF7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- 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организация и проведение образовательных мероприятий по </w:t>
      </w:r>
      <w:r w:rsidRPr="00873BAA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3F5836" w:rsidRPr="00873BAA">
        <w:rPr>
          <w:rFonts w:ascii="Times New Roman" w:hAnsi="Times New Roman" w:cs="Times New Roman"/>
          <w:sz w:val="28"/>
          <w:szCs w:val="28"/>
        </w:rPr>
        <w:t>информационным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технологиям для педагогических и руководящих работников.</w:t>
      </w:r>
    </w:p>
    <w:p w:rsidR="0092517E" w:rsidRPr="00873BAA" w:rsidRDefault="0092517E" w:rsidP="0092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836" w:rsidRPr="00873BAA" w:rsidRDefault="003F5836" w:rsidP="00610F8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Управление, структура, штаты.</w:t>
      </w:r>
    </w:p>
    <w:p w:rsidR="0092517E" w:rsidRPr="00873BAA" w:rsidRDefault="0092517E" w:rsidP="0092517E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3F5836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4.1.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ИМО </w:t>
      </w:r>
      <w:r w:rsidRPr="00873BAA">
        <w:rPr>
          <w:rFonts w:ascii="Times New Roman" w:hAnsi="Times New Roman" w:cs="Times New Roman"/>
          <w:sz w:val="28"/>
          <w:szCs w:val="28"/>
        </w:rPr>
        <w:t>возглавляет заведующий, назначаемый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руководителем Управления образования из числа лиц, имеющих высшее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педагогическое образование и стаж педагогической работы не менее 5 лет.</w:t>
      </w:r>
    </w:p>
    <w:p w:rsidR="003F5836" w:rsidRPr="00873BAA" w:rsidRDefault="00B12D73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 xml:space="preserve">4.2. </w:t>
      </w:r>
      <w:r w:rsidR="0092517E" w:rsidRPr="00873BAA">
        <w:rPr>
          <w:rFonts w:ascii="Times New Roman" w:hAnsi="Times New Roman" w:cs="Times New Roman"/>
          <w:sz w:val="28"/>
          <w:szCs w:val="28"/>
        </w:rPr>
        <w:t xml:space="preserve">  </w:t>
      </w:r>
      <w:r w:rsidRPr="00873BAA">
        <w:rPr>
          <w:rFonts w:ascii="Times New Roman" w:hAnsi="Times New Roman" w:cs="Times New Roman"/>
          <w:sz w:val="28"/>
          <w:szCs w:val="28"/>
        </w:rPr>
        <w:t>Методисты ИМО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 назначаются руководителем Управления образования по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представлению заведующего, из числа лиц, имеющих высшее педагогическое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="003F5836" w:rsidRPr="00873BAA">
        <w:rPr>
          <w:rFonts w:ascii="Times New Roman" w:hAnsi="Times New Roman" w:cs="Times New Roman"/>
          <w:sz w:val="28"/>
          <w:szCs w:val="28"/>
        </w:rPr>
        <w:t>образование и стаж педагогической работы не менее 5 лет.</w:t>
      </w:r>
    </w:p>
    <w:p w:rsidR="003F5836" w:rsidRPr="00873BAA" w:rsidRDefault="00B12D73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4.3. Коллегиальным органом ИМО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 является Методический совет, создаваемый из числа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м</w:t>
      </w:r>
      <w:r w:rsidRPr="00873BAA">
        <w:rPr>
          <w:rFonts w:ascii="Times New Roman" w:hAnsi="Times New Roman" w:cs="Times New Roman"/>
          <w:sz w:val="28"/>
          <w:szCs w:val="28"/>
        </w:rPr>
        <w:t>етодистов Управления образования,  руководителей городских</w:t>
      </w:r>
      <w:r w:rsidR="003F5836" w:rsidRPr="00873BAA">
        <w:rPr>
          <w:rFonts w:ascii="Times New Roman" w:hAnsi="Times New Roman" w:cs="Times New Roman"/>
          <w:sz w:val="28"/>
          <w:szCs w:val="28"/>
        </w:rPr>
        <w:t xml:space="preserve"> м</w:t>
      </w:r>
      <w:r w:rsidRPr="00873BAA">
        <w:rPr>
          <w:rFonts w:ascii="Times New Roman" w:hAnsi="Times New Roman" w:cs="Times New Roman"/>
          <w:sz w:val="28"/>
          <w:szCs w:val="28"/>
        </w:rPr>
        <w:t>етодических объединений педагогических работников образовательных организаций дошкольного, начального и общего образования города Боготола.</w:t>
      </w:r>
    </w:p>
    <w:p w:rsidR="0092517E" w:rsidRPr="00873BAA" w:rsidRDefault="0092517E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836" w:rsidRPr="00873BAA" w:rsidRDefault="0092517E" w:rsidP="00610F8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9B5516" w:rsidRPr="00873BAA">
        <w:rPr>
          <w:rFonts w:ascii="Times New Roman" w:hAnsi="Times New Roman" w:cs="Times New Roman"/>
          <w:sz w:val="28"/>
          <w:szCs w:val="28"/>
        </w:rPr>
        <w:t>.</w:t>
      </w:r>
    </w:p>
    <w:p w:rsidR="0092517E" w:rsidRPr="00873BAA" w:rsidRDefault="0092517E" w:rsidP="0092517E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735119" w:rsidRPr="00873BAA" w:rsidRDefault="003F5836" w:rsidP="009B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AA">
        <w:rPr>
          <w:rFonts w:ascii="Times New Roman" w:hAnsi="Times New Roman" w:cs="Times New Roman"/>
          <w:sz w:val="28"/>
          <w:szCs w:val="28"/>
        </w:rPr>
        <w:t>5.1. Финансиров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ание деятельности ИМО </w:t>
      </w:r>
      <w:r w:rsidRPr="00873BAA">
        <w:rPr>
          <w:rFonts w:ascii="Times New Roman" w:hAnsi="Times New Roman" w:cs="Times New Roman"/>
          <w:sz w:val="28"/>
          <w:szCs w:val="28"/>
        </w:rPr>
        <w:t>осуществляется за счет муниципального</w:t>
      </w:r>
      <w:r w:rsidR="009B5516" w:rsidRPr="00873BAA">
        <w:rPr>
          <w:rFonts w:ascii="Times New Roman" w:hAnsi="Times New Roman" w:cs="Times New Roman"/>
          <w:sz w:val="28"/>
          <w:szCs w:val="28"/>
        </w:rPr>
        <w:t xml:space="preserve"> </w:t>
      </w:r>
      <w:r w:rsidRPr="00873BAA">
        <w:rPr>
          <w:rFonts w:ascii="Times New Roman" w:hAnsi="Times New Roman" w:cs="Times New Roman"/>
          <w:sz w:val="28"/>
          <w:szCs w:val="28"/>
        </w:rPr>
        <w:t>бюджета.</w:t>
      </w:r>
    </w:p>
    <w:sectPr w:rsidR="00735119" w:rsidRPr="00873BAA" w:rsidSect="00E901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06D"/>
    <w:multiLevelType w:val="multilevel"/>
    <w:tmpl w:val="DEA88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177D22"/>
    <w:multiLevelType w:val="hybridMultilevel"/>
    <w:tmpl w:val="8C8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C11"/>
    <w:multiLevelType w:val="multilevel"/>
    <w:tmpl w:val="2AB498B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6B"/>
    <w:rsid w:val="00016DC4"/>
    <w:rsid w:val="000F5DE8"/>
    <w:rsid w:val="002A2FF7"/>
    <w:rsid w:val="003F5836"/>
    <w:rsid w:val="00565FAF"/>
    <w:rsid w:val="00581A15"/>
    <w:rsid w:val="00610F8C"/>
    <w:rsid w:val="00735119"/>
    <w:rsid w:val="00873BAA"/>
    <w:rsid w:val="0092517E"/>
    <w:rsid w:val="009B5516"/>
    <w:rsid w:val="00AA156B"/>
    <w:rsid w:val="00AD3F4E"/>
    <w:rsid w:val="00B12D73"/>
    <w:rsid w:val="00DD6718"/>
    <w:rsid w:val="00E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2017-11-08T02:36:00Z</cp:lastPrinted>
  <dcterms:created xsi:type="dcterms:W3CDTF">2017-11-03T02:38:00Z</dcterms:created>
  <dcterms:modified xsi:type="dcterms:W3CDTF">2017-12-01T09:38:00Z</dcterms:modified>
</cp:coreProperties>
</file>