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C6E" w:rsidRDefault="007B3C4F" w:rsidP="007B3C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Распространение педагогического опыта</w:t>
      </w:r>
    </w:p>
    <w:p w:rsidR="007B3C4F" w:rsidRDefault="007B3C4F" w:rsidP="007B3C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Самсонкиной Т.Л.,</w:t>
      </w:r>
    </w:p>
    <w:p w:rsidR="007B3C4F" w:rsidRDefault="007B3C4F" w:rsidP="007B3C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 русского языка и литературы МБОУ СОШ № 4 г. Боготола</w:t>
      </w:r>
    </w:p>
    <w:p w:rsidR="007B3C4F" w:rsidRPr="007B3C4F" w:rsidRDefault="007B3C4F" w:rsidP="007B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 победителем всероссийского конкурса на денежное поощрение учителей в 2009 г., я неоднократно участвовала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рода мероприятиях, где представляла свой педагогический опыт. </w:t>
      </w:r>
    </w:p>
    <w:p w:rsidR="007B3C4F" w:rsidRDefault="006A2F49" w:rsidP="007B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2009 г. – г. Красноярск, Институт повышения квалификации работников образования, курсы «Основы исследовательской деятельности» - сообщение о содержании «Основной части» в исследовательских работах моих учеников, членов Научного общества учащихся по литературе, по теме «Творчество поэтов и писателей Красноярского края».</w:t>
      </w:r>
    </w:p>
    <w:p w:rsidR="006A2F49" w:rsidRDefault="006A2F49" w:rsidP="007B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2009 г. – г. Боготол, участие в городском конкурсе «Учитель года</w:t>
      </w:r>
      <w:r w:rsidR="00A622FF">
        <w:rPr>
          <w:rFonts w:ascii="Times New Roman" w:hAnsi="Times New Roman" w:cs="Times New Roman"/>
          <w:sz w:val="28"/>
          <w:szCs w:val="28"/>
        </w:rPr>
        <w:t>» - презентация педагогической деятельности «Я – педагог нашей новой школы», открытый урок русского языка в 10 классе по теме «Синонимы».</w:t>
      </w:r>
    </w:p>
    <w:p w:rsidR="00A622FF" w:rsidRDefault="00A622FF" w:rsidP="007B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2010 г. – г. Красноярск, участие в дистанционном туре краевого конкурса «Учитель года» - представление материалов о педагогической деятельности.</w:t>
      </w:r>
    </w:p>
    <w:p w:rsidR="00A622FF" w:rsidRDefault="00A622FF" w:rsidP="007B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2010 г. –</w:t>
      </w:r>
      <w:r w:rsidRPr="00A62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Боготол, городской Дне открытых дверей – открытый урок литературы в 8 классе «Связь темы, идеи и композиции в рассказе В.П. Астафьева «Фотография, на которой меня нет».</w:t>
      </w:r>
    </w:p>
    <w:p w:rsidR="008C3940" w:rsidRDefault="008C3940" w:rsidP="007B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 2011 г. – участие в краевом конкурсе педагогов дополнительного образования – представление опыта работы как руководителя объединений школьников «Научное общество учащихся по литературе» и «Риторическая школа</w:t>
      </w:r>
      <w:proofErr w:type="gramStart"/>
      <w:r>
        <w:rPr>
          <w:rFonts w:ascii="Times New Roman" w:hAnsi="Times New Roman" w:cs="Times New Roman"/>
          <w:sz w:val="28"/>
          <w:szCs w:val="28"/>
        </w:rPr>
        <w:t>».</w:t>
      </w:r>
      <w:r w:rsidR="007347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622FF" w:rsidRDefault="00A622FF" w:rsidP="007B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Ноябрь </w:t>
      </w:r>
      <w:r w:rsidR="008C3940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г. – г. Ачинск, </w:t>
      </w:r>
      <w:r w:rsidR="008C3940">
        <w:rPr>
          <w:rFonts w:ascii="Times New Roman" w:hAnsi="Times New Roman" w:cs="Times New Roman"/>
          <w:sz w:val="28"/>
          <w:szCs w:val="28"/>
        </w:rPr>
        <w:t>педагогический колледж – участие в зональном семинаре педагогов, работающих с детьми, одарённых в области литературы.</w:t>
      </w:r>
    </w:p>
    <w:p w:rsidR="008C3940" w:rsidRDefault="008C3940" w:rsidP="007B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2011 г. – г.</w:t>
      </w:r>
      <w:r w:rsidRPr="008C39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Боготол, заседание Городского методического объединения учителей русского языка и литературы – доклад по теме «Композиция исследовательской работы учащихся по филологическим дисциплинам».</w:t>
      </w:r>
    </w:p>
    <w:p w:rsidR="00734705" w:rsidRDefault="00734705" w:rsidP="007B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2012 г. - г.</w:t>
      </w:r>
      <w:r w:rsidRPr="008C39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Боготол, заседание Городского методического объединения учителей русского языка и литературы – презентация педагогической деятельности.</w:t>
      </w:r>
    </w:p>
    <w:p w:rsidR="00734705" w:rsidRDefault="00734705" w:rsidP="0073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2012 г. - г.</w:t>
      </w:r>
      <w:r w:rsidRPr="008C39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Боготол, родительское собрание в 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классе – презентация педагогической деятельности.</w:t>
      </w:r>
    </w:p>
    <w:p w:rsidR="00734705" w:rsidRDefault="00734705" w:rsidP="0073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2012 г.</w:t>
      </w:r>
      <w:r w:rsidRPr="00734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г. Красноярск, участие в федеральном конкурсе на денежное поощрение учителей - представление информации о педагогической деятельности.</w:t>
      </w:r>
    </w:p>
    <w:p w:rsidR="00734705" w:rsidRDefault="00734705" w:rsidP="0073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 2012 г. - г. Красноярск, участие в краевом конкурсе программ дополнительного образования, направленных на работу с одарёнными детьми – представление материалов об опыте педагогической деятельности и результатах работы Научного общества учащихся по литературе.</w:t>
      </w:r>
    </w:p>
    <w:p w:rsidR="00734705" w:rsidRDefault="00734705" w:rsidP="0073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705" w:rsidRDefault="00734705" w:rsidP="007B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940" w:rsidRPr="007B3C4F" w:rsidRDefault="008C3940" w:rsidP="007B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C4F" w:rsidRPr="007B3C4F" w:rsidRDefault="007B3C4F" w:rsidP="007B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B3C4F" w:rsidRPr="007B3C4F" w:rsidSect="007B3C4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3C4F"/>
    <w:rsid w:val="00641C6E"/>
    <w:rsid w:val="006A2F49"/>
    <w:rsid w:val="00734705"/>
    <w:rsid w:val="007B3C4F"/>
    <w:rsid w:val="008C3940"/>
    <w:rsid w:val="00A6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2012-10-13T04:33:00Z</dcterms:created>
  <dcterms:modified xsi:type="dcterms:W3CDTF">2012-10-13T05:22:00Z</dcterms:modified>
</cp:coreProperties>
</file>