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80" w:rsidRPr="00F67B80" w:rsidRDefault="00F67B80" w:rsidP="00F67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80">
        <w:rPr>
          <w:rFonts w:ascii="Times New Roman" w:hAnsi="Times New Roman" w:cs="Times New Roman"/>
          <w:b/>
          <w:sz w:val="28"/>
          <w:szCs w:val="28"/>
        </w:rPr>
        <w:t>Резолюция педагогического совета – 2019</w:t>
      </w:r>
    </w:p>
    <w:p w:rsidR="00F67B80" w:rsidRDefault="00F67B80" w:rsidP="00F67B80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создание современной инфраструктуры.</w:t>
      </w:r>
    </w:p>
    <w:p w:rsidR="00F67B80" w:rsidRPr="00F67B80" w:rsidRDefault="00F67B80" w:rsidP="00F67B80">
      <w:pPr>
        <w:pStyle w:val="a3"/>
        <w:spacing w:before="100" w:beforeAutospacing="1" w:after="0"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7B80" w:rsidRPr="00F67B80" w:rsidRDefault="00F67B80" w:rsidP="00F67B80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80">
        <w:rPr>
          <w:rFonts w:ascii="Times New Roman" w:hAnsi="Times New Roman" w:cs="Times New Roman"/>
          <w:sz w:val="28"/>
          <w:szCs w:val="28"/>
        </w:rPr>
        <w:t>Обеспечить формирование цифровой образовательной среды на муниципальном уровне и на уровне образовательных организаций.</w:t>
      </w:r>
    </w:p>
    <w:p w:rsidR="00F67B80" w:rsidRPr="00F67B80" w:rsidRDefault="00F67B80" w:rsidP="00F67B80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80">
        <w:rPr>
          <w:rFonts w:ascii="Times New Roman" w:hAnsi="Times New Roman" w:cs="Times New Roman"/>
          <w:sz w:val="28"/>
          <w:szCs w:val="28"/>
        </w:rPr>
        <w:t>Определить  способы эффективного использования ресурсов муниципальной инфраструктуры для реализации образовательной программы школы и индивидуальных программ школьников.</w:t>
      </w:r>
    </w:p>
    <w:p w:rsidR="00F67B80" w:rsidRDefault="00F67B80" w:rsidP="00F67B80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67B80">
        <w:rPr>
          <w:rFonts w:ascii="Times New Roman" w:hAnsi="Times New Roman" w:cs="Times New Roman"/>
          <w:b/>
          <w:sz w:val="28"/>
          <w:szCs w:val="28"/>
        </w:rPr>
        <w:t xml:space="preserve"> обновлени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67B80">
        <w:rPr>
          <w:rFonts w:ascii="Times New Roman" w:hAnsi="Times New Roman" w:cs="Times New Roman"/>
          <w:b/>
          <w:sz w:val="28"/>
          <w:szCs w:val="28"/>
        </w:rPr>
        <w:t xml:space="preserve"> содержания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7B80" w:rsidRPr="00F67B80" w:rsidRDefault="00F67B80" w:rsidP="00F67B80">
      <w:pPr>
        <w:pStyle w:val="a3"/>
        <w:spacing w:before="100" w:beforeAutospacing="1" w:after="0"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7B80" w:rsidRPr="00F67B80" w:rsidRDefault="00F67B80" w:rsidP="00F67B80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80">
        <w:rPr>
          <w:rFonts w:ascii="Times New Roman" w:hAnsi="Times New Roman" w:cs="Times New Roman"/>
          <w:sz w:val="28"/>
          <w:szCs w:val="28"/>
        </w:rPr>
        <w:t xml:space="preserve"> Посредством проектных групп обеспечить  сопровождение в образовательных организациях деятельности: </w:t>
      </w:r>
    </w:p>
    <w:p w:rsidR="00F67B80" w:rsidRPr="00F67B80" w:rsidRDefault="00F67B80" w:rsidP="00F67B80">
      <w:pPr>
        <w:pStyle w:val="a3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67B80">
        <w:rPr>
          <w:rFonts w:ascii="Times New Roman" w:hAnsi="Times New Roman" w:cs="Times New Roman"/>
          <w:sz w:val="28"/>
          <w:szCs w:val="28"/>
        </w:rPr>
        <w:t>- по формированию образовательных результатов с использованием новых технологий;</w:t>
      </w:r>
    </w:p>
    <w:p w:rsidR="00F67B80" w:rsidRPr="00F67B80" w:rsidRDefault="00F67B80" w:rsidP="00F67B80">
      <w:pPr>
        <w:pStyle w:val="a3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67B80">
        <w:rPr>
          <w:rFonts w:ascii="Times New Roman" w:hAnsi="Times New Roman" w:cs="Times New Roman"/>
          <w:sz w:val="28"/>
          <w:szCs w:val="28"/>
        </w:rPr>
        <w:t>- по реализации индивидуальных образовательно-профессиональных маршрутов школьников;</w:t>
      </w:r>
    </w:p>
    <w:p w:rsidR="00F67B80" w:rsidRPr="00F67B80" w:rsidRDefault="00F67B80" w:rsidP="00F67B80">
      <w:pPr>
        <w:pStyle w:val="a3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67B80">
        <w:rPr>
          <w:rFonts w:ascii="Times New Roman" w:hAnsi="Times New Roman" w:cs="Times New Roman"/>
          <w:sz w:val="28"/>
          <w:szCs w:val="28"/>
        </w:rPr>
        <w:t xml:space="preserve">- по  совершенствованию систем оценки качества, включающих в себя анализ данных по </w:t>
      </w:r>
      <w:proofErr w:type="spellStart"/>
      <w:r w:rsidRPr="00F67B8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7B80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</w:p>
    <w:p w:rsidR="00F67B80" w:rsidRDefault="00F67B80" w:rsidP="00F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80">
        <w:rPr>
          <w:rFonts w:ascii="Times New Roman" w:hAnsi="Times New Roman" w:cs="Times New Roman"/>
          <w:sz w:val="28"/>
          <w:szCs w:val="28"/>
        </w:rPr>
        <w:t xml:space="preserve">              2)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Pr="00F67B80">
        <w:rPr>
          <w:rFonts w:ascii="Times New Roman" w:hAnsi="Times New Roman" w:cs="Times New Roman"/>
          <w:sz w:val="28"/>
          <w:szCs w:val="28"/>
        </w:rPr>
        <w:t xml:space="preserve">муниципальные дорожные </w:t>
      </w:r>
    </w:p>
    <w:p w:rsidR="00F67B80" w:rsidRDefault="00F67B80" w:rsidP="00F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7B80">
        <w:rPr>
          <w:rFonts w:ascii="Times New Roman" w:hAnsi="Times New Roman" w:cs="Times New Roman"/>
          <w:sz w:val="28"/>
          <w:szCs w:val="28"/>
        </w:rPr>
        <w:t>карты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B80">
        <w:rPr>
          <w:rFonts w:ascii="Times New Roman" w:hAnsi="Times New Roman" w:cs="Times New Roman"/>
          <w:sz w:val="28"/>
          <w:szCs w:val="28"/>
        </w:rPr>
        <w:t xml:space="preserve">предметных концепций и </w:t>
      </w:r>
      <w:proofErr w:type="gramStart"/>
      <w:r w:rsidRPr="00F67B80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6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B80" w:rsidRDefault="00F67B80" w:rsidP="00F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7B80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B80">
        <w:rPr>
          <w:rFonts w:ascii="Times New Roman" w:hAnsi="Times New Roman" w:cs="Times New Roman"/>
          <w:sz w:val="28"/>
          <w:szCs w:val="28"/>
        </w:rPr>
        <w:t>реализации технологического образования.</w:t>
      </w:r>
    </w:p>
    <w:p w:rsidR="00F67B80" w:rsidRDefault="00F67B80" w:rsidP="00F67B8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67B80">
        <w:rPr>
          <w:rFonts w:ascii="Times New Roman" w:hAnsi="Times New Roman" w:cs="Times New Roman"/>
          <w:sz w:val="28"/>
          <w:szCs w:val="28"/>
        </w:rPr>
        <w:t xml:space="preserve">Продолжить работу по расширению спектра </w:t>
      </w:r>
      <w:proofErr w:type="gramStart"/>
      <w:r w:rsidRPr="00F67B8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F6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80" w:rsidRDefault="00F67B80" w:rsidP="00F67B8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B80">
        <w:rPr>
          <w:rFonts w:ascii="Times New Roman" w:hAnsi="Times New Roman" w:cs="Times New Roman"/>
          <w:sz w:val="28"/>
          <w:szCs w:val="28"/>
        </w:rPr>
        <w:t xml:space="preserve">услуг (дополнительного образования) и предложение их новых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80" w:rsidRDefault="00F67B80" w:rsidP="00F67B8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B80">
        <w:rPr>
          <w:rFonts w:ascii="Times New Roman" w:hAnsi="Times New Roman" w:cs="Times New Roman"/>
          <w:sz w:val="28"/>
          <w:szCs w:val="28"/>
        </w:rPr>
        <w:t xml:space="preserve">форм для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 и их семей.</w:t>
      </w:r>
    </w:p>
    <w:p w:rsidR="00F67B80" w:rsidRPr="00F67B80" w:rsidRDefault="00F67B80" w:rsidP="00F67B80">
      <w:pPr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67B80">
        <w:rPr>
          <w:rFonts w:ascii="Times New Roman" w:hAnsi="Times New Roman" w:cs="Times New Roman"/>
          <w:sz w:val="28"/>
          <w:szCs w:val="28"/>
        </w:rPr>
        <w:t xml:space="preserve">Продолжить практику формирования и экспертизы </w:t>
      </w:r>
      <w:proofErr w:type="gramStart"/>
      <w:r w:rsidRPr="00F67B80">
        <w:rPr>
          <w:rFonts w:ascii="Times New Roman" w:hAnsi="Times New Roman" w:cs="Times New Roman"/>
          <w:sz w:val="28"/>
          <w:szCs w:val="28"/>
        </w:rPr>
        <w:t>эффективных</w:t>
      </w:r>
      <w:proofErr w:type="gramEnd"/>
      <w:r w:rsidRPr="00F6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80" w:rsidRDefault="00F67B80" w:rsidP="00F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7B80">
        <w:rPr>
          <w:rFonts w:ascii="Times New Roman" w:hAnsi="Times New Roman" w:cs="Times New Roman"/>
          <w:sz w:val="28"/>
          <w:szCs w:val="28"/>
        </w:rPr>
        <w:t>педагогических практик.</w:t>
      </w:r>
    </w:p>
    <w:p w:rsidR="00F67B80" w:rsidRPr="00F67B80" w:rsidRDefault="00F67B80" w:rsidP="00F67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67B80">
        <w:rPr>
          <w:rFonts w:ascii="Times New Roman" w:hAnsi="Times New Roman" w:cs="Times New Roman"/>
          <w:b/>
          <w:sz w:val="28"/>
          <w:szCs w:val="28"/>
        </w:rPr>
        <w:t>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67B80">
        <w:rPr>
          <w:rFonts w:ascii="Times New Roman" w:hAnsi="Times New Roman" w:cs="Times New Roman"/>
          <w:b/>
          <w:sz w:val="28"/>
          <w:szCs w:val="28"/>
        </w:rPr>
        <w:t xml:space="preserve"> роста профессионального мастерства педагогических и управленческих кадров:</w:t>
      </w:r>
    </w:p>
    <w:p w:rsidR="00F67B80" w:rsidRDefault="00F67B80" w:rsidP="00F67B80">
      <w:pPr>
        <w:pStyle w:val="a3"/>
        <w:spacing w:before="100" w:beforeAutospacing="1" w:after="0"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7B80" w:rsidRPr="00F67B80" w:rsidRDefault="00F67B80" w:rsidP="00F67B80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B80">
        <w:rPr>
          <w:rFonts w:ascii="Times New Roman" w:hAnsi="Times New Roman" w:cs="Times New Roman"/>
          <w:sz w:val="28"/>
          <w:szCs w:val="28"/>
        </w:rPr>
        <w:t>Создать условия для профессионального развития педагогических кадров для освоения новых компетенций в области организации учебной, проектной и исследовательской деятельности, навигации в цифровой образовательной среде, формирующего оценивания компетенций, необходимых для формирования функциональной грамотности учащихся.</w:t>
      </w:r>
    </w:p>
    <w:p w:rsidR="00F67B80" w:rsidRPr="00F67B80" w:rsidRDefault="00F67B80" w:rsidP="00F67B80">
      <w:pPr>
        <w:pStyle w:val="a3"/>
        <w:spacing w:before="100" w:beforeAutospacing="1"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:rsidR="00F67B80" w:rsidRPr="00F67B80" w:rsidRDefault="00F67B80" w:rsidP="00F67B80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80">
        <w:rPr>
          <w:rFonts w:ascii="Times New Roman" w:hAnsi="Times New Roman" w:cs="Times New Roman"/>
          <w:sz w:val="28"/>
          <w:szCs w:val="28"/>
        </w:rPr>
        <w:t>На уровне образовательных организаций обеспечить формирование и сопровождение индивидуальных программ профессионального развития педагогов, включая освоение новых профессиональных позиций, внедрение технологий наставничества.</w:t>
      </w:r>
    </w:p>
    <w:p w:rsidR="00F67B80" w:rsidRPr="00F67B80" w:rsidRDefault="00F67B80" w:rsidP="00F67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7B80" w:rsidRPr="00F6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587"/>
    <w:multiLevelType w:val="hybridMultilevel"/>
    <w:tmpl w:val="5FDCDB9E"/>
    <w:lvl w:ilvl="0" w:tplc="4E7EB3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E43CD6"/>
    <w:multiLevelType w:val="hybridMultilevel"/>
    <w:tmpl w:val="EF8A3FD8"/>
    <w:lvl w:ilvl="0" w:tplc="B0AC2BD6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BE67C7A"/>
    <w:multiLevelType w:val="hybridMultilevel"/>
    <w:tmpl w:val="2BC8F6F8"/>
    <w:lvl w:ilvl="0" w:tplc="4AAAE90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EF00972"/>
    <w:multiLevelType w:val="hybridMultilevel"/>
    <w:tmpl w:val="8F121942"/>
    <w:lvl w:ilvl="0" w:tplc="3CCA6E2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A"/>
    <w:rsid w:val="003D75DA"/>
    <w:rsid w:val="005323FF"/>
    <w:rsid w:val="00F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2019-08-29T08:23:00Z</dcterms:created>
  <dcterms:modified xsi:type="dcterms:W3CDTF">2019-08-29T08:31:00Z</dcterms:modified>
</cp:coreProperties>
</file>