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t xml:space="preserve">ноября 2000 года № 12-961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ЗАКОНОДАТЕЛЬНОЕ СОБРАНИЕ КРАСНОЯРСКОГО КРАЯ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ЗАКОН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КРАСНОЯРСКОГО КРАЯ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О ЗАЩИТЕ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 ред. Законов Красноярского края </w:t>
      </w:r>
      <w:r w:rsidRPr="007C178B">
        <w:rPr>
          <w:rFonts w:ascii="Verdana" w:eastAsia="Times New Roman" w:hAnsi="Verdana" w:cs="Times New Roman"/>
          <w:color w:val="000000"/>
          <w:sz w:val="17"/>
          <w:szCs w:val="17"/>
        </w:rPr>
        <w:br/>
        <w:t xml:space="preserve">от 26.06.2001 № 15-1386, от 02.10.2003 № 8-1408, </w:t>
      </w:r>
      <w:r w:rsidRPr="007C178B">
        <w:rPr>
          <w:rFonts w:ascii="Verdana" w:eastAsia="Times New Roman" w:hAnsi="Verdana" w:cs="Times New Roman"/>
          <w:color w:val="000000"/>
          <w:sz w:val="17"/>
          <w:szCs w:val="17"/>
        </w:rPr>
        <w:br/>
        <w:t xml:space="preserve">от 24.12.2004 № 13-2843, от 09.06.2005 № 14-3524, </w:t>
      </w:r>
      <w:r w:rsidRPr="007C178B">
        <w:rPr>
          <w:rFonts w:ascii="Verdana" w:eastAsia="Times New Roman" w:hAnsi="Verdana" w:cs="Times New Roman"/>
          <w:color w:val="000000"/>
          <w:sz w:val="17"/>
          <w:szCs w:val="17"/>
        </w:rPr>
        <w:br/>
        <w:t xml:space="preserve">от 27.12.2005 № 17-4375, от 02.02.2006 № 17-4447, </w:t>
      </w:r>
      <w:r w:rsidRPr="007C178B">
        <w:rPr>
          <w:rFonts w:ascii="Verdana" w:eastAsia="Times New Roman" w:hAnsi="Verdana" w:cs="Times New Roman"/>
          <w:color w:val="000000"/>
          <w:sz w:val="17"/>
          <w:szCs w:val="17"/>
        </w:rPr>
        <w:br/>
        <w:t xml:space="preserve">от 27.06.2006 № 19-4962, от 26.12.2006 № 21-5579, </w:t>
      </w:r>
      <w:r w:rsidRPr="007C178B">
        <w:rPr>
          <w:rFonts w:ascii="Verdana" w:eastAsia="Times New Roman" w:hAnsi="Verdana" w:cs="Times New Roman"/>
          <w:color w:val="000000"/>
          <w:sz w:val="17"/>
          <w:szCs w:val="17"/>
        </w:rPr>
        <w:br/>
        <w:t xml:space="preserve">от 25.01.2007 № 21-5723, от 25.01.2007 № 21-5771, </w:t>
      </w:r>
      <w:r w:rsidRPr="007C178B">
        <w:rPr>
          <w:rFonts w:ascii="Verdana" w:eastAsia="Times New Roman" w:hAnsi="Verdana" w:cs="Times New Roman"/>
          <w:color w:val="000000"/>
          <w:sz w:val="17"/>
          <w:szCs w:val="17"/>
        </w:rPr>
        <w:br/>
        <w:t xml:space="preserve">от 15.03.2007 № 22-5891, от 15.03.2007 № 22-5943, </w:t>
      </w:r>
      <w:r w:rsidRPr="007C178B">
        <w:rPr>
          <w:rFonts w:ascii="Verdana" w:eastAsia="Times New Roman" w:hAnsi="Verdana" w:cs="Times New Roman"/>
          <w:color w:val="000000"/>
          <w:sz w:val="17"/>
          <w:szCs w:val="17"/>
        </w:rPr>
        <w:br/>
        <w:t xml:space="preserve">от 25.10.2007 № 3-631, от 07.12.2007 № 3-843, </w:t>
      </w:r>
      <w:r w:rsidRPr="007C178B">
        <w:rPr>
          <w:rFonts w:ascii="Verdana" w:eastAsia="Times New Roman" w:hAnsi="Verdana" w:cs="Times New Roman"/>
          <w:color w:val="000000"/>
          <w:sz w:val="17"/>
          <w:szCs w:val="17"/>
        </w:rPr>
        <w:br/>
        <w:t xml:space="preserve">от 20.12.2007 № 4-1073, от 20.12.2007 № 4-1057, </w:t>
      </w:r>
      <w:r w:rsidRPr="007C178B">
        <w:rPr>
          <w:rFonts w:ascii="Verdana" w:eastAsia="Times New Roman" w:hAnsi="Verdana" w:cs="Times New Roman"/>
          <w:color w:val="000000"/>
          <w:sz w:val="17"/>
          <w:szCs w:val="17"/>
        </w:rPr>
        <w:br/>
        <w:t xml:space="preserve">от 06.03.2008 № 4-1388, от 18.12.2008 № 7-2694, </w:t>
      </w:r>
      <w:r w:rsidRPr="007C178B">
        <w:rPr>
          <w:rFonts w:ascii="Verdana" w:eastAsia="Times New Roman" w:hAnsi="Verdana" w:cs="Times New Roman"/>
          <w:color w:val="000000"/>
          <w:sz w:val="17"/>
          <w:szCs w:val="17"/>
        </w:rPr>
        <w:br/>
        <w:t xml:space="preserve">от 18.12.2008 № 7-2768, </w:t>
      </w:r>
      <w:r w:rsidRPr="007C178B">
        <w:rPr>
          <w:rFonts w:ascii="Verdana" w:eastAsia="Times New Roman" w:hAnsi="Verdana" w:cs="Times New Roman"/>
          <w:color w:val="000000"/>
          <w:sz w:val="17"/>
          <w:szCs w:val="17"/>
        </w:rPr>
        <w:br/>
        <w:t xml:space="preserve">с изм., внесенными Законами Красноярского края </w:t>
      </w:r>
      <w:r w:rsidRPr="007C178B">
        <w:rPr>
          <w:rFonts w:ascii="Verdana" w:eastAsia="Times New Roman" w:hAnsi="Verdana" w:cs="Times New Roman"/>
          <w:color w:val="000000"/>
          <w:sz w:val="17"/>
          <w:szCs w:val="17"/>
        </w:rPr>
        <w:br/>
        <w:t xml:space="preserve">от 20.12.2002 № 5-771, от 25.12.2003 № 9-1655, </w:t>
      </w:r>
      <w:r w:rsidRPr="007C178B">
        <w:rPr>
          <w:rFonts w:ascii="Verdana" w:eastAsia="Times New Roman" w:hAnsi="Verdana" w:cs="Times New Roman"/>
          <w:color w:val="000000"/>
          <w:sz w:val="17"/>
          <w:szCs w:val="17"/>
        </w:rPr>
        <w:br/>
        <w:t xml:space="preserve">от 20.12.2007 № 4-1178 (ред. 18.12.2008), </w:t>
      </w:r>
      <w:r w:rsidRPr="007C178B">
        <w:rPr>
          <w:rFonts w:ascii="Verdana" w:eastAsia="Times New Roman" w:hAnsi="Verdana" w:cs="Times New Roman"/>
          <w:color w:val="000000"/>
          <w:sz w:val="17"/>
          <w:szCs w:val="17"/>
        </w:rPr>
        <w:br/>
        <w:t xml:space="preserve">Решением Красноярского краевого суда от 22.08.2005)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их числа в возрасте до 23 лет. </w:t>
      </w:r>
      <w:r w:rsidRPr="007C178B">
        <w:rPr>
          <w:rFonts w:ascii="Verdana" w:eastAsia="Times New Roman" w:hAnsi="Verdana" w:cs="Times New Roman"/>
          <w:color w:val="000000"/>
          <w:sz w:val="17"/>
          <w:szCs w:val="17"/>
        </w:rPr>
        <w:br/>
        <w:t xml:space="preserve">(преамбула введена Законом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Глава I. ОБЩИЕ ПОЛОЖЕНИЯ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 Законодательство о защите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Отношения в области защиты прав ребенка в крае регулируются Конституцией Российской Федерации, федеральными законами, настоящим Законом, иными законами края, принимаемыми на его основе. </w:t>
      </w:r>
      <w:r w:rsidRPr="007C178B">
        <w:rPr>
          <w:rFonts w:ascii="Verdana" w:eastAsia="Times New Roman" w:hAnsi="Verdana" w:cs="Times New Roman"/>
          <w:color w:val="000000"/>
          <w:sz w:val="17"/>
          <w:szCs w:val="17"/>
        </w:rPr>
        <w:br/>
        <w:t xml:space="preserve">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3. Правовые акты Правительства края не могут противоречить федеральным законам, настоящему Закону и иным законам края в области защиты прав ребенка.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4. Нормы Конвенции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2. Государственная политика Красноярского края в области защиты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Государственная политика Красноярского края в области защиты прав ребенка основывается на следующих приоритетах: </w:t>
      </w:r>
      <w:r w:rsidRPr="007C178B">
        <w:rPr>
          <w:rFonts w:ascii="Verdana" w:eastAsia="Times New Roman" w:hAnsi="Verdana" w:cs="Times New Roman"/>
          <w:color w:val="000000"/>
          <w:sz w:val="17"/>
          <w:szCs w:val="17"/>
        </w:rPr>
        <w:br/>
        <w:t xml:space="preserve">а)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 </w:t>
      </w:r>
      <w:r w:rsidRPr="007C178B">
        <w:rPr>
          <w:rFonts w:ascii="Verdana" w:eastAsia="Times New Roman" w:hAnsi="Verdana" w:cs="Times New Roman"/>
          <w:color w:val="000000"/>
          <w:sz w:val="17"/>
          <w:szCs w:val="17"/>
        </w:rPr>
        <w:br/>
        <w:t xml:space="preserve">б) воспитание у ребенка патриотизма, гражданственности; приобщение к отечественной и мировой культуре; </w:t>
      </w:r>
      <w:r w:rsidRPr="007C178B">
        <w:rPr>
          <w:rFonts w:ascii="Verdana" w:eastAsia="Times New Roman" w:hAnsi="Verdana" w:cs="Times New Roman"/>
          <w:color w:val="000000"/>
          <w:sz w:val="17"/>
          <w:szCs w:val="17"/>
        </w:rPr>
        <w:br/>
        <w:t xml:space="preserve">в) обеспечение права детей на воспитание в семье, оказание родителям, усыновителям и опекунам надлежащей помощи; </w:t>
      </w:r>
      <w:r w:rsidRPr="007C178B">
        <w:rPr>
          <w:rFonts w:ascii="Verdana" w:eastAsia="Times New Roman" w:hAnsi="Verdana" w:cs="Times New Roman"/>
          <w:color w:val="000000"/>
          <w:sz w:val="17"/>
          <w:szCs w:val="17"/>
        </w:rPr>
        <w:br/>
        <w:t xml:space="preserve">г) выделение из краевого бюджета средств, необходимых для социальной поддержки детей.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3. Доклад о положении детей в Красноярском крае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В Красноярском крае ежегодно готовится и доводится до сведения общественности доклад о положении детей в крае. </w:t>
      </w:r>
      <w:r w:rsidRPr="007C178B">
        <w:rPr>
          <w:rFonts w:ascii="Verdana" w:eastAsia="Times New Roman" w:hAnsi="Verdana" w:cs="Times New Roman"/>
          <w:color w:val="000000"/>
          <w:sz w:val="17"/>
          <w:szCs w:val="17"/>
        </w:rPr>
        <w:br/>
        <w:t xml:space="preserve">2. Доклад представляется в Законодательное Собрание края Правительством края и публикуется в </w:t>
      </w:r>
      <w:r w:rsidRPr="007C178B">
        <w:rPr>
          <w:rFonts w:ascii="Verdana" w:eastAsia="Times New Roman" w:hAnsi="Verdana" w:cs="Times New Roman"/>
          <w:color w:val="000000"/>
          <w:sz w:val="17"/>
          <w:szCs w:val="17"/>
        </w:rPr>
        <w:lastRenderedPageBreak/>
        <w:t xml:space="preserve">газете "Красноярский рабочий".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4. Концепция семейной политики, защиты прав и законных интересов детей, поддержки детства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Государственная политика края в области защиты прав ребенка осуществляется на основе концепции семейной политики, защиты прав и законных интересов детей, поддержки детства, разрабатываемой на срок не менее 3-х лет. </w:t>
      </w:r>
      <w:r w:rsidRPr="007C178B">
        <w:rPr>
          <w:rFonts w:ascii="Verdana" w:eastAsia="Times New Roman" w:hAnsi="Verdana" w:cs="Times New Roman"/>
          <w:color w:val="000000"/>
          <w:sz w:val="17"/>
          <w:szCs w:val="17"/>
        </w:rPr>
        <w:br/>
        <w:t xml:space="preserve">2. Концепция семейной политики, защиты прав и законных интересов детей, поддержки детства утверждается Законодательным Собранием края по представлению Правительства края с учетом заключения краевого общественного совета по защите прав ребенка.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3. Краевые целевые программы в области защиты прав ребенка и семьи разрабатываются в соответствии с указанной концепцией.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5. Краевой государственный социальный заказ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В целях реализации государственной политики в области защиты прав ребенка может формироваться краевой государственный социальный заказ, представляющий собой совокупность контрактов на закупку товаров и оказание услуг для детей. </w:t>
      </w:r>
      <w:r w:rsidRPr="007C178B">
        <w:rPr>
          <w:rFonts w:ascii="Verdana" w:eastAsia="Times New Roman" w:hAnsi="Verdana" w:cs="Times New Roman"/>
          <w:color w:val="000000"/>
          <w:sz w:val="17"/>
          <w:szCs w:val="17"/>
        </w:rPr>
        <w:br/>
        <w:t xml:space="preserve">2. Утратил силу. - Закон Красноярского края от 20.12.2007 № 4-1073.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Глава II. КОМПЕТЕНЦИЯ ОРГАНОВ ГОСУДАРСТВЕННОЙ ВЛАСТИ </w:t>
      </w:r>
      <w:r w:rsidRPr="007C178B">
        <w:rPr>
          <w:rFonts w:ascii="Verdana" w:eastAsia="Times New Roman" w:hAnsi="Verdana" w:cs="Times New Roman"/>
          <w:color w:val="000000"/>
          <w:sz w:val="17"/>
          <w:szCs w:val="17"/>
        </w:rPr>
        <w:br/>
        <w:t xml:space="preserve">КРАЯ В ОБЛАСТИ ЗАЩИТЫ ПРАВ РЕБЕНКА </w:t>
      </w:r>
      <w:r w:rsidRPr="007C178B">
        <w:rPr>
          <w:rFonts w:ascii="Verdana" w:eastAsia="Times New Roman" w:hAnsi="Verdana" w:cs="Times New Roman"/>
          <w:color w:val="000000"/>
          <w:sz w:val="17"/>
          <w:szCs w:val="17"/>
        </w:rPr>
        <w:br/>
        <w:t xml:space="preserve">(в ред. Закона Красноярского края </w:t>
      </w:r>
      <w:r w:rsidRPr="007C178B">
        <w:rPr>
          <w:rFonts w:ascii="Verdana" w:eastAsia="Times New Roman" w:hAnsi="Verdana" w:cs="Times New Roman"/>
          <w:color w:val="000000"/>
          <w:sz w:val="17"/>
          <w:szCs w:val="17"/>
        </w:rPr>
        <w:br/>
        <w:t xml:space="preserve">от 27.12.2005 № 17-4375)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6. Полномочия Законодательного Собрания края в области защиты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Законодательное Собрание края: </w:t>
      </w:r>
      <w:r w:rsidRPr="007C178B">
        <w:rPr>
          <w:rFonts w:ascii="Verdana" w:eastAsia="Times New Roman" w:hAnsi="Verdana" w:cs="Times New Roman"/>
          <w:color w:val="000000"/>
          <w:sz w:val="17"/>
          <w:szCs w:val="17"/>
        </w:rPr>
        <w:br/>
        <w:t xml:space="preserve">1) принимает законы края в области защиты прав ребенка, семейной политики; </w:t>
      </w:r>
      <w:r w:rsidRPr="007C178B">
        <w:rPr>
          <w:rFonts w:ascii="Verdana" w:eastAsia="Times New Roman" w:hAnsi="Verdana" w:cs="Times New Roman"/>
          <w:color w:val="000000"/>
          <w:sz w:val="17"/>
          <w:szCs w:val="17"/>
        </w:rPr>
        <w:br/>
        <w:t xml:space="preserve">2) утверждает по представлению Правительства края краевые целевые программы в области защиты прав детей;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3) утратил силу. - Закон Красноярского края от 24.12.2004 № 13-2843; </w:t>
      </w:r>
      <w:r w:rsidRPr="007C178B">
        <w:rPr>
          <w:rFonts w:ascii="Verdana" w:eastAsia="Times New Roman" w:hAnsi="Verdana" w:cs="Times New Roman"/>
          <w:color w:val="000000"/>
          <w:sz w:val="17"/>
          <w:szCs w:val="17"/>
        </w:rPr>
        <w:br/>
        <w:t xml:space="preserve">4) осуществляет иные полномочия, предусмотренные действующим законодательством.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7. Полномочия Правительства края в области защиты прав ребенка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Правительство края: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 </w:t>
      </w:r>
      <w:r w:rsidRPr="007C178B">
        <w:rPr>
          <w:rFonts w:ascii="Verdana" w:eastAsia="Times New Roman" w:hAnsi="Verdana" w:cs="Times New Roman"/>
          <w:color w:val="000000"/>
          <w:sz w:val="17"/>
          <w:szCs w:val="17"/>
        </w:rPr>
        <w:br/>
        <w:t xml:space="preserve">2) разрабатывает и реализует краевые целевые программы защиты прав детей; </w:t>
      </w:r>
      <w:r w:rsidRPr="007C178B">
        <w:rPr>
          <w:rFonts w:ascii="Verdana" w:eastAsia="Times New Roman" w:hAnsi="Verdana" w:cs="Times New Roman"/>
          <w:color w:val="000000"/>
          <w:sz w:val="17"/>
          <w:szCs w:val="17"/>
        </w:rPr>
        <w:br/>
        <w:t xml:space="preserve">3) ежегодно представляет в Законодательное Собрание края доклад о положении детей в крае; </w:t>
      </w:r>
      <w:r w:rsidRPr="007C178B">
        <w:rPr>
          <w:rFonts w:ascii="Verdana" w:eastAsia="Times New Roman" w:hAnsi="Verdana" w:cs="Times New Roman"/>
          <w:color w:val="000000"/>
          <w:sz w:val="17"/>
          <w:szCs w:val="17"/>
        </w:rPr>
        <w:br/>
        <w:t xml:space="preserve">4) утратил силу. - Закон Красноярского края от 24.12.2004 № 13-2843; </w:t>
      </w:r>
      <w:r w:rsidRPr="007C178B">
        <w:rPr>
          <w:rFonts w:ascii="Verdana" w:eastAsia="Times New Roman" w:hAnsi="Verdana" w:cs="Times New Roman"/>
          <w:color w:val="000000"/>
          <w:sz w:val="17"/>
          <w:szCs w:val="17"/>
        </w:rPr>
        <w:br/>
        <w:t xml:space="preserve">5) осуществляет финансирование мероприятий по защите прав и законных интересов детей, поддержке детства; </w:t>
      </w:r>
      <w:r w:rsidRPr="007C178B">
        <w:rPr>
          <w:rFonts w:ascii="Verdana" w:eastAsia="Times New Roman" w:hAnsi="Verdana" w:cs="Times New Roman"/>
          <w:color w:val="000000"/>
          <w:sz w:val="17"/>
          <w:szCs w:val="17"/>
        </w:rPr>
        <w:br/>
        <w:t xml:space="preserve">6) осуществляет иные полномочия, предусмотренные действующим законодательством.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8. Утратила силу. - Закон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Глава III. УЧАСТИЕ ОБЩЕСТВЕННОСТИ В ЗАЩИТЕ ПРАВ </w:t>
      </w:r>
      <w:r w:rsidRPr="007C178B">
        <w:rPr>
          <w:rFonts w:ascii="Verdana" w:eastAsia="Times New Roman" w:hAnsi="Verdana" w:cs="Times New Roman"/>
          <w:color w:val="000000"/>
          <w:sz w:val="17"/>
          <w:szCs w:val="17"/>
        </w:rPr>
        <w:br/>
        <w:t xml:space="preserve">И ИНТЕРЕСОВ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9. Привлечение общественности к решению вопросов государственной политики в области защиты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 </w:t>
      </w:r>
      <w:r w:rsidRPr="007C178B">
        <w:rPr>
          <w:rFonts w:ascii="Verdana" w:eastAsia="Times New Roman" w:hAnsi="Verdana" w:cs="Times New Roman"/>
          <w:color w:val="000000"/>
          <w:sz w:val="17"/>
          <w:szCs w:val="17"/>
        </w:rPr>
        <w:br/>
        <w:t xml:space="preserve">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10. Краевой общественный совет по защите прав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br/>
        <w:t xml:space="preserve">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2. Краевой общественный совет по защите прав ребенка принимает участие: </w:t>
      </w:r>
      <w:r w:rsidRPr="007C178B">
        <w:rPr>
          <w:rFonts w:ascii="Verdana" w:eastAsia="Times New Roman" w:hAnsi="Verdana" w:cs="Times New Roman"/>
          <w:color w:val="000000"/>
          <w:sz w:val="17"/>
          <w:szCs w:val="17"/>
        </w:rPr>
        <w:br/>
        <w:t xml:space="preserve">- в разработке концепции семейной политики, защиты прав и законных интересов детей, поддержки детства и краевых целевых программ в области защиты прав и законных интересов детей; </w:t>
      </w:r>
      <w:r w:rsidRPr="007C178B">
        <w:rPr>
          <w:rFonts w:ascii="Verdana" w:eastAsia="Times New Roman" w:hAnsi="Verdana" w:cs="Times New Roman"/>
          <w:color w:val="000000"/>
          <w:sz w:val="17"/>
          <w:szCs w:val="17"/>
        </w:rPr>
        <w:br/>
        <w:t xml:space="preserve">- абзац исключен. - Закон Красноярского края от 24.12.2004 № 13-2843; </w:t>
      </w:r>
      <w:r w:rsidRPr="007C178B">
        <w:rPr>
          <w:rFonts w:ascii="Verdana" w:eastAsia="Times New Roman" w:hAnsi="Verdana" w:cs="Times New Roman"/>
          <w:color w:val="000000"/>
          <w:sz w:val="17"/>
          <w:szCs w:val="17"/>
        </w:rPr>
        <w:br/>
        <w:t xml:space="preserve">- в подготовке доклада о положении детей в крае; </w:t>
      </w:r>
      <w:r w:rsidRPr="007C178B">
        <w:rPr>
          <w:rFonts w:ascii="Verdana" w:eastAsia="Times New Roman" w:hAnsi="Verdana" w:cs="Times New Roman"/>
          <w:color w:val="000000"/>
          <w:sz w:val="17"/>
          <w:szCs w:val="17"/>
        </w:rPr>
        <w:br/>
        <w:t xml:space="preserve">- в проведении общественной экспертизы правовых актов, затрагивающих интересы детей в Красноярском крае; </w:t>
      </w:r>
      <w:r w:rsidRPr="007C178B">
        <w:rPr>
          <w:rFonts w:ascii="Verdana" w:eastAsia="Times New Roman" w:hAnsi="Verdana" w:cs="Times New Roman"/>
          <w:color w:val="000000"/>
          <w:sz w:val="17"/>
          <w:szCs w:val="17"/>
        </w:rPr>
        <w:br/>
        <w:t xml:space="preserve">- в работе конкурсных комиссий по размещению краевых государственных контрактов на закупку товаров и оказание услуг для детей. </w:t>
      </w:r>
      <w:r w:rsidRPr="007C178B">
        <w:rPr>
          <w:rFonts w:ascii="Verdana" w:eastAsia="Times New Roman" w:hAnsi="Verdana" w:cs="Times New Roman"/>
          <w:color w:val="000000"/>
          <w:sz w:val="17"/>
          <w:szCs w:val="17"/>
        </w:rPr>
        <w:br/>
        <w:t xml:space="preserve">3. Положение о совете утверждается Законодательным Собранием края. </w:t>
      </w:r>
      <w:r w:rsidRPr="007C178B">
        <w:rPr>
          <w:rFonts w:ascii="Verdana" w:eastAsia="Times New Roman" w:hAnsi="Verdana" w:cs="Times New Roman"/>
          <w:color w:val="000000"/>
          <w:sz w:val="17"/>
          <w:szCs w:val="17"/>
        </w:rPr>
        <w:br/>
        <w:t xml:space="preserve">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Глава IV. ГАРАНТИИ ПРАВ РЕБЕНКА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11 в части предоставления детям из семей со среднедушевыми доходами ниже прожиточного минимума, установленного в Красноярском крае, обучающимся в государственных и муниципальных общеобразовательных учреждениях, дополнительной ежемесячной краевой целевой компенсационной выплаты на питание в течение учебного года, равной размеру компенсационной выплаты на питание, установленному Федеральным законом, приостановлено с 1 января по 31 декабря 2004 года Законом Красноярского края от 25.12.2003 № 9-1655.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11. Гарантии прав ребенка на образование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учреждений и соответствующих социально-экономических условий для подготовки детей к школе. </w:t>
      </w:r>
      <w:r w:rsidRPr="007C178B">
        <w:rPr>
          <w:rFonts w:ascii="Verdana" w:eastAsia="Times New Roman" w:hAnsi="Verdana" w:cs="Times New Roman"/>
          <w:color w:val="000000"/>
          <w:sz w:val="17"/>
          <w:szCs w:val="17"/>
        </w:rPr>
        <w:br/>
        <w:t xml:space="preserve">2. Утратил силу. - Закон Красноярского края от 24.12.2004 № 13-2843. </w:t>
      </w:r>
      <w:r w:rsidRPr="007C178B">
        <w:rPr>
          <w:rFonts w:ascii="Verdana" w:eastAsia="Times New Roman" w:hAnsi="Verdana" w:cs="Times New Roman"/>
          <w:color w:val="000000"/>
          <w:sz w:val="17"/>
          <w:szCs w:val="17"/>
        </w:rPr>
        <w:br/>
        <w:t xml:space="preserve">3. В целях реализации права на общедоступное и бесплатное дошкольное образование в краевых государственных и муниципальных образовательных учреждениях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(группах), органы государственной власти края несут расходы по их содержанию в период получения ими образования в размере родительской платы, установленной в указанных учреждениях. </w:t>
      </w:r>
      <w:r w:rsidRPr="007C178B">
        <w:rPr>
          <w:rFonts w:ascii="Verdana" w:eastAsia="Times New Roman" w:hAnsi="Verdana" w:cs="Times New Roman"/>
          <w:color w:val="000000"/>
          <w:sz w:val="17"/>
          <w:szCs w:val="17"/>
        </w:rPr>
        <w:br/>
        <w:t xml:space="preserve">(в ред. Закона Красноярского края от 06.03.2008 № 4-1388) </w:t>
      </w:r>
      <w:r w:rsidRPr="007C178B">
        <w:rPr>
          <w:rFonts w:ascii="Verdana" w:eastAsia="Times New Roman" w:hAnsi="Verdana" w:cs="Times New Roman"/>
          <w:color w:val="000000"/>
          <w:sz w:val="17"/>
          <w:szCs w:val="17"/>
        </w:rPr>
        <w:br/>
        <w:t xml:space="preserve">Плата родителей за содержание в краевых государственных и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(группах), не взимается. </w:t>
      </w:r>
      <w:r w:rsidRPr="007C178B">
        <w:rPr>
          <w:rFonts w:ascii="Verdana" w:eastAsia="Times New Roman" w:hAnsi="Verdana" w:cs="Times New Roman"/>
          <w:color w:val="000000"/>
          <w:sz w:val="17"/>
          <w:szCs w:val="17"/>
        </w:rPr>
        <w:br/>
        <w:t xml:space="preserve">(в ред. Закона Красноярского края от 06.03.2008 № 4-1388) </w:t>
      </w:r>
      <w:r w:rsidRPr="007C178B">
        <w:rPr>
          <w:rFonts w:ascii="Verdana" w:eastAsia="Times New Roman" w:hAnsi="Verdana" w:cs="Times New Roman"/>
          <w:color w:val="000000"/>
          <w:sz w:val="17"/>
          <w:szCs w:val="17"/>
        </w:rPr>
        <w:br/>
        <w:t xml:space="preserve">(п. 3 в ред. Закона Красноярского края от 02.02.2006 № 17-4447) </w:t>
      </w:r>
      <w:r w:rsidRPr="007C178B">
        <w:rPr>
          <w:rFonts w:ascii="Verdana" w:eastAsia="Times New Roman" w:hAnsi="Verdana" w:cs="Times New Roman"/>
          <w:color w:val="000000"/>
          <w:sz w:val="17"/>
          <w:szCs w:val="17"/>
        </w:rPr>
        <w:br/>
        <w:t xml:space="preserve">4. Не допускаются не предусмотренные законодательством ограничения при поступлении ребенка в государственное, муниципальное образовательное учреждение. </w:t>
      </w:r>
      <w:r w:rsidRPr="007C178B">
        <w:rPr>
          <w:rFonts w:ascii="Verdana" w:eastAsia="Times New Roman" w:hAnsi="Verdana" w:cs="Times New Roman"/>
          <w:color w:val="000000"/>
          <w:sz w:val="17"/>
          <w:szCs w:val="17"/>
        </w:rPr>
        <w:br/>
        <w:t xml:space="preserve">5. Результаты тестирования и иные формы проверки знаний и навыков детей, поступающих в первый класс государственных и муниципальных общеобразовательных учреждений, не могут быть основанием для отказа в приеме в общеобразовательные учреждения.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Законами Красноярского края от 18.12.2008 № 7-2694 и от 18.12.2008 № 7-2768 одновременно были внесены изменения в пункт 6. Законом Красноярского края от 18.12.2008 № 7-2694 пункт 6 был изложен в новой редакции, Законом Красноярского края от 18.12.2008 № 7-2768 абзац девятый пункта 6 после слов "финансовый год" дополнен словами "и плановый период". </w:t>
      </w:r>
      <w:r w:rsidRPr="007C178B">
        <w:rPr>
          <w:rFonts w:ascii="Verdana" w:eastAsia="Times New Roman" w:hAnsi="Verdana" w:cs="Times New Roman"/>
          <w:color w:val="000000"/>
          <w:sz w:val="17"/>
          <w:szCs w:val="17"/>
        </w:rPr>
        <w:br/>
        <w:t xml:space="preserve">Редакция абзаца девятого пункта 6 с изменением, внесенными Законом Красноярского края от 18.12.2008 № 7-2768: </w:t>
      </w:r>
      <w:r w:rsidRPr="007C178B">
        <w:rPr>
          <w:rFonts w:ascii="Verdana" w:eastAsia="Times New Roman" w:hAnsi="Verdana" w:cs="Times New Roman"/>
          <w:color w:val="000000"/>
          <w:sz w:val="17"/>
          <w:szCs w:val="17"/>
        </w:rPr>
        <w:br/>
        <w:t xml:space="preserve">"Указанная сумма подлежит ежегодной индексации исходя из уровня инфляции, прогнозируемого в законе края о краевом бюджете на очередной финансовый год и плановый период.". </w:t>
      </w:r>
      <w:r w:rsidRPr="007C178B">
        <w:rPr>
          <w:rFonts w:ascii="Verdana" w:eastAsia="Times New Roman" w:hAnsi="Verdana" w:cs="Times New Roman"/>
          <w:color w:val="000000"/>
          <w:sz w:val="17"/>
          <w:szCs w:val="17"/>
        </w:rPr>
        <w:br/>
        <w:t xml:space="preserve">Редакция пункта 6 с изменением, внесенными Законом Красноярского края от 18.12.2008 № 7-2694, приведена в тексте.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lastRenderedPageBreak/>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пункта 6 статьи 11 в части, не обеспеченной финансированием за счет средств краевого бюджета, приостановлено в 2003 году Законом Красноярского края от 20.12.2002 № 5-771.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6. За счет средств краевого бюджета дети, обучающиеся в муниципальных образовательных учреждениях, реализующих основные общеобразовательные программы,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обучающиеся в учреждениях, указанных в настоящей статье, со среднедушевым доходом семьи, не превышающим 1,25 величины прожиточного минимума, установленной в районах Красноярского края на душу населения, обеспечиваются набором продуктов питания без взимания платы для приготовления горячего завтрака из расчета стоимости продуктов питания: </w:t>
      </w:r>
      <w:r w:rsidRPr="007C178B">
        <w:rPr>
          <w:rFonts w:ascii="Verdana" w:eastAsia="Times New Roman" w:hAnsi="Verdana" w:cs="Times New Roman"/>
          <w:color w:val="000000"/>
          <w:sz w:val="17"/>
          <w:szCs w:val="17"/>
        </w:rPr>
        <w:br/>
        <w:t xml:space="preserve">на одного обучающегося в возрасте от 6 до 11 лет включительно в течение учебного года на сумму в день: </w:t>
      </w:r>
      <w:r w:rsidRPr="007C178B">
        <w:rPr>
          <w:rFonts w:ascii="Verdana" w:eastAsia="Times New Roman" w:hAnsi="Verdana" w:cs="Times New Roman"/>
          <w:color w:val="000000"/>
          <w:sz w:val="17"/>
          <w:szCs w:val="17"/>
        </w:rPr>
        <w:br/>
        <w:t xml:space="preserve">42 рубля 58 копеек - Туруханский район; </w:t>
      </w:r>
      <w:r w:rsidRPr="007C178B">
        <w:rPr>
          <w:rFonts w:ascii="Verdana" w:eastAsia="Times New Roman" w:hAnsi="Verdana" w:cs="Times New Roman"/>
          <w:color w:val="000000"/>
          <w:sz w:val="17"/>
          <w:szCs w:val="17"/>
        </w:rPr>
        <w:br/>
        <w:t xml:space="preserve">36 рублей 08 копеек - Северо-Енисейский район, город Норильск; </w:t>
      </w:r>
      <w:r w:rsidRPr="007C178B">
        <w:rPr>
          <w:rFonts w:ascii="Verdana" w:eastAsia="Times New Roman" w:hAnsi="Verdana" w:cs="Times New Roman"/>
          <w:color w:val="000000"/>
          <w:sz w:val="17"/>
          <w:szCs w:val="17"/>
        </w:rPr>
        <w:br/>
        <w:t xml:space="preserve">31 рубль 67 копеек - Енисейский район; </w:t>
      </w:r>
      <w:r w:rsidRPr="007C178B">
        <w:rPr>
          <w:rFonts w:ascii="Verdana" w:eastAsia="Times New Roman" w:hAnsi="Verdana" w:cs="Times New Roman"/>
          <w:color w:val="000000"/>
          <w:sz w:val="17"/>
          <w:szCs w:val="17"/>
        </w:rPr>
        <w:br/>
        <w:t xml:space="preserve">28 рублей 74 копейки - Мотыгинский район; </w:t>
      </w:r>
      <w:r w:rsidRPr="007C178B">
        <w:rPr>
          <w:rFonts w:ascii="Verdana" w:eastAsia="Times New Roman" w:hAnsi="Verdana" w:cs="Times New Roman"/>
          <w:color w:val="000000"/>
          <w:sz w:val="17"/>
          <w:szCs w:val="17"/>
        </w:rPr>
        <w:br/>
        <w:t xml:space="preserve">28 рублей 11 копеек - город Енисейск, Богучанский район; </w:t>
      </w:r>
      <w:r w:rsidRPr="007C178B">
        <w:rPr>
          <w:rFonts w:ascii="Verdana" w:eastAsia="Times New Roman" w:hAnsi="Verdana" w:cs="Times New Roman"/>
          <w:color w:val="000000"/>
          <w:sz w:val="17"/>
          <w:szCs w:val="17"/>
        </w:rPr>
        <w:br/>
        <w:t xml:space="preserve">24 рубля 54 копейки - город Лесосибирск, Кежемский район; </w:t>
      </w:r>
      <w:r w:rsidRPr="007C178B">
        <w:rPr>
          <w:rFonts w:ascii="Verdana" w:eastAsia="Times New Roman" w:hAnsi="Verdana" w:cs="Times New Roman"/>
          <w:color w:val="000000"/>
          <w:sz w:val="17"/>
          <w:szCs w:val="17"/>
        </w:rPr>
        <w:br/>
        <w:t xml:space="preserve">20 рублей 98 копеек - по остальным территориям края; </w:t>
      </w:r>
      <w:r w:rsidRPr="007C178B">
        <w:rPr>
          <w:rFonts w:ascii="Verdana" w:eastAsia="Times New Roman" w:hAnsi="Verdana" w:cs="Times New Roman"/>
          <w:color w:val="000000"/>
          <w:sz w:val="17"/>
          <w:szCs w:val="17"/>
        </w:rPr>
        <w:br/>
        <w:t xml:space="preserve">на одного обучающегося в возрасте от 12 до 18 лет включительно в течение учебного года на сумму в день: </w:t>
      </w:r>
      <w:r w:rsidRPr="007C178B">
        <w:rPr>
          <w:rFonts w:ascii="Verdana" w:eastAsia="Times New Roman" w:hAnsi="Verdana" w:cs="Times New Roman"/>
          <w:color w:val="000000"/>
          <w:sz w:val="17"/>
          <w:szCs w:val="17"/>
        </w:rPr>
        <w:br/>
        <w:t xml:space="preserve">48 рублей 74 копейки - Туруханский район; </w:t>
      </w:r>
      <w:r w:rsidRPr="007C178B">
        <w:rPr>
          <w:rFonts w:ascii="Verdana" w:eastAsia="Times New Roman" w:hAnsi="Verdana" w:cs="Times New Roman"/>
          <w:color w:val="000000"/>
          <w:sz w:val="17"/>
          <w:szCs w:val="17"/>
        </w:rPr>
        <w:br/>
        <w:t xml:space="preserve">41 рубль 30 копеек - Северо-Енисейский район, город Норильск; </w:t>
      </w:r>
      <w:r w:rsidRPr="007C178B">
        <w:rPr>
          <w:rFonts w:ascii="Verdana" w:eastAsia="Times New Roman" w:hAnsi="Verdana" w:cs="Times New Roman"/>
          <w:color w:val="000000"/>
          <w:sz w:val="17"/>
          <w:szCs w:val="17"/>
        </w:rPr>
        <w:br/>
        <w:t xml:space="preserve">36 рублей 26 копеек - Енисейский район; </w:t>
      </w:r>
      <w:r w:rsidRPr="007C178B">
        <w:rPr>
          <w:rFonts w:ascii="Verdana" w:eastAsia="Times New Roman" w:hAnsi="Verdana" w:cs="Times New Roman"/>
          <w:color w:val="000000"/>
          <w:sz w:val="17"/>
          <w:szCs w:val="17"/>
        </w:rPr>
        <w:br/>
        <w:t xml:space="preserve">32 рубля 89 копеек - Мотыгинский район; </w:t>
      </w:r>
      <w:r w:rsidRPr="007C178B">
        <w:rPr>
          <w:rFonts w:ascii="Verdana" w:eastAsia="Times New Roman" w:hAnsi="Verdana" w:cs="Times New Roman"/>
          <w:color w:val="000000"/>
          <w:sz w:val="17"/>
          <w:szCs w:val="17"/>
        </w:rPr>
        <w:br/>
        <w:t xml:space="preserve">32 рубля 17 копеек - город Енисейск, Богучанский район; </w:t>
      </w:r>
      <w:r w:rsidRPr="007C178B">
        <w:rPr>
          <w:rFonts w:ascii="Verdana" w:eastAsia="Times New Roman" w:hAnsi="Verdana" w:cs="Times New Roman"/>
          <w:color w:val="000000"/>
          <w:sz w:val="17"/>
          <w:szCs w:val="17"/>
        </w:rPr>
        <w:br/>
        <w:t xml:space="preserve">28 рублей 09 копеек - город Лесосибирск, Кежемский район; </w:t>
      </w:r>
      <w:r w:rsidRPr="007C178B">
        <w:rPr>
          <w:rFonts w:ascii="Verdana" w:eastAsia="Times New Roman" w:hAnsi="Verdana" w:cs="Times New Roman"/>
          <w:color w:val="000000"/>
          <w:sz w:val="17"/>
          <w:szCs w:val="17"/>
        </w:rPr>
        <w:br/>
        <w:t xml:space="preserve">24 рубля 01 копейка - по остальным территориям края. </w:t>
      </w:r>
      <w:r w:rsidRPr="007C178B">
        <w:rPr>
          <w:rFonts w:ascii="Verdana" w:eastAsia="Times New Roman" w:hAnsi="Verdana" w:cs="Times New Roman"/>
          <w:color w:val="000000"/>
          <w:sz w:val="17"/>
          <w:szCs w:val="17"/>
        </w:rPr>
        <w:br/>
        <w:t xml:space="preserve">За счет средств краевого бюджета дети, обучающиеся в муниципальных образовательных учреждениях, реализующих основные общеобразовательные программы, подвозимые к данным учреждениям,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обучающиеся в учреждениях, указанных в настоящей статье, со среднедушевым доходом семьи, не превышающим 1,25 величины прожиточного минимума, установленной в районах Красноярского края на душу населения, обеспечиваются набором продуктов питания без взимания платы для приготовления горячего обеда из расчета стоимости продуктов питания: </w:t>
      </w:r>
      <w:r w:rsidRPr="007C178B">
        <w:rPr>
          <w:rFonts w:ascii="Verdana" w:eastAsia="Times New Roman" w:hAnsi="Verdana" w:cs="Times New Roman"/>
          <w:color w:val="000000"/>
          <w:sz w:val="17"/>
          <w:szCs w:val="17"/>
        </w:rPr>
        <w:br/>
        <w:t xml:space="preserve">на одного обучающегося в возрасте от 6 до 11 лет включительно в течение учебного года на сумму в день: </w:t>
      </w:r>
      <w:r w:rsidRPr="007C178B">
        <w:rPr>
          <w:rFonts w:ascii="Verdana" w:eastAsia="Times New Roman" w:hAnsi="Verdana" w:cs="Times New Roman"/>
          <w:color w:val="000000"/>
          <w:sz w:val="17"/>
          <w:szCs w:val="17"/>
        </w:rPr>
        <w:br/>
        <w:t xml:space="preserve">63 рубля 87 копеек - Туруханский район; </w:t>
      </w:r>
      <w:r w:rsidRPr="007C178B">
        <w:rPr>
          <w:rFonts w:ascii="Verdana" w:eastAsia="Times New Roman" w:hAnsi="Verdana" w:cs="Times New Roman"/>
          <w:color w:val="000000"/>
          <w:sz w:val="17"/>
          <w:szCs w:val="17"/>
        </w:rPr>
        <w:br/>
        <w:t xml:space="preserve">54 рубля 12 копеек - Северо-Енисейский район, город Норильск; </w:t>
      </w:r>
      <w:r w:rsidRPr="007C178B">
        <w:rPr>
          <w:rFonts w:ascii="Verdana" w:eastAsia="Times New Roman" w:hAnsi="Verdana" w:cs="Times New Roman"/>
          <w:color w:val="000000"/>
          <w:sz w:val="17"/>
          <w:szCs w:val="17"/>
        </w:rPr>
        <w:br/>
        <w:t xml:space="preserve">47 рублей 51 копейка - Енисейский район; </w:t>
      </w:r>
      <w:r w:rsidRPr="007C178B">
        <w:rPr>
          <w:rFonts w:ascii="Verdana" w:eastAsia="Times New Roman" w:hAnsi="Verdana" w:cs="Times New Roman"/>
          <w:color w:val="000000"/>
          <w:sz w:val="17"/>
          <w:szCs w:val="17"/>
        </w:rPr>
        <w:br/>
        <w:t xml:space="preserve">43 рубля 11 копеек - Мотыгинский район; </w:t>
      </w:r>
      <w:r w:rsidRPr="007C178B">
        <w:rPr>
          <w:rFonts w:ascii="Verdana" w:eastAsia="Times New Roman" w:hAnsi="Verdana" w:cs="Times New Roman"/>
          <w:color w:val="000000"/>
          <w:sz w:val="17"/>
          <w:szCs w:val="17"/>
        </w:rPr>
        <w:br/>
        <w:t xml:space="preserve">42 рубля 16 копеек - город Енисейск, Богучанский район; </w:t>
      </w:r>
      <w:r w:rsidRPr="007C178B">
        <w:rPr>
          <w:rFonts w:ascii="Verdana" w:eastAsia="Times New Roman" w:hAnsi="Verdana" w:cs="Times New Roman"/>
          <w:color w:val="000000"/>
          <w:sz w:val="17"/>
          <w:szCs w:val="17"/>
        </w:rPr>
        <w:br/>
        <w:t xml:space="preserve">36 рублей 81 копейка - город Лесосибирск, Кежемский район; </w:t>
      </w:r>
      <w:r w:rsidRPr="007C178B">
        <w:rPr>
          <w:rFonts w:ascii="Verdana" w:eastAsia="Times New Roman" w:hAnsi="Verdana" w:cs="Times New Roman"/>
          <w:color w:val="000000"/>
          <w:sz w:val="17"/>
          <w:szCs w:val="17"/>
        </w:rPr>
        <w:br/>
        <w:t xml:space="preserve">31 рубль 46 копеек - по остальным территориям края; </w:t>
      </w:r>
      <w:r w:rsidRPr="007C178B">
        <w:rPr>
          <w:rFonts w:ascii="Verdana" w:eastAsia="Times New Roman" w:hAnsi="Verdana" w:cs="Times New Roman"/>
          <w:color w:val="000000"/>
          <w:sz w:val="17"/>
          <w:szCs w:val="17"/>
        </w:rPr>
        <w:br/>
        <w:t xml:space="preserve">на одного обучающегося в возрасте от 12 до 18 лет включительно в течение учебного года на сумму в день: </w:t>
      </w:r>
      <w:r w:rsidRPr="007C178B">
        <w:rPr>
          <w:rFonts w:ascii="Verdana" w:eastAsia="Times New Roman" w:hAnsi="Verdana" w:cs="Times New Roman"/>
          <w:color w:val="000000"/>
          <w:sz w:val="17"/>
          <w:szCs w:val="17"/>
        </w:rPr>
        <w:br/>
        <w:t xml:space="preserve">73 рубля 11 копеек - Туруханский район; </w:t>
      </w:r>
      <w:r w:rsidRPr="007C178B">
        <w:rPr>
          <w:rFonts w:ascii="Verdana" w:eastAsia="Times New Roman" w:hAnsi="Verdana" w:cs="Times New Roman"/>
          <w:color w:val="000000"/>
          <w:sz w:val="17"/>
          <w:szCs w:val="17"/>
        </w:rPr>
        <w:br/>
        <w:t xml:space="preserve">61 рубль 95 копеек - Северо-Енисейский район, город Норильск; </w:t>
      </w:r>
      <w:r w:rsidRPr="007C178B">
        <w:rPr>
          <w:rFonts w:ascii="Verdana" w:eastAsia="Times New Roman" w:hAnsi="Verdana" w:cs="Times New Roman"/>
          <w:color w:val="000000"/>
          <w:sz w:val="17"/>
          <w:szCs w:val="17"/>
        </w:rPr>
        <w:br/>
        <w:t xml:space="preserve">54 рубля 38 копеек - Енисейский район; </w:t>
      </w:r>
      <w:r w:rsidRPr="007C178B">
        <w:rPr>
          <w:rFonts w:ascii="Verdana" w:eastAsia="Times New Roman" w:hAnsi="Verdana" w:cs="Times New Roman"/>
          <w:color w:val="000000"/>
          <w:sz w:val="17"/>
          <w:szCs w:val="17"/>
        </w:rPr>
        <w:br/>
        <w:t xml:space="preserve">49 рублей 34 копейки - Мотыгинский район; </w:t>
      </w:r>
      <w:r w:rsidRPr="007C178B">
        <w:rPr>
          <w:rFonts w:ascii="Verdana" w:eastAsia="Times New Roman" w:hAnsi="Verdana" w:cs="Times New Roman"/>
          <w:color w:val="000000"/>
          <w:sz w:val="17"/>
          <w:szCs w:val="17"/>
        </w:rPr>
        <w:br/>
        <w:t xml:space="preserve">48 рублей 26 копеек - город Енисейск, Богучанский район; </w:t>
      </w:r>
      <w:r w:rsidRPr="007C178B">
        <w:rPr>
          <w:rFonts w:ascii="Verdana" w:eastAsia="Times New Roman" w:hAnsi="Verdana" w:cs="Times New Roman"/>
          <w:color w:val="000000"/>
          <w:sz w:val="17"/>
          <w:szCs w:val="17"/>
        </w:rPr>
        <w:br/>
        <w:t xml:space="preserve">42 рубля 14 копеек - город Лесосибирск, Кежемский район; </w:t>
      </w:r>
      <w:r w:rsidRPr="007C178B">
        <w:rPr>
          <w:rFonts w:ascii="Verdana" w:eastAsia="Times New Roman" w:hAnsi="Verdana" w:cs="Times New Roman"/>
          <w:color w:val="000000"/>
          <w:sz w:val="17"/>
          <w:szCs w:val="17"/>
        </w:rPr>
        <w:br/>
        <w:t xml:space="preserve">36 рублей 02 копейки - по остальным территориям края. </w:t>
      </w:r>
      <w:r w:rsidRPr="007C178B">
        <w:rPr>
          <w:rFonts w:ascii="Verdana" w:eastAsia="Times New Roman" w:hAnsi="Verdana" w:cs="Times New Roman"/>
          <w:color w:val="000000"/>
          <w:sz w:val="17"/>
          <w:szCs w:val="17"/>
        </w:rPr>
        <w:br/>
        <w:t xml:space="preserve">Вышеустановленная стоимость набора продуктов для приготовления горячего завтрака, обеда определяется как размер средней стоимости набора продуктов для приготовления горячего завтрака, обеда за период действия примерного меню (10 - 14 дней). </w:t>
      </w:r>
      <w:r w:rsidRPr="007C178B">
        <w:rPr>
          <w:rFonts w:ascii="Verdana" w:eastAsia="Times New Roman" w:hAnsi="Verdana" w:cs="Times New Roman"/>
          <w:color w:val="000000"/>
          <w:sz w:val="17"/>
          <w:szCs w:val="17"/>
        </w:rPr>
        <w:br/>
        <w:t xml:space="preserve">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очередной финансовый год и плановый период. </w:t>
      </w:r>
      <w:r w:rsidRPr="007C178B">
        <w:rPr>
          <w:rFonts w:ascii="Verdana" w:eastAsia="Times New Roman" w:hAnsi="Verdana" w:cs="Times New Roman"/>
          <w:color w:val="000000"/>
          <w:sz w:val="17"/>
          <w:szCs w:val="17"/>
        </w:rPr>
        <w:br/>
        <w:t xml:space="preserve">(п. 6 в ред. Закона Красноярского края от 18.12.2008 № 7-2694) </w:t>
      </w:r>
      <w:r w:rsidRPr="007C178B">
        <w:rPr>
          <w:rFonts w:ascii="Verdana" w:eastAsia="Times New Roman" w:hAnsi="Verdana" w:cs="Times New Roman"/>
          <w:color w:val="000000"/>
          <w:sz w:val="17"/>
          <w:szCs w:val="17"/>
        </w:rPr>
        <w:br/>
        <w:t xml:space="preserve">7. Содержание и обучение детей-сирот и детей, оставшихся без попечения родителей, в образовательных учреждениях (за исключением обучающихся в негосударственных образовательных учреждениях) осуществляется на основе полного государственного обеспечения. </w:t>
      </w:r>
      <w:r w:rsidRPr="007C178B">
        <w:rPr>
          <w:rFonts w:ascii="Verdana" w:eastAsia="Times New Roman" w:hAnsi="Verdana" w:cs="Times New Roman"/>
          <w:color w:val="000000"/>
          <w:sz w:val="17"/>
          <w:szCs w:val="17"/>
        </w:rPr>
        <w:br/>
        <w:t xml:space="preserve">(п. 7 введен Законом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t xml:space="preserve">Содержание детей-сирот и детей, оставшихся без попечения родителей, в негосударственных образовательных учреждениях в части обеспечения воспитанников учреждения питанием, одеждой и обувью осуществляется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учреждениях. </w:t>
      </w:r>
      <w:r w:rsidRPr="007C178B">
        <w:rPr>
          <w:rFonts w:ascii="Verdana" w:eastAsia="Times New Roman" w:hAnsi="Verdana" w:cs="Times New Roman"/>
          <w:color w:val="000000"/>
          <w:sz w:val="17"/>
          <w:szCs w:val="17"/>
        </w:rPr>
        <w:br/>
        <w:t xml:space="preserve">(абзац введен Законом Красноярского края от 27.12.2005 № 17-4375) </w:t>
      </w:r>
      <w:r w:rsidRPr="007C178B">
        <w:rPr>
          <w:rFonts w:ascii="Verdana" w:eastAsia="Times New Roman" w:hAnsi="Verdana" w:cs="Times New Roman"/>
          <w:color w:val="000000"/>
          <w:sz w:val="17"/>
          <w:szCs w:val="17"/>
        </w:rPr>
        <w:br/>
        <w:t xml:space="preserve">Дети-сироты и дети, оставшиеся без попечения родителей, находящиеся в краевых государственных образовательных учреждениях, имеют право на общение в выходные, праздничные и каникулярные дни с близкими родственниками (бабушка, дедушка, братья, сестры, тетя, дядя) посредством передачи их в семьи.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Порядок передачи детей в семьи близких родственников на выходные, праздничные и каникулярные дни устанавливается Правительством края. </w:t>
      </w:r>
      <w:r w:rsidRPr="007C178B">
        <w:rPr>
          <w:rFonts w:ascii="Verdana" w:eastAsia="Times New Roman" w:hAnsi="Verdana" w:cs="Times New Roman"/>
          <w:color w:val="000000"/>
          <w:sz w:val="17"/>
          <w:szCs w:val="17"/>
        </w:rPr>
        <w:br/>
        <w:t xml:space="preserve">(абзац введен Законом Красноярского края от 26.12.2006 № 21-5579; в ред. Закона Красноярского края от 18.12.2008 № 7-2768) </w:t>
      </w:r>
      <w:r w:rsidRPr="007C178B">
        <w:rPr>
          <w:rFonts w:ascii="Verdana" w:eastAsia="Times New Roman" w:hAnsi="Verdana" w:cs="Times New Roman"/>
          <w:color w:val="000000"/>
          <w:sz w:val="17"/>
          <w:szCs w:val="17"/>
        </w:rPr>
        <w:br/>
        <w:t xml:space="preserve">8. Детям сотрудников милиции, детям сотрудников милиции,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детям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по месту жительства их семей в первоочередном порядке предоставляются места в общеобразовательных и дошкольных образовательных учреждениях и летних оздоровительных лагерях независимо от форм собственности. </w:t>
      </w:r>
      <w:r w:rsidRPr="007C178B">
        <w:rPr>
          <w:rFonts w:ascii="Verdana" w:eastAsia="Times New Roman" w:hAnsi="Verdana" w:cs="Times New Roman"/>
          <w:color w:val="000000"/>
          <w:sz w:val="17"/>
          <w:szCs w:val="17"/>
        </w:rPr>
        <w:br/>
        <w:t xml:space="preserve">Для предоставления ребенку места в общеобразовательном, дошкольном образовательном учреждении и (или) летнем оздоровительном лагере родители (законные представители) обращаются по месту жительства в органы местного самоуправления муниципальных районов, городских округов с соответствующим заявлением. </w:t>
      </w:r>
      <w:r w:rsidRPr="007C178B">
        <w:rPr>
          <w:rFonts w:ascii="Verdana" w:eastAsia="Times New Roman" w:hAnsi="Verdana" w:cs="Times New Roman"/>
          <w:color w:val="000000"/>
          <w:sz w:val="17"/>
          <w:szCs w:val="17"/>
        </w:rPr>
        <w:br/>
        <w:t xml:space="preserve">К заявлению прилагаются следующие документы: </w:t>
      </w:r>
      <w:r w:rsidRPr="007C178B">
        <w:rPr>
          <w:rFonts w:ascii="Verdana" w:eastAsia="Times New Roman" w:hAnsi="Verdana" w:cs="Times New Roman"/>
          <w:color w:val="000000"/>
          <w:sz w:val="17"/>
          <w:szCs w:val="17"/>
        </w:rPr>
        <w:br/>
        <w:t xml:space="preserve">копия свидетельства о рождении ребенка; </w:t>
      </w:r>
      <w:r w:rsidRPr="007C178B">
        <w:rPr>
          <w:rFonts w:ascii="Verdana" w:eastAsia="Times New Roman" w:hAnsi="Verdana" w:cs="Times New Roman"/>
          <w:color w:val="000000"/>
          <w:sz w:val="17"/>
          <w:szCs w:val="17"/>
        </w:rPr>
        <w:br/>
        <w:t xml:space="preserve">справка с места работы родителя - сотрудника милиции, или справка с предыдущего места работы в случае увольнения в связи с невозможностью дальнейшего прохождения им службы, или документы, подтверждающие факт гибели (смерти) в связи с осуществлением служебной деятельности родителей ребенка; </w:t>
      </w:r>
      <w:r w:rsidRPr="007C178B">
        <w:rPr>
          <w:rFonts w:ascii="Verdana" w:eastAsia="Times New Roman" w:hAnsi="Verdana" w:cs="Times New Roman"/>
          <w:color w:val="000000"/>
          <w:sz w:val="17"/>
          <w:szCs w:val="17"/>
        </w:rPr>
        <w:br/>
        <w:t xml:space="preserve">документ о состоянии здоровья ребенка установленного образца (для предоставления места в летнем оздоровительном лагере). </w:t>
      </w:r>
      <w:r w:rsidRPr="007C178B">
        <w:rPr>
          <w:rFonts w:ascii="Verdana" w:eastAsia="Times New Roman" w:hAnsi="Verdana" w:cs="Times New Roman"/>
          <w:color w:val="000000"/>
          <w:sz w:val="17"/>
          <w:szCs w:val="17"/>
        </w:rPr>
        <w:br/>
        <w:t xml:space="preserve">При подаче заявления родители (законные представители) должны иметь при себе документы, удостоверяющие личность, и свидетельство о рождении ребенка. </w:t>
      </w:r>
      <w:r w:rsidRPr="007C178B">
        <w:rPr>
          <w:rFonts w:ascii="Verdana" w:eastAsia="Times New Roman" w:hAnsi="Verdana" w:cs="Times New Roman"/>
          <w:color w:val="000000"/>
          <w:sz w:val="17"/>
          <w:szCs w:val="17"/>
        </w:rPr>
        <w:br/>
        <w:t xml:space="preserve">При направлении ребенка в общеобразовательное, дошкольное образовательное учреждение, летний оздоровительный лагерь органы местного самоуправления муниципальных районов, городских округов выдают на него путевку (направление), которая является основанием для зачисления ребенка в общеобразовательное, дошкольное образовательное учреждение, летний оздоровительный лагерь. </w:t>
      </w:r>
      <w:r w:rsidRPr="007C178B">
        <w:rPr>
          <w:rFonts w:ascii="Verdana" w:eastAsia="Times New Roman" w:hAnsi="Verdana" w:cs="Times New Roman"/>
          <w:color w:val="000000"/>
          <w:sz w:val="17"/>
          <w:szCs w:val="17"/>
        </w:rPr>
        <w:br/>
        <w:t xml:space="preserve">Сотрудникам подразделений милиции, финансируемых за счет средств краевого бюджета, на содержание их детей (лиц, находящихся на их иждивении), посещающих краевые государственные и муниципальные дошкольные образовательные учреждения, выплачивается пособие в порядке и размерах, определяемых в соответствии с законодательством Российской Федерации. </w:t>
      </w:r>
      <w:r w:rsidRPr="007C178B">
        <w:rPr>
          <w:rFonts w:ascii="Verdana" w:eastAsia="Times New Roman" w:hAnsi="Verdana" w:cs="Times New Roman"/>
          <w:color w:val="000000"/>
          <w:sz w:val="17"/>
          <w:szCs w:val="17"/>
        </w:rPr>
        <w:br/>
        <w:t xml:space="preserve">(п. 8 в ред. Закона Красноярского края от 26.12.2006 № 21-5579)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11-1. Дополнительные гарантии права на образование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(введена Законом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краевые государственные образовательные учреждения среднего профессионального образования, а также в учреждения высшего профессионального образования без взимания платы. </w:t>
      </w:r>
      <w:r w:rsidRPr="007C178B">
        <w:rPr>
          <w:rFonts w:ascii="Verdana" w:eastAsia="Times New Roman" w:hAnsi="Verdana" w:cs="Times New Roman"/>
          <w:color w:val="000000"/>
          <w:sz w:val="17"/>
          <w:szCs w:val="17"/>
        </w:rPr>
        <w:br/>
        <w:t xml:space="preserve">(в ред. Закона Красноярского края от 09.06.2005 № 14-3524) </w:t>
      </w:r>
      <w:r w:rsidRPr="007C178B">
        <w:rPr>
          <w:rFonts w:ascii="Verdana" w:eastAsia="Times New Roman" w:hAnsi="Verdana" w:cs="Times New Roman"/>
          <w:color w:val="000000"/>
          <w:sz w:val="17"/>
          <w:szCs w:val="17"/>
        </w:rPr>
        <w:br/>
        <w:t xml:space="preserve">Для обучения на курсах по подготовке к поступлению в краевые государственные образовательные учреждения среднего профессионального образования дети-сироты и дети, оставшиеся без попечения родителей, обращаются в краевые государственные образовательные учреждения среднего профессионального образования с соответствующим заявлением. </w:t>
      </w:r>
      <w:r w:rsidRPr="007C178B">
        <w:rPr>
          <w:rFonts w:ascii="Verdana" w:eastAsia="Times New Roman" w:hAnsi="Verdana" w:cs="Times New Roman"/>
          <w:color w:val="000000"/>
          <w:sz w:val="17"/>
          <w:szCs w:val="17"/>
        </w:rPr>
        <w:br/>
        <w:t xml:space="preserve">К заявлению прилагаются следующие документы: </w:t>
      </w:r>
      <w:r w:rsidRPr="007C178B">
        <w:rPr>
          <w:rFonts w:ascii="Verdana" w:eastAsia="Times New Roman" w:hAnsi="Verdana" w:cs="Times New Roman"/>
          <w:color w:val="000000"/>
          <w:sz w:val="17"/>
          <w:szCs w:val="17"/>
        </w:rPr>
        <w:br/>
        <w:t xml:space="preserve">копия аттестата об основном общем или среднем (полном) общем образовании; </w:t>
      </w:r>
      <w:r w:rsidRPr="007C178B">
        <w:rPr>
          <w:rFonts w:ascii="Verdana" w:eastAsia="Times New Roman" w:hAnsi="Verdana" w:cs="Times New Roman"/>
          <w:color w:val="000000"/>
          <w:sz w:val="17"/>
          <w:szCs w:val="17"/>
        </w:rPr>
        <w:br/>
        <w:t xml:space="preserve">копия документа, удостоверяющего личность; </w:t>
      </w:r>
      <w:r w:rsidRPr="007C178B">
        <w:rPr>
          <w:rFonts w:ascii="Verdana" w:eastAsia="Times New Roman" w:hAnsi="Verdana" w:cs="Times New Roman"/>
          <w:color w:val="000000"/>
          <w:sz w:val="17"/>
          <w:szCs w:val="17"/>
        </w:rPr>
        <w:br/>
        <w:t xml:space="preserve">документы, подтверждающие факт утраты родительского попечения. </w:t>
      </w:r>
      <w:r w:rsidRPr="007C178B">
        <w:rPr>
          <w:rFonts w:ascii="Verdana" w:eastAsia="Times New Roman" w:hAnsi="Verdana" w:cs="Times New Roman"/>
          <w:color w:val="000000"/>
          <w:sz w:val="17"/>
          <w:szCs w:val="17"/>
        </w:rPr>
        <w:br/>
        <w:t xml:space="preserve">Абзац исключен. - Закон Красноярского края от 09.06.2005 № 14-3524. </w:t>
      </w:r>
      <w:r w:rsidRPr="007C178B">
        <w:rPr>
          <w:rFonts w:ascii="Verdana" w:eastAsia="Times New Roman" w:hAnsi="Verdana" w:cs="Times New Roman"/>
          <w:color w:val="000000"/>
          <w:sz w:val="17"/>
          <w:szCs w:val="17"/>
        </w:rPr>
        <w:br/>
        <w:t xml:space="preserve">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возмещаются краевыми государственными образовательными учреждениями, в которых дети обучаются (воспитываются), в размере стоимости обучения на курсах, установленном образовательными учреждениями. </w:t>
      </w:r>
      <w:r w:rsidRPr="007C178B">
        <w:rPr>
          <w:rFonts w:ascii="Verdana" w:eastAsia="Times New Roman" w:hAnsi="Verdana" w:cs="Times New Roman"/>
          <w:color w:val="000000"/>
          <w:sz w:val="17"/>
          <w:szCs w:val="17"/>
        </w:rPr>
        <w:br/>
        <w:t xml:space="preserve">(абзац введен Законом Красноярского края от 09.06.2005 № 14-3524)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t xml:space="preserve">Средства на обучение на курсах по подготовке к поступлению в образовательные учреждения среднего и высшего профессионального образования детей-сирот и детей, оставшихся без попечения родителей, обучающихся (воспитывающихся) в краевых государственных образовательных учреждениях, предусматриваются в смете доходов и расходов краевых государственных образовательных учреждений. </w:t>
      </w:r>
      <w:r w:rsidRPr="007C178B">
        <w:rPr>
          <w:rFonts w:ascii="Verdana" w:eastAsia="Times New Roman" w:hAnsi="Verdana" w:cs="Times New Roman"/>
          <w:color w:val="000000"/>
          <w:sz w:val="17"/>
          <w:szCs w:val="17"/>
        </w:rPr>
        <w:br/>
        <w:t xml:space="preserve">(абзац введен Законом Красноярского края от 09.06.2005 № 14-3524) </w:t>
      </w:r>
      <w:r w:rsidRPr="007C178B">
        <w:rPr>
          <w:rFonts w:ascii="Verdana" w:eastAsia="Times New Roman" w:hAnsi="Verdana" w:cs="Times New Roman"/>
          <w:color w:val="000000"/>
          <w:sz w:val="17"/>
          <w:szCs w:val="17"/>
        </w:rPr>
        <w:br/>
        <w:t xml:space="preserve">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возмещаются на основании договоров на оказание услуг, заключенных между указанными учреждениями и краевыми государственными образовательными учреждениями, в которых дети обучаются (воспитываются), в размере стоимости обучения на курсах, установленном образовательными учреждениями. </w:t>
      </w:r>
      <w:r w:rsidRPr="007C178B">
        <w:rPr>
          <w:rFonts w:ascii="Verdana" w:eastAsia="Times New Roman" w:hAnsi="Verdana" w:cs="Times New Roman"/>
          <w:color w:val="000000"/>
          <w:sz w:val="17"/>
          <w:szCs w:val="17"/>
        </w:rPr>
        <w:br/>
        <w:t xml:space="preserve">(абзац введен Законом Красноярского края от 09.06.2005 № 14-3524) </w:t>
      </w:r>
      <w:r w:rsidRPr="007C178B">
        <w:rPr>
          <w:rFonts w:ascii="Verdana" w:eastAsia="Times New Roman" w:hAnsi="Verdana" w:cs="Times New Roman"/>
          <w:color w:val="000000"/>
          <w:sz w:val="17"/>
          <w:szCs w:val="17"/>
        </w:rPr>
        <w:br/>
        <w:t xml:space="preserve">Расходы курсов по подготовке к поступлению в образовательные учреждения среднего и высшего профессионального образования на обучение детей-сирот и детей, оставшихся без попечения родителей (за исключением обучающихся (воспитывающихся) в краевых государственных образовательных учреждениях), возмещаются на основании договоров на оказание услуг, заключенных между указанными учреждениями и органом управления образования края, в размере стоимости обучения на курсах, установленном образовательными учреждениями. </w:t>
      </w:r>
      <w:r w:rsidRPr="007C178B">
        <w:rPr>
          <w:rFonts w:ascii="Verdana" w:eastAsia="Times New Roman" w:hAnsi="Verdana" w:cs="Times New Roman"/>
          <w:color w:val="000000"/>
          <w:sz w:val="17"/>
          <w:szCs w:val="17"/>
        </w:rPr>
        <w:br/>
        <w:t xml:space="preserve">(абзац введен Законом Красноярского края от 09.06.2005 № 14-3524; в ред. Закона Красноярского края от 18.12.2008 № 7-2694) </w:t>
      </w:r>
      <w:r w:rsidRPr="007C178B">
        <w:rPr>
          <w:rFonts w:ascii="Verdana" w:eastAsia="Times New Roman" w:hAnsi="Verdana" w:cs="Times New Roman"/>
          <w:color w:val="000000"/>
          <w:sz w:val="17"/>
          <w:szCs w:val="17"/>
        </w:rPr>
        <w:br/>
        <w:t xml:space="preserve">Дети-сироты и дети, оставшиеся без попечения родителей, находящиеся в краевых государственных образовательных учреждениях, при поступлении в образовательные учреждения начального, среднего и высшего профессионального образования имеют право на проезд до места нахождения образовательного учреждения и обратно в пределах Красноярского края за счет средств, предусмотренных на указанные цели в смете доходов и расходов краевого государственного образовательного учреждения, для обучения на подготовительных отделениях (курсах), поступления, на следующих видах транспорта: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железнодорожном (поезд и вагоны всех категорий, за исключением фирменных поездов, вагонов повышенной комфортности);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водном (места III категории);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автомобильном (общего пользования), кроме такси;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авиационном (экономический класс) при отсутствии железнодорожного, автомобильного и водного сообщения. </w:t>
      </w:r>
      <w:r w:rsidRPr="007C178B">
        <w:rPr>
          <w:rFonts w:ascii="Verdana" w:eastAsia="Times New Roman" w:hAnsi="Verdana" w:cs="Times New Roman"/>
          <w:color w:val="000000"/>
          <w:sz w:val="17"/>
          <w:szCs w:val="17"/>
        </w:rPr>
        <w:br/>
        <w:t xml:space="preserve">(абзац введен Законом Красноярского края от 26.12.2006 № 21-5579) </w:t>
      </w:r>
      <w:r w:rsidRPr="007C178B">
        <w:rPr>
          <w:rFonts w:ascii="Verdana" w:eastAsia="Times New Roman" w:hAnsi="Verdana" w:cs="Times New Roman"/>
          <w:color w:val="000000"/>
          <w:sz w:val="17"/>
          <w:szCs w:val="17"/>
        </w:rPr>
        <w:br/>
        <w:t xml:space="preserve">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в краевых государственных образовательных учреждениях начального профессионального образования без взимания платы. </w:t>
      </w:r>
      <w:r w:rsidRPr="007C178B">
        <w:rPr>
          <w:rFonts w:ascii="Verdana" w:eastAsia="Times New Roman" w:hAnsi="Verdana" w:cs="Times New Roman"/>
          <w:color w:val="000000"/>
          <w:sz w:val="17"/>
          <w:szCs w:val="17"/>
        </w:rPr>
        <w:br/>
        <w:t xml:space="preserve">Для получения первого и второго начального профессионального образования лица из числа детей-сирот и детей, оставшихся без попечения родителей, обращаются в учреждения начального профессионального образования с соответствующим заявлением. </w:t>
      </w:r>
      <w:r w:rsidRPr="007C178B">
        <w:rPr>
          <w:rFonts w:ascii="Verdana" w:eastAsia="Times New Roman" w:hAnsi="Verdana" w:cs="Times New Roman"/>
          <w:color w:val="000000"/>
          <w:sz w:val="17"/>
          <w:szCs w:val="17"/>
        </w:rPr>
        <w:br/>
        <w:t xml:space="preserve">К заявлению прилагаются: </w:t>
      </w:r>
      <w:r w:rsidRPr="007C178B">
        <w:rPr>
          <w:rFonts w:ascii="Verdana" w:eastAsia="Times New Roman" w:hAnsi="Verdana" w:cs="Times New Roman"/>
          <w:color w:val="000000"/>
          <w:sz w:val="17"/>
          <w:szCs w:val="17"/>
        </w:rPr>
        <w:br/>
        <w:t xml:space="preserve">документы государственного образца об уровне образования; </w:t>
      </w:r>
      <w:r w:rsidRPr="007C178B">
        <w:rPr>
          <w:rFonts w:ascii="Verdana" w:eastAsia="Times New Roman" w:hAnsi="Verdana" w:cs="Times New Roman"/>
          <w:color w:val="000000"/>
          <w:sz w:val="17"/>
          <w:szCs w:val="17"/>
        </w:rPr>
        <w:br/>
        <w:t xml:space="preserve">копия документа, удостоверяющего личность; </w:t>
      </w:r>
      <w:r w:rsidRPr="007C178B">
        <w:rPr>
          <w:rFonts w:ascii="Verdana" w:eastAsia="Times New Roman" w:hAnsi="Verdana" w:cs="Times New Roman"/>
          <w:color w:val="000000"/>
          <w:sz w:val="17"/>
          <w:szCs w:val="17"/>
        </w:rPr>
        <w:br/>
        <w:t xml:space="preserve">документы, подтверждающие факт утраты родительского попечения; </w:t>
      </w:r>
      <w:r w:rsidRPr="007C178B">
        <w:rPr>
          <w:rFonts w:ascii="Verdana" w:eastAsia="Times New Roman" w:hAnsi="Verdana" w:cs="Times New Roman"/>
          <w:color w:val="000000"/>
          <w:sz w:val="17"/>
          <w:szCs w:val="17"/>
        </w:rPr>
        <w:br/>
        <w:t xml:space="preserve">справка медицинского учреждения установленного образца с заключением врача о профессиональной пригодности, карта прививок; </w:t>
      </w:r>
      <w:r w:rsidRPr="007C178B">
        <w:rPr>
          <w:rFonts w:ascii="Verdana" w:eastAsia="Times New Roman" w:hAnsi="Verdana" w:cs="Times New Roman"/>
          <w:color w:val="000000"/>
          <w:sz w:val="17"/>
          <w:szCs w:val="17"/>
        </w:rPr>
        <w:br/>
        <w:t xml:space="preserve">сведения о наличии закрепленного жилого помещения; </w:t>
      </w:r>
      <w:r w:rsidRPr="007C178B">
        <w:rPr>
          <w:rFonts w:ascii="Verdana" w:eastAsia="Times New Roman" w:hAnsi="Verdana" w:cs="Times New Roman"/>
          <w:color w:val="000000"/>
          <w:sz w:val="17"/>
          <w:szCs w:val="17"/>
        </w:rPr>
        <w:br/>
        <w:t xml:space="preserve">необходимое количество фотографий. </w:t>
      </w:r>
      <w:r w:rsidRPr="007C178B">
        <w:rPr>
          <w:rFonts w:ascii="Verdana" w:eastAsia="Times New Roman" w:hAnsi="Verdana" w:cs="Times New Roman"/>
          <w:color w:val="000000"/>
          <w:sz w:val="17"/>
          <w:szCs w:val="17"/>
        </w:rPr>
        <w:br/>
        <w:t xml:space="preserve">При подаче заявления лица из числа детей-сирот и детей, оставшихся без попечения родителей, должны иметь при себе документ, удостоверяющий личность, пенсионную книжку, копии решения суда о взыскании алиментов. </w:t>
      </w:r>
      <w:r w:rsidRPr="007C178B">
        <w:rPr>
          <w:rFonts w:ascii="Verdana" w:eastAsia="Times New Roman" w:hAnsi="Verdana" w:cs="Times New Roman"/>
          <w:color w:val="000000"/>
          <w:sz w:val="17"/>
          <w:szCs w:val="17"/>
        </w:rPr>
        <w:br/>
        <w:t xml:space="preserve">Сроки приема заявлений, условия зачисления в состав обучающихся, а также порядок подачи и рассмотрения апелляций определяются правилами приема, закрепленными в уставе учреждения начального профессионального образования. </w:t>
      </w:r>
      <w:r w:rsidRPr="007C178B">
        <w:rPr>
          <w:rFonts w:ascii="Verdana" w:eastAsia="Times New Roman" w:hAnsi="Verdana" w:cs="Times New Roman"/>
          <w:color w:val="000000"/>
          <w:sz w:val="17"/>
          <w:szCs w:val="17"/>
        </w:rPr>
        <w:br/>
        <w:t xml:space="preserve">3. Лица из числа детей-сирот и детей, оставшихся без попечения родителей, обучающиеся во всех типах образовательных учреждений начального и среднего профессионального образования (за исключением обучающихся в негосударственных образовательных учреждениях),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 </w:t>
      </w:r>
      <w:r w:rsidRPr="007C178B">
        <w:rPr>
          <w:rFonts w:ascii="Verdana" w:eastAsia="Times New Roman" w:hAnsi="Verdana" w:cs="Times New Roman"/>
          <w:color w:val="000000"/>
          <w:sz w:val="17"/>
          <w:szCs w:val="17"/>
        </w:rPr>
        <w:br/>
        <w:t xml:space="preserve">4. Дети-сироты и дети, оставшиеся без попечения родителей, находящиеся на полном государственном обеспечении в краевых государственных и муниципальных образовательных учреждениях, за исключением лиц, обучающихся в образовательных учреждениях профессионального образования, при выпуске обеспечиваются этими образовательными учреждениями одеждой и обувью по нормам, установленным законом края, а также: </w:t>
      </w:r>
      <w:r w:rsidRPr="007C178B">
        <w:rPr>
          <w:rFonts w:ascii="Verdana" w:eastAsia="Times New Roman" w:hAnsi="Verdana" w:cs="Times New Roman"/>
          <w:color w:val="000000"/>
          <w:sz w:val="17"/>
          <w:szCs w:val="17"/>
        </w:rPr>
        <w:br/>
        <w:t xml:space="preserve">единовременным денежным пособием в размере 200 рублей - при условии продолжения обучения по </w:t>
      </w:r>
      <w:r w:rsidRPr="007C178B">
        <w:rPr>
          <w:rFonts w:ascii="Verdana" w:eastAsia="Times New Roman" w:hAnsi="Verdana" w:cs="Times New Roman"/>
          <w:color w:val="000000"/>
          <w:sz w:val="17"/>
          <w:szCs w:val="17"/>
        </w:rPr>
        <w:lastRenderedPageBreak/>
        <w:t xml:space="preserve">очной форме в образовательных учреждениях профессионального образования; </w:t>
      </w:r>
      <w:r w:rsidRPr="007C178B">
        <w:rPr>
          <w:rFonts w:ascii="Verdana" w:eastAsia="Times New Roman" w:hAnsi="Verdana" w:cs="Times New Roman"/>
          <w:color w:val="000000"/>
          <w:sz w:val="17"/>
          <w:szCs w:val="17"/>
        </w:rPr>
        <w:br/>
        <w:t xml:space="preserve">мягким инвентарем и оборудованием по нормам, установленным законом края, и единовременным денежным пособием в размере 500 рублей - в иных случаях. </w:t>
      </w:r>
      <w:r w:rsidRPr="007C178B">
        <w:rPr>
          <w:rFonts w:ascii="Verdana" w:eastAsia="Times New Roman" w:hAnsi="Verdana" w:cs="Times New Roman"/>
          <w:color w:val="000000"/>
          <w:sz w:val="17"/>
          <w:szCs w:val="17"/>
        </w:rPr>
        <w:br/>
        <w:t xml:space="preserve">(п. 4 в ред. Закона Красноярского края от 18.12.2008 № 7-2694) </w:t>
      </w:r>
      <w:r w:rsidRPr="007C178B">
        <w:rPr>
          <w:rFonts w:ascii="Verdana" w:eastAsia="Times New Roman" w:hAnsi="Verdana" w:cs="Times New Roman"/>
          <w:color w:val="000000"/>
          <w:sz w:val="17"/>
          <w:szCs w:val="17"/>
        </w:rPr>
        <w:br/>
        <w:t xml:space="preserve">5. Обучающимся в краевых государственных учреждениях начального и среднего профессионального образования из числа детей-сирот и детей, оставшихся без попечения родителей, выплачивается стипендия, размер которой увеличивается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 </w:t>
      </w:r>
      <w:r w:rsidRPr="007C178B">
        <w:rPr>
          <w:rFonts w:ascii="Verdana" w:eastAsia="Times New Roman" w:hAnsi="Verdana" w:cs="Times New Roman"/>
          <w:color w:val="000000"/>
          <w:sz w:val="17"/>
          <w:szCs w:val="17"/>
        </w:rPr>
        <w:br/>
        <w:t xml:space="preserve">6. Выпускники краевых государственных и муниципальных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 </w:t>
      </w:r>
      <w:r w:rsidRPr="007C178B">
        <w:rPr>
          <w:rFonts w:ascii="Verdana" w:eastAsia="Times New Roman" w:hAnsi="Verdana" w:cs="Times New Roman"/>
          <w:color w:val="000000"/>
          <w:sz w:val="17"/>
          <w:szCs w:val="17"/>
        </w:rPr>
        <w:br/>
        <w:t xml:space="preserve">6-1. Краевые государственные учреждения начального и среднего профессионального образования выплачивают по желанию обучающегося из числа детей-сирот и детей, оставшихся без попечения родителей, находящегося на полном государственном обеспечении, денежную компенсацию взамен одежды, обуви, бесплатного питания исходя из полной их стоимости. </w:t>
      </w:r>
      <w:r w:rsidRPr="007C178B">
        <w:rPr>
          <w:rFonts w:ascii="Verdana" w:eastAsia="Times New Roman" w:hAnsi="Verdana" w:cs="Times New Roman"/>
          <w:color w:val="000000"/>
          <w:sz w:val="17"/>
          <w:szCs w:val="17"/>
        </w:rPr>
        <w:br/>
        <w:t xml:space="preserve">Порядок выплаты денежной компенсации устанавливается Правительством края.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t xml:space="preserve">Размер денежной компенсации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 на очередной финансовый год и плановый период.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t xml:space="preserve">Выплата денежной компенсации детям-сиротам и детям, оставшимся без попечения родителей, осуществляется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учреждениях. </w:t>
      </w:r>
      <w:r w:rsidRPr="007C178B">
        <w:rPr>
          <w:rFonts w:ascii="Verdana" w:eastAsia="Times New Roman" w:hAnsi="Verdana" w:cs="Times New Roman"/>
          <w:color w:val="000000"/>
          <w:sz w:val="17"/>
          <w:szCs w:val="17"/>
        </w:rPr>
        <w:br/>
        <w:t xml:space="preserve">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 </w:t>
      </w:r>
      <w:r w:rsidRPr="007C178B">
        <w:rPr>
          <w:rFonts w:ascii="Verdana" w:eastAsia="Times New Roman" w:hAnsi="Verdana" w:cs="Times New Roman"/>
          <w:color w:val="000000"/>
          <w:sz w:val="17"/>
          <w:szCs w:val="17"/>
        </w:rPr>
        <w:br/>
        <w:t xml:space="preserve">первая группа: Туруханский район - 2,03; </w:t>
      </w:r>
      <w:r w:rsidRPr="007C178B">
        <w:rPr>
          <w:rFonts w:ascii="Verdana" w:eastAsia="Times New Roman" w:hAnsi="Verdana" w:cs="Times New Roman"/>
          <w:color w:val="000000"/>
          <w:sz w:val="17"/>
          <w:szCs w:val="17"/>
        </w:rPr>
        <w:br/>
        <w:t xml:space="preserve">вторая группа: Северо-Енисейский район, город Норильск - 1,72; </w:t>
      </w:r>
      <w:r w:rsidRPr="007C178B">
        <w:rPr>
          <w:rFonts w:ascii="Verdana" w:eastAsia="Times New Roman" w:hAnsi="Verdana" w:cs="Times New Roman"/>
          <w:color w:val="000000"/>
          <w:sz w:val="17"/>
          <w:szCs w:val="17"/>
        </w:rPr>
        <w:br/>
        <w:t xml:space="preserve">третья группа: Енисейский район - 1,51; </w:t>
      </w:r>
      <w:r w:rsidRPr="007C178B">
        <w:rPr>
          <w:rFonts w:ascii="Verdana" w:eastAsia="Times New Roman" w:hAnsi="Verdana" w:cs="Times New Roman"/>
          <w:color w:val="000000"/>
          <w:sz w:val="17"/>
          <w:szCs w:val="17"/>
        </w:rPr>
        <w:br/>
        <w:t xml:space="preserve">четвертая группа: Мотыгинский район - 1,37; </w:t>
      </w:r>
      <w:r w:rsidRPr="007C178B">
        <w:rPr>
          <w:rFonts w:ascii="Verdana" w:eastAsia="Times New Roman" w:hAnsi="Verdana" w:cs="Times New Roman"/>
          <w:color w:val="000000"/>
          <w:sz w:val="17"/>
          <w:szCs w:val="17"/>
        </w:rPr>
        <w:br/>
        <w:t xml:space="preserve">пятая группа: город Енисейск, Богучанский район - 1,34; </w:t>
      </w:r>
      <w:r w:rsidRPr="007C178B">
        <w:rPr>
          <w:rFonts w:ascii="Verdana" w:eastAsia="Times New Roman" w:hAnsi="Verdana" w:cs="Times New Roman"/>
          <w:color w:val="000000"/>
          <w:sz w:val="17"/>
          <w:szCs w:val="17"/>
        </w:rPr>
        <w:br/>
        <w:t xml:space="preserve">шестая группа: город Лесосибирск, Кежемский район - 1,17; </w:t>
      </w:r>
      <w:r w:rsidRPr="007C178B">
        <w:rPr>
          <w:rFonts w:ascii="Verdana" w:eastAsia="Times New Roman" w:hAnsi="Verdana" w:cs="Times New Roman"/>
          <w:color w:val="000000"/>
          <w:sz w:val="17"/>
          <w:szCs w:val="17"/>
        </w:rPr>
        <w:br/>
        <w:t xml:space="preserve">седьмая группа: остальные территории края - 1,00. </w:t>
      </w:r>
      <w:r w:rsidRPr="007C178B">
        <w:rPr>
          <w:rFonts w:ascii="Verdana" w:eastAsia="Times New Roman" w:hAnsi="Verdana" w:cs="Times New Roman"/>
          <w:color w:val="000000"/>
          <w:sz w:val="17"/>
          <w:szCs w:val="17"/>
        </w:rPr>
        <w:br/>
        <w:t xml:space="preserve">Расходы на финансирование указанных целей осуществляются за счет средств краевого бюджета. </w:t>
      </w:r>
      <w:r w:rsidRPr="007C178B">
        <w:rPr>
          <w:rFonts w:ascii="Verdana" w:eastAsia="Times New Roman" w:hAnsi="Verdana" w:cs="Times New Roman"/>
          <w:color w:val="000000"/>
          <w:sz w:val="17"/>
          <w:szCs w:val="17"/>
        </w:rPr>
        <w:br/>
        <w:t xml:space="preserve">(п. 6-1 в ред. Закона Красноярского края от 06.03.2008 № 4-1388) </w:t>
      </w:r>
      <w:r w:rsidRPr="007C178B">
        <w:rPr>
          <w:rFonts w:ascii="Verdana" w:eastAsia="Times New Roman" w:hAnsi="Verdana" w:cs="Times New Roman"/>
          <w:color w:val="000000"/>
          <w:sz w:val="17"/>
          <w:szCs w:val="17"/>
        </w:rPr>
        <w:br/>
        <w:t xml:space="preserve">7. Выпускники краевых государственных учреждений начального и среднего профессионального образования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и оборудованием по нормам, установленным законом края, а также единовременным денежным пособием в сумме 500 рублей. По 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банка или иной кредитной организации Российской Федерации. </w:t>
      </w:r>
      <w:r w:rsidRPr="007C178B">
        <w:rPr>
          <w:rFonts w:ascii="Verdana" w:eastAsia="Times New Roman" w:hAnsi="Verdana" w:cs="Times New Roman"/>
          <w:color w:val="000000"/>
          <w:sz w:val="17"/>
          <w:szCs w:val="17"/>
        </w:rPr>
        <w:br/>
        <w:t xml:space="preserve">8. При предоставлении обучающимся краевых государственных учреждений начального и среднего профессионального образования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 </w:t>
      </w:r>
      <w:r w:rsidRPr="007C178B">
        <w:rPr>
          <w:rFonts w:ascii="Verdana" w:eastAsia="Times New Roman" w:hAnsi="Verdana" w:cs="Times New Roman"/>
          <w:color w:val="000000"/>
          <w:sz w:val="17"/>
          <w:szCs w:val="17"/>
        </w:rPr>
        <w:br/>
        <w:t xml:space="preserve">9. Дети-сироты и дети, оставшиеся без попечения родителей, обучающиеся в краевых государственных образовательных учреждениях, обеспечиваются данными учреждениями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w:t>
      </w:r>
      <w:r w:rsidRPr="007C178B">
        <w:rPr>
          <w:rFonts w:ascii="Verdana" w:eastAsia="Times New Roman" w:hAnsi="Verdana" w:cs="Times New Roman"/>
          <w:color w:val="000000"/>
          <w:sz w:val="17"/>
          <w:szCs w:val="17"/>
        </w:rPr>
        <w:br/>
        <w:t xml:space="preserve">Обеспечение детей-сирот и детей, оставшихся без попечения родителей, бесплатным проездом осуществляется с учетом следующих условий: </w:t>
      </w:r>
      <w:r w:rsidRPr="007C178B">
        <w:rPr>
          <w:rFonts w:ascii="Verdana" w:eastAsia="Times New Roman" w:hAnsi="Verdana" w:cs="Times New Roman"/>
          <w:color w:val="000000"/>
          <w:sz w:val="17"/>
          <w:szCs w:val="17"/>
        </w:rPr>
        <w:br/>
        <w:t xml:space="preserve">для проезда на городском, пригородном, в сельской местности на внутрирайонном транспорте (кроме такси) - из расчета 115 дней в году с учетом сложившихся цен на проезд в городском, пригородном, внутрирайонном транспорте на одного ребенка (для выезда на занятия в учреждения дополнительного образования детей, для участия в спортивных и культурно-массовых мероприятиях, в выходные, каникулярные, праздничные дни и другое); </w:t>
      </w:r>
      <w:r w:rsidRPr="007C178B">
        <w:rPr>
          <w:rFonts w:ascii="Verdana" w:eastAsia="Times New Roman" w:hAnsi="Verdana" w:cs="Times New Roman"/>
          <w:color w:val="000000"/>
          <w:sz w:val="17"/>
          <w:szCs w:val="17"/>
        </w:rPr>
        <w:br/>
        <w:t xml:space="preserve">для проезда один раз в год к месту жительства и обратно к месту учебы в учреждения начального и среднего профессионального образования - с учетом сложившихся цен на проезд в междугородном транспорте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w:t>
      </w:r>
      <w:r w:rsidRPr="007C178B">
        <w:rPr>
          <w:rFonts w:ascii="Verdana" w:eastAsia="Times New Roman" w:hAnsi="Verdana" w:cs="Times New Roman"/>
          <w:color w:val="000000"/>
          <w:sz w:val="17"/>
          <w:szCs w:val="17"/>
        </w:rPr>
        <w:lastRenderedPageBreak/>
        <w:t xml:space="preserve">пользования), а также авиационном (экономический класс) при отсутствии железнодорожного, автомобильного и водного сообщения). </w:t>
      </w:r>
      <w:r w:rsidRPr="007C178B">
        <w:rPr>
          <w:rFonts w:ascii="Verdana" w:eastAsia="Times New Roman" w:hAnsi="Verdana" w:cs="Times New Roman"/>
          <w:color w:val="000000"/>
          <w:sz w:val="17"/>
          <w:szCs w:val="17"/>
        </w:rPr>
        <w:br/>
        <w:t xml:space="preserve">10. Дети-сироты и дети, оставшиеся без попечения родителей, находящиеся на полном государственном обеспечении в краевых государственных и муниципальных образовательных учреждениях, за исключением лиц, обучающихся в образовательных учреждениях профессионального образования, ежемесячно обеспечиваются денежными средствами на личные расходы в размере: </w:t>
      </w:r>
      <w:r w:rsidRPr="007C178B">
        <w:rPr>
          <w:rFonts w:ascii="Verdana" w:eastAsia="Times New Roman" w:hAnsi="Verdana" w:cs="Times New Roman"/>
          <w:color w:val="000000"/>
          <w:sz w:val="17"/>
          <w:szCs w:val="17"/>
        </w:rPr>
        <w:br/>
        <w:t xml:space="preserve">50 рублей - в возрасте от 7 до 14 лет, </w:t>
      </w:r>
      <w:r w:rsidRPr="007C178B">
        <w:rPr>
          <w:rFonts w:ascii="Verdana" w:eastAsia="Times New Roman" w:hAnsi="Verdana" w:cs="Times New Roman"/>
          <w:color w:val="000000"/>
          <w:sz w:val="17"/>
          <w:szCs w:val="17"/>
        </w:rPr>
        <w:br/>
        <w:t xml:space="preserve">100 рублей - в возрасте от 14 до 18 лет. </w:t>
      </w:r>
      <w:r w:rsidRPr="007C178B">
        <w:rPr>
          <w:rFonts w:ascii="Verdana" w:eastAsia="Times New Roman" w:hAnsi="Verdana" w:cs="Times New Roman"/>
          <w:color w:val="000000"/>
          <w:sz w:val="17"/>
          <w:szCs w:val="17"/>
        </w:rPr>
        <w:br/>
        <w:t xml:space="preserve">(п. 10 введен Законом Красноярского края от 06.03.2008 № 4-1388)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12 в части проведения бесплатной вакцинации от клещевого энцефалита детям, проживающим в местностях повышенной опасности клещевого энцефалита приостановлено с 1 января по 31 декабря 2004 года Законом от 25.12.2003 № 9-1655.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12. Гарантии прав ребенка на охрану здоровья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В Красноярском крае гарантируется бесплатная медицинская помощь ребенку в соответствии с программой государственных гарантий обеспечения граждан бесплатной медицинской помощью в государственных и муниципальных учреждениях здравоохранения.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пункта 2 статьи 12 в части, не обеспеченной финансированием за счет средств краевого бюджета, приостановлено в 2003 году Законом Красноярского края от 20.12.2002 № 5-771.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2. В целях обеспечения прав детей на охрану здоровья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w:t>
      </w:r>
      <w:r w:rsidRPr="007C178B">
        <w:rPr>
          <w:rFonts w:ascii="Verdana" w:eastAsia="Times New Roman" w:hAnsi="Verdana" w:cs="Times New Roman"/>
          <w:color w:val="000000"/>
          <w:sz w:val="17"/>
          <w:szCs w:val="17"/>
        </w:rPr>
        <w:br/>
        <w:t xml:space="preserve">(п. 2 в ред. Закона Красноярского края от 24.12.2004 № 13-2843)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пункта 3 статьи 12 распространено на всю территорию нового субъекта Российской Федерации - Красноярского края Законом Красноярского края от 20.12.2007 № 4-1178 (ред. 18.12.2008).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пункта 3 статьи 12 в части, не обеспеченной финансированием за счет средств краевого бюджета, приостановлено в 2003 году Законом Красноярского края от 20.12.2002 № 5-771.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3. Дети до 18 лет, нуждающиеся в амбулаторной консультации и в обследовании, а также в стационарном лечении, которые не могут быть осуществлены по месту жительства, по заключению государственных и муниципальных учреждений здравоохранения (а при их отсутствии - медицинских организаций, в которых в порядке, установленном законодательством Российской Федерации, размещено государственное и (или) муниципальное задание на оказание медицинской помощи) и проживающие на территории Красноярского края в семьях, среднедушевой доход которых не превышает величину прожиточного минимума, установленную в районах Красноярского края на душу населения, имеют право на бесплатный проезд к месту амбулаторного консультирования и обследования, а также стационарного лечения и обратно либо компенсацию стоимости проезда к месту амбулаторного консультирования и обследования, а также стационарного лечения и обратно за счет средств краевого бюджета. </w:t>
      </w:r>
      <w:r w:rsidRPr="007C178B">
        <w:rPr>
          <w:rFonts w:ascii="Verdana" w:eastAsia="Times New Roman" w:hAnsi="Verdana" w:cs="Times New Roman"/>
          <w:color w:val="000000"/>
          <w:sz w:val="17"/>
          <w:szCs w:val="17"/>
        </w:rPr>
        <w:br/>
        <w:t xml:space="preserve">Указанная мера социальной поддержки распространяется на лицо, сопровождающее ребенка к месту амбулаторного консультирования и обследования, а также стационарного лечения и обратно, а также на лицо, сопроводившее ребенка к месту обследования или стационарного лечения, от лечебного учреждения к месту жительства и на лицо, отправившееся за ребенком к лечебному учреждению для его сопровождения. </w:t>
      </w:r>
      <w:r w:rsidRPr="007C178B">
        <w:rPr>
          <w:rFonts w:ascii="Verdana" w:eastAsia="Times New Roman" w:hAnsi="Verdana" w:cs="Times New Roman"/>
          <w:color w:val="000000"/>
          <w:sz w:val="17"/>
          <w:szCs w:val="17"/>
        </w:rPr>
        <w:br/>
        <w:t xml:space="preserve">Мера социальной поддержки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либо при наличии медицинских показаний, указывающих на невозможность транспортировки детей любым другим видом транспорта (железнодорожным, автомобильным, водным), подтвержденных заключением государственных и муниципальных </w:t>
      </w:r>
      <w:r w:rsidRPr="007C178B">
        <w:rPr>
          <w:rFonts w:ascii="Verdana" w:eastAsia="Times New Roman" w:hAnsi="Verdana" w:cs="Times New Roman"/>
          <w:color w:val="000000"/>
          <w:sz w:val="17"/>
          <w:szCs w:val="17"/>
        </w:rPr>
        <w:lastRenderedPageBreak/>
        <w:t xml:space="preserve">учреждений здравоохранения (а при их отсутствии - медицинских организаций, в которых в порядке, установленном законодательством Российской Федерации, размещено государственное и (или) муниципальное задание на оказание медицинской помощи). </w:t>
      </w:r>
      <w:r w:rsidRPr="007C178B">
        <w:rPr>
          <w:rFonts w:ascii="Verdana" w:eastAsia="Times New Roman" w:hAnsi="Verdana" w:cs="Times New Roman"/>
          <w:color w:val="000000"/>
          <w:sz w:val="17"/>
          <w:szCs w:val="17"/>
        </w:rPr>
        <w:br/>
        <w:t xml:space="preserve">Порядок предоставления бесплатного проезда к месту амбулаторного консультирования и обследования, а также стационарного лечения и обратно и компенсации стоимости проезда к месту амбулаторного консультирования и обследования, а также стационарного лечения и обратно детям и сопровождающим их лицам, а также лицу, сопроводившему ребенка к месту обследования или стационарного лечения, от лечебного учреждения к месту жительства и лицу, отправившемуся за ребенком к лечебному учреждению для его сопровождения, определяется Губернатором Красноярского края. </w:t>
      </w:r>
      <w:r w:rsidRPr="007C178B">
        <w:rPr>
          <w:rFonts w:ascii="Verdana" w:eastAsia="Times New Roman" w:hAnsi="Verdana" w:cs="Times New Roman"/>
          <w:color w:val="000000"/>
          <w:sz w:val="17"/>
          <w:szCs w:val="17"/>
        </w:rPr>
        <w:br/>
        <w:t xml:space="preserve">(п. 3 в ред. Закона Красноярского края от 18.12.2008 № 7-2768) </w:t>
      </w:r>
      <w:r w:rsidRPr="007C178B">
        <w:rPr>
          <w:rFonts w:ascii="Verdana" w:eastAsia="Times New Roman" w:hAnsi="Verdana" w:cs="Times New Roman"/>
          <w:color w:val="000000"/>
          <w:sz w:val="17"/>
          <w:szCs w:val="17"/>
        </w:rPr>
        <w:br/>
        <w:t xml:space="preserve">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краевой целевой программой.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пункта 5 статьи 12 распространено на всю территорию нового субъекта Российской Федерации - Красноярского края Законом Красноярского края от 20.12.2007 № 4-1178.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5. Дети до достижения возраста 18 лет, нуждающиеся в санаторно-курортном лечении по заключению государственных и муниципальных учреждений здравоохранения, имеющие путевки (курсовки) в санаторно-курортные организации соответствующего профиля независимо от форм собственности и проживающие на территории Красноярского края в семьях, среднедушевой доход которых не превышает величину прожиточного минимума, установленную в районах Красноярского края на душу населения, имеют право на компенсацию расходов в размере 100 процентов стоимости проезда на междугородном транспорте один раз в год к месту лечения и обратно в пределах Российской Федерации. </w:t>
      </w:r>
      <w:r w:rsidRPr="007C178B">
        <w:rPr>
          <w:rFonts w:ascii="Verdana" w:eastAsia="Times New Roman" w:hAnsi="Verdana" w:cs="Times New Roman"/>
          <w:color w:val="000000"/>
          <w:sz w:val="17"/>
          <w:szCs w:val="17"/>
        </w:rPr>
        <w:br/>
        <w:t xml:space="preserve">(в ред. Законов Красноярского края от 25.01.2007 № 21-5723, от 07.12.2007 № 3-843) </w:t>
      </w:r>
      <w:r w:rsidRPr="007C178B">
        <w:rPr>
          <w:rFonts w:ascii="Verdana" w:eastAsia="Times New Roman" w:hAnsi="Verdana" w:cs="Times New Roman"/>
          <w:color w:val="000000"/>
          <w:sz w:val="17"/>
          <w:szCs w:val="17"/>
        </w:rPr>
        <w:br/>
        <w:t xml:space="preserve">Указанная мера социальной поддержки распространяется на лицо, сопровождающее ребенка к месту санаторно-курортного лечения и обратно. Лицо, сопроводившее ребенка к месту санаторно-курортного лечения, имеет право на выплату компенсации расходов в размере 100 процентов стоимости проезда на междугородном транспорте один раз в год от санаторно-курортной организации к месту жительства, и лицо, отправившееся за ребенком к санаторно-курортной организации для его сопровождения.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t xml:space="preserve">Мера социальной поддержки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а также авиационном (экономический класс) при отсутствии иного транспортного сообщения. </w:t>
      </w:r>
      <w:r w:rsidRPr="007C178B">
        <w:rPr>
          <w:rFonts w:ascii="Verdana" w:eastAsia="Times New Roman" w:hAnsi="Verdana" w:cs="Times New Roman"/>
          <w:color w:val="000000"/>
          <w:sz w:val="17"/>
          <w:szCs w:val="17"/>
        </w:rPr>
        <w:br/>
        <w:t xml:space="preserve">(абзац введен Законом Красноярского края от 18.12.2008 № 7-2768) </w:t>
      </w:r>
      <w:r w:rsidRPr="007C178B">
        <w:rPr>
          <w:rFonts w:ascii="Verdana" w:eastAsia="Times New Roman" w:hAnsi="Verdana" w:cs="Times New Roman"/>
          <w:color w:val="000000"/>
          <w:sz w:val="17"/>
          <w:szCs w:val="17"/>
        </w:rPr>
        <w:br/>
        <w:t xml:space="preserve">Порядок предоставления компенсации расходов на проезд на междугородном транспорте, порядок учета и исчисления величины среднедушевого дохода, дающего право на компенсацию расходов, определяются Губернатором Красноярского края. </w:t>
      </w:r>
      <w:r w:rsidRPr="007C178B">
        <w:rPr>
          <w:rFonts w:ascii="Verdana" w:eastAsia="Times New Roman" w:hAnsi="Verdana" w:cs="Times New Roman"/>
          <w:color w:val="000000"/>
          <w:sz w:val="17"/>
          <w:szCs w:val="17"/>
        </w:rPr>
        <w:br/>
        <w:t xml:space="preserve">(п. 5 введен Законом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13. Гарантии прав ребенка на отдых и оздоровление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 ред. Закона Красноярского края от 25.01.2007 № 21-5723)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Органы исполнительной власти края осуществляют мероприятия по обеспечению прав на отдых и оздоровление детей-сирот и детей, оставшихся без попечения родителей, детей из малоимущих семей, детей, состоящих на профилактическом учете в органах внутренних дел, детей из районов Крайнего Севера и приравненных к ним местностей, одаренных детей. </w:t>
      </w:r>
      <w:r w:rsidRPr="007C178B">
        <w:rPr>
          <w:rFonts w:ascii="Verdana" w:eastAsia="Times New Roman" w:hAnsi="Verdana" w:cs="Times New Roman"/>
          <w:color w:val="000000"/>
          <w:sz w:val="17"/>
          <w:szCs w:val="17"/>
        </w:rPr>
        <w:br/>
        <w:t xml:space="preserve">2. Дети-сироты и дети, оставшиеся без попечения родителей (за исключением детей, находящихся на полном государственном обеспечении), дети из малоимущих семей, проживающие в районах Крайнего Севера и приравненных к ним местностях, имеющие путевки в детские оздоровительные лагеря, выданные уполномоченным органом исполнительной власти Красноярского края в сфере социальной защиты населения, имеют право на бесплатный проезд к месту отдыха и обратно. </w:t>
      </w:r>
      <w:r w:rsidRPr="007C178B">
        <w:rPr>
          <w:rFonts w:ascii="Verdana" w:eastAsia="Times New Roman" w:hAnsi="Verdana" w:cs="Times New Roman"/>
          <w:color w:val="000000"/>
          <w:sz w:val="17"/>
          <w:szCs w:val="17"/>
        </w:rPr>
        <w:br/>
        <w:t xml:space="preserve">Указанная мера социальной поддержки предоставляется при проезде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 </w:t>
      </w:r>
      <w:r w:rsidRPr="007C178B">
        <w:rPr>
          <w:rFonts w:ascii="Verdana" w:eastAsia="Times New Roman" w:hAnsi="Verdana" w:cs="Times New Roman"/>
          <w:color w:val="000000"/>
          <w:sz w:val="17"/>
          <w:szCs w:val="17"/>
        </w:rPr>
        <w:br/>
        <w:t xml:space="preserve">Порядок оплаты стоимости проезда детей к месту отдыха и обратно определяется Правительством края.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14. Утратила силу. - Закон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t xml:space="preserve">Статья 15. Защита нравственного, физического и духовного здоровья ребенка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Нравственное, физическое и духовное здоровье ребенка находится под защитой государства. </w:t>
      </w:r>
      <w:r w:rsidRPr="007C178B">
        <w:rPr>
          <w:rFonts w:ascii="Verdana" w:eastAsia="Times New Roman" w:hAnsi="Verdana" w:cs="Times New Roman"/>
          <w:color w:val="000000"/>
          <w:sz w:val="17"/>
          <w:szCs w:val="17"/>
        </w:rPr>
        <w:br/>
        <w:t xml:space="preserve">2. Защита нравственного и духовного здоровья ребенка в Красноярском крае осуществляется в соответствии с федеральными законами и Законом Красноярского края "Об охране общественной нравственности".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16. Защита прав и охраняемых законом интересов ребенка при формировании социальной инфраструктуры для детей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Изменение формы собственности, служебного назначения имущества, которое относится к объектам социальной инфраструктуры для детей и является краевой государственной или муниципальной собственностью, может осуществляться только при условии предварительного создания (приобретения, изменения назначения) имущества, достаточного для обеспечения системы образования, воспитания, развития детей, оказания им медицинской, лечебно-профилактической помощи, социальной защиты и социального обслуживания. </w:t>
      </w:r>
      <w:r w:rsidRPr="007C178B">
        <w:rPr>
          <w:rFonts w:ascii="Verdana" w:eastAsia="Times New Roman" w:hAnsi="Verdana" w:cs="Times New Roman"/>
          <w:color w:val="000000"/>
          <w:sz w:val="17"/>
          <w:szCs w:val="17"/>
        </w:rPr>
        <w:br/>
        <w:t xml:space="preserve">Принятие указанных решений не допускается без предварительного экспертного заключения государственно-общественной комиссии, создаваемой Правительством края, представительным органом местного самоуправления.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2. Порядок проведения экспертной оценки при изменении назначения имущества, сдаче его в аренду определяется Правительством края, представительным органом местного самоуправления.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17. Гарантии прав детей-сирот и детей, оставшихся без попечения родителей, на жилое помещение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 ред. Закона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Дети-сироты и дети, оставшиеся без попечения родителей, имевшие закрепленное жилое помещение, сохраняют на него право на весь период пребывания под опекой (попечительством), в приемных семьях, в образовательных учреждениях, учреждениях здравоохранения,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w:t>
      </w:r>
      <w:r w:rsidRPr="007C178B">
        <w:rPr>
          <w:rFonts w:ascii="Verdana" w:eastAsia="Times New Roman" w:hAnsi="Verdana" w:cs="Times New Roman"/>
          <w:color w:val="000000"/>
          <w:sz w:val="17"/>
          <w:szCs w:val="17"/>
        </w:rPr>
        <w:br/>
        <w:t xml:space="preserve">Органы местного самоуправления муниципальных районов, городских округов по месту выявления и первичного устройства ребенка осуществляют закрепление жилого помещения и обеспечивают его сохранность. </w:t>
      </w:r>
      <w:r w:rsidRPr="007C178B">
        <w:rPr>
          <w:rFonts w:ascii="Verdana" w:eastAsia="Times New Roman" w:hAnsi="Verdana" w:cs="Times New Roman"/>
          <w:color w:val="000000"/>
          <w:sz w:val="17"/>
          <w:szCs w:val="17"/>
        </w:rPr>
        <w:br/>
        <w:t xml:space="preserve">2. Дети, находящиеся под опекой (попечительством), дети-сироты, дети, оставшиеся без попечения родителей, а также лица из их числа, не имеющие закрепленного жилого помещения, после окончания общеобразовательных и профессиональных учебных заведений, исполнения воинской обязанности, возвращения из учреждений, исполняющих наказание в виде лишения свободы, обеспечиваются вне очереди по месту жительства жилым помещением размером не ниже установленных социальных норм органами исполнительной власти края. </w:t>
      </w:r>
      <w:r w:rsidRPr="007C178B">
        <w:rPr>
          <w:rFonts w:ascii="Verdana" w:eastAsia="Times New Roman" w:hAnsi="Verdana" w:cs="Times New Roman"/>
          <w:color w:val="000000"/>
          <w:sz w:val="17"/>
          <w:szCs w:val="17"/>
        </w:rPr>
        <w:br/>
        <w:t xml:space="preserve">Порядок учета детей-сирот, детей, оставшихся без попечения родителей, а также лиц из их числа, не имеющих жилого помещения, порядок приобретения и предоставления жилых помещений детям-сиротам, детям, оставшимся без попечения родителей, а также лицам из их числа, не имеющим жилого помещения, устанавливаются Губернатором Красноярского края. </w:t>
      </w:r>
      <w:r w:rsidRPr="007C178B">
        <w:rPr>
          <w:rFonts w:ascii="Verdana" w:eastAsia="Times New Roman" w:hAnsi="Verdana" w:cs="Times New Roman"/>
          <w:color w:val="000000"/>
          <w:sz w:val="17"/>
          <w:szCs w:val="17"/>
        </w:rPr>
        <w:br/>
        <w:t xml:space="preserve">(в ред. Закона Красноярского края от 09.06.2005 № 14-3524)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17-1 распространено с 1 января 2008 года на всю территорию нового субъекта Российской Федерации - Красноярского края Законом Красноярского края от 06.03.2008 № 4-1388.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 </w:t>
      </w:r>
      <w:r w:rsidRPr="007C178B">
        <w:rPr>
          <w:rFonts w:ascii="Verdana" w:eastAsia="Times New Roman" w:hAnsi="Verdana" w:cs="Times New Roman"/>
          <w:color w:val="000000"/>
          <w:sz w:val="17"/>
          <w:szCs w:val="17"/>
        </w:rPr>
        <w:br/>
        <w:t xml:space="preserve">(в ред. Законов Красноярского края от 02.02.2006 № 17-4447, от 26.12.2006 № 21-5579)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учреждениях. </w:t>
      </w:r>
      <w:r w:rsidRPr="007C178B">
        <w:rPr>
          <w:rFonts w:ascii="Verdana" w:eastAsia="Times New Roman" w:hAnsi="Verdana" w:cs="Times New Roman"/>
          <w:color w:val="000000"/>
          <w:sz w:val="17"/>
          <w:szCs w:val="17"/>
        </w:rPr>
        <w:br/>
        <w:t xml:space="preserve">(в ред. Закона Красноярского края от 26.12.2006 № 21-5579) </w:t>
      </w:r>
      <w:r w:rsidRPr="007C178B">
        <w:rPr>
          <w:rFonts w:ascii="Verdana" w:eastAsia="Times New Roman" w:hAnsi="Verdana" w:cs="Times New Roman"/>
          <w:color w:val="000000"/>
          <w:sz w:val="17"/>
          <w:szCs w:val="17"/>
        </w:rPr>
        <w:br/>
        <w:t xml:space="preserve">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w:t>
      </w:r>
      <w:r w:rsidRPr="007C178B">
        <w:rPr>
          <w:rFonts w:ascii="Verdana" w:eastAsia="Times New Roman" w:hAnsi="Verdana" w:cs="Times New Roman"/>
          <w:color w:val="000000"/>
          <w:sz w:val="17"/>
          <w:szCs w:val="17"/>
        </w:rPr>
        <w:lastRenderedPageBreak/>
        <w:t xml:space="preserve">инфляции, прогнозируемого в законе края о краевом бюджете на очередной финансовый год и плановый период.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t xml:space="preserve">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 </w:t>
      </w:r>
      <w:r w:rsidRPr="007C178B">
        <w:rPr>
          <w:rFonts w:ascii="Verdana" w:eastAsia="Times New Roman" w:hAnsi="Verdana" w:cs="Times New Roman"/>
          <w:color w:val="000000"/>
          <w:sz w:val="17"/>
          <w:szCs w:val="17"/>
        </w:rPr>
        <w:br/>
        <w:t xml:space="preserve">первая группа: Туруханский район, Таймырский Долгано-Ненецкий муниципальный район, Эвенкийский муниципальный район - 2,03; </w:t>
      </w:r>
      <w:r w:rsidRPr="007C178B">
        <w:rPr>
          <w:rFonts w:ascii="Verdana" w:eastAsia="Times New Roman" w:hAnsi="Verdana" w:cs="Times New Roman"/>
          <w:color w:val="000000"/>
          <w:sz w:val="17"/>
          <w:szCs w:val="17"/>
        </w:rPr>
        <w:br/>
        <w:t xml:space="preserve">(в ред. Законов Красноярского края от 15.03.2007 № 22-5891, от 06.03.2008 № 4-1388) </w:t>
      </w:r>
      <w:r w:rsidRPr="007C178B">
        <w:rPr>
          <w:rFonts w:ascii="Verdana" w:eastAsia="Times New Roman" w:hAnsi="Verdana" w:cs="Times New Roman"/>
          <w:color w:val="000000"/>
          <w:sz w:val="17"/>
          <w:szCs w:val="17"/>
        </w:rPr>
        <w:br/>
        <w:t xml:space="preserve">вторая группа: Северо-Енисейский район, город Норильск - 1,72; </w:t>
      </w:r>
      <w:r w:rsidRPr="007C178B">
        <w:rPr>
          <w:rFonts w:ascii="Verdana" w:eastAsia="Times New Roman" w:hAnsi="Verdana" w:cs="Times New Roman"/>
          <w:color w:val="000000"/>
          <w:sz w:val="17"/>
          <w:szCs w:val="17"/>
        </w:rPr>
        <w:br/>
        <w:t xml:space="preserve">третья группа: Енисейский район - 1,51; </w:t>
      </w:r>
      <w:r w:rsidRPr="007C178B">
        <w:rPr>
          <w:rFonts w:ascii="Verdana" w:eastAsia="Times New Roman" w:hAnsi="Verdana" w:cs="Times New Roman"/>
          <w:color w:val="000000"/>
          <w:sz w:val="17"/>
          <w:szCs w:val="17"/>
        </w:rPr>
        <w:br/>
        <w:t xml:space="preserve">четвертая группа: Мотыгинский район - 1,37; </w:t>
      </w:r>
      <w:r w:rsidRPr="007C178B">
        <w:rPr>
          <w:rFonts w:ascii="Verdana" w:eastAsia="Times New Roman" w:hAnsi="Verdana" w:cs="Times New Roman"/>
          <w:color w:val="000000"/>
          <w:sz w:val="17"/>
          <w:szCs w:val="17"/>
        </w:rPr>
        <w:br/>
        <w:t xml:space="preserve">пятая группа: город Енисейск, Богучанский район - 1,34; </w:t>
      </w:r>
      <w:r w:rsidRPr="007C178B">
        <w:rPr>
          <w:rFonts w:ascii="Verdana" w:eastAsia="Times New Roman" w:hAnsi="Verdana" w:cs="Times New Roman"/>
          <w:color w:val="000000"/>
          <w:sz w:val="17"/>
          <w:szCs w:val="17"/>
        </w:rPr>
        <w:br/>
        <w:t xml:space="preserve">шестая группа: город Лесосибирск, Кежемский район - 1,17; </w:t>
      </w:r>
      <w:r w:rsidRPr="007C178B">
        <w:rPr>
          <w:rFonts w:ascii="Verdana" w:eastAsia="Times New Roman" w:hAnsi="Verdana" w:cs="Times New Roman"/>
          <w:color w:val="000000"/>
          <w:sz w:val="17"/>
          <w:szCs w:val="17"/>
        </w:rPr>
        <w:br/>
        <w:t xml:space="preserve">седьмая группа: остальные территории края - 1,00. </w:t>
      </w:r>
      <w:r w:rsidRPr="007C178B">
        <w:rPr>
          <w:rFonts w:ascii="Verdana" w:eastAsia="Times New Roman" w:hAnsi="Verdana" w:cs="Times New Roman"/>
          <w:color w:val="000000"/>
          <w:sz w:val="17"/>
          <w:szCs w:val="17"/>
        </w:rPr>
        <w:br/>
        <w:t xml:space="preserve">Расходы на финансирование указанных целей осуществляются за счет средств краевого бюджета. </w:t>
      </w:r>
      <w:r w:rsidRPr="007C178B">
        <w:rPr>
          <w:rFonts w:ascii="Verdana" w:eastAsia="Times New Roman" w:hAnsi="Verdana" w:cs="Times New Roman"/>
          <w:color w:val="000000"/>
          <w:sz w:val="17"/>
          <w:szCs w:val="17"/>
        </w:rPr>
        <w:br/>
        <w:t xml:space="preserve">(п. 2 в ред. Закона Красноярского края от 26.12.2006 № 21-5579)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17-2 распространено на всю территорию нового субъекта Российской Федерации - Красноярского края Законом Красноярского края от 20.12.2007 № 4-1178.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(введена Законом Красноярского края от 24.12.2004 № 13-2843)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 </w:t>
      </w:r>
      <w:r w:rsidRPr="007C178B">
        <w:rPr>
          <w:rFonts w:ascii="Verdana" w:eastAsia="Times New Roman" w:hAnsi="Verdana" w:cs="Times New Roman"/>
          <w:color w:val="000000"/>
          <w:sz w:val="17"/>
          <w:szCs w:val="17"/>
        </w:rPr>
        <w:br/>
        <w:t xml:space="preserve">(в ред. Законов Красноярского края от 25.01.2007 № 21-5771, от 18.12.2008 № 7-2768) </w:t>
      </w:r>
      <w:r w:rsidRPr="007C178B">
        <w:rPr>
          <w:rFonts w:ascii="Verdana" w:eastAsia="Times New Roman" w:hAnsi="Verdana" w:cs="Times New Roman"/>
          <w:color w:val="000000"/>
          <w:sz w:val="17"/>
          <w:szCs w:val="17"/>
        </w:rPr>
        <w:br/>
        <w:t xml:space="preserve">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 </w:t>
      </w:r>
      <w:r w:rsidRPr="007C178B">
        <w:rPr>
          <w:rFonts w:ascii="Verdana" w:eastAsia="Times New Roman" w:hAnsi="Verdana" w:cs="Times New Roman"/>
          <w:color w:val="000000"/>
          <w:sz w:val="17"/>
          <w:szCs w:val="17"/>
        </w:rPr>
        <w:br/>
        <w:t xml:space="preserve">а) со смертью обоих или единственного родителя; </w:t>
      </w:r>
      <w:r w:rsidRPr="007C178B">
        <w:rPr>
          <w:rFonts w:ascii="Verdana" w:eastAsia="Times New Roman" w:hAnsi="Verdana" w:cs="Times New Roman"/>
          <w:color w:val="000000"/>
          <w:sz w:val="17"/>
          <w:szCs w:val="17"/>
        </w:rPr>
        <w:br/>
        <w:t xml:space="preserve">б) с лишением или ограничением их родительских прав; </w:t>
      </w:r>
      <w:r w:rsidRPr="007C178B">
        <w:rPr>
          <w:rFonts w:ascii="Verdana" w:eastAsia="Times New Roman" w:hAnsi="Verdana" w:cs="Times New Roman"/>
          <w:color w:val="000000"/>
          <w:sz w:val="17"/>
          <w:szCs w:val="17"/>
        </w:rPr>
        <w:br/>
        <w:t xml:space="preserve">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 </w:t>
      </w:r>
      <w:r w:rsidRPr="007C178B">
        <w:rPr>
          <w:rFonts w:ascii="Verdana" w:eastAsia="Times New Roman" w:hAnsi="Verdana" w:cs="Times New Roman"/>
          <w:color w:val="000000"/>
          <w:sz w:val="17"/>
          <w:szCs w:val="17"/>
        </w:rPr>
        <w:br/>
        <w:t xml:space="preserve">г) исключен. - Закон Красноярского края от 27.06.2006 № 19-4962; </w:t>
      </w:r>
      <w:r w:rsidRPr="007C178B">
        <w:rPr>
          <w:rFonts w:ascii="Verdana" w:eastAsia="Times New Roman" w:hAnsi="Verdana" w:cs="Times New Roman"/>
          <w:color w:val="000000"/>
          <w:sz w:val="17"/>
          <w:szCs w:val="17"/>
        </w:rPr>
        <w:br/>
        <w:t xml:space="preserve">д)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 исключающая трудоспособность); </w:t>
      </w:r>
      <w:r w:rsidRPr="007C178B">
        <w:rPr>
          <w:rFonts w:ascii="Verdana" w:eastAsia="Times New Roman" w:hAnsi="Verdana" w:cs="Times New Roman"/>
          <w:color w:val="000000"/>
          <w:sz w:val="17"/>
          <w:szCs w:val="17"/>
        </w:rPr>
        <w:br/>
        <w:t xml:space="preserve">е) отбыванием наказания в исправительных учреждениях или содержанием под стражей в период следствия; </w:t>
      </w:r>
      <w:r w:rsidRPr="007C178B">
        <w:rPr>
          <w:rFonts w:ascii="Verdana" w:eastAsia="Times New Roman" w:hAnsi="Verdana" w:cs="Times New Roman"/>
          <w:color w:val="000000"/>
          <w:sz w:val="17"/>
          <w:szCs w:val="17"/>
        </w:rPr>
        <w:br/>
        <w:t xml:space="preserve">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 </w:t>
      </w:r>
      <w:r w:rsidRPr="007C178B">
        <w:rPr>
          <w:rFonts w:ascii="Verdana" w:eastAsia="Times New Roman" w:hAnsi="Verdana" w:cs="Times New Roman"/>
          <w:color w:val="000000"/>
          <w:sz w:val="17"/>
          <w:szCs w:val="17"/>
        </w:rPr>
        <w:br/>
        <w:t xml:space="preserve">з) с согласием родителей или единственного родителя на усыновление ребенка, воспитывающегося (находящегося) в учреждении для детей-сирот и детей, оставшихся без попечения родителей, кроме случаев передачи ребенка на воспитание в семью близких родственников (братьев, сестер, бабушек, дедушек, тетей, дядей). </w:t>
      </w:r>
      <w:r w:rsidRPr="007C178B">
        <w:rPr>
          <w:rFonts w:ascii="Verdana" w:eastAsia="Times New Roman" w:hAnsi="Verdana" w:cs="Times New Roman"/>
          <w:color w:val="000000"/>
          <w:sz w:val="17"/>
          <w:szCs w:val="17"/>
        </w:rPr>
        <w:br/>
        <w:t xml:space="preserve">(пп. "з" введен Законом Красноярского края от 06.03.2008 № 4-1388) </w:t>
      </w:r>
      <w:r w:rsidRPr="007C178B">
        <w:rPr>
          <w:rFonts w:ascii="Verdana" w:eastAsia="Times New Roman" w:hAnsi="Verdana" w:cs="Times New Roman"/>
          <w:color w:val="000000"/>
          <w:sz w:val="17"/>
          <w:szCs w:val="17"/>
        </w:rPr>
        <w:br/>
        <w:t xml:space="preserve">3. Не назначаются и не выплачиваются денежные средства на подопечных: </w:t>
      </w:r>
      <w:r w:rsidRPr="007C178B">
        <w:rPr>
          <w:rFonts w:ascii="Verdana" w:eastAsia="Times New Roman" w:hAnsi="Verdana" w:cs="Times New Roman"/>
          <w:color w:val="000000"/>
          <w:sz w:val="17"/>
          <w:szCs w:val="17"/>
        </w:rPr>
        <w:br/>
        <w:t xml:space="preserve">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 </w:t>
      </w:r>
      <w:r w:rsidRPr="007C178B">
        <w:rPr>
          <w:rFonts w:ascii="Verdana" w:eastAsia="Times New Roman" w:hAnsi="Verdana" w:cs="Times New Roman"/>
          <w:color w:val="000000"/>
          <w:sz w:val="17"/>
          <w:szCs w:val="17"/>
        </w:rPr>
        <w:br/>
        <w:t xml:space="preserve">находящихся на полном государственном обеспечении в образовательных учреждениях всех типов и видов независимо от их ведомственной принадлежности. </w:t>
      </w:r>
      <w:r w:rsidRPr="007C178B">
        <w:rPr>
          <w:rFonts w:ascii="Verdana" w:eastAsia="Times New Roman" w:hAnsi="Verdana" w:cs="Times New Roman"/>
          <w:color w:val="000000"/>
          <w:sz w:val="17"/>
          <w:szCs w:val="17"/>
        </w:rPr>
        <w:br/>
        <w:t xml:space="preserve">(в ред. Закона Красноярского края от 27.06.2006 № 19-4962) </w:t>
      </w:r>
      <w:r w:rsidRPr="007C178B">
        <w:rPr>
          <w:rFonts w:ascii="Verdana" w:eastAsia="Times New Roman" w:hAnsi="Verdana" w:cs="Times New Roman"/>
          <w:color w:val="000000"/>
          <w:sz w:val="17"/>
          <w:szCs w:val="17"/>
        </w:rPr>
        <w:br/>
        <w:t xml:space="preserve">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 </w:t>
      </w:r>
      <w:r w:rsidRPr="007C178B">
        <w:rPr>
          <w:rFonts w:ascii="Verdana" w:eastAsia="Times New Roman" w:hAnsi="Verdana" w:cs="Times New Roman"/>
          <w:color w:val="000000"/>
          <w:sz w:val="17"/>
          <w:szCs w:val="17"/>
        </w:rPr>
        <w:br/>
        <w:t xml:space="preserve">(в ред. Закона Красноярского края от 25.01.2007 № 21-5771) </w:t>
      </w:r>
      <w:r w:rsidRPr="007C178B">
        <w:rPr>
          <w:rFonts w:ascii="Verdana" w:eastAsia="Times New Roman" w:hAnsi="Verdana" w:cs="Times New Roman"/>
          <w:color w:val="000000"/>
          <w:sz w:val="17"/>
          <w:szCs w:val="17"/>
        </w:rPr>
        <w:br/>
        <w:t xml:space="preserve">заявление о назначении денежных средств;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t xml:space="preserve">копию свидетельства о рождении ребенка; </w:t>
      </w:r>
      <w:r w:rsidRPr="007C178B">
        <w:rPr>
          <w:rFonts w:ascii="Verdana" w:eastAsia="Times New Roman" w:hAnsi="Verdana" w:cs="Times New Roman"/>
          <w:color w:val="000000"/>
          <w:sz w:val="17"/>
          <w:szCs w:val="17"/>
        </w:rPr>
        <w:br/>
        <w:t xml:space="preserve">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 </w:t>
      </w:r>
      <w:r w:rsidRPr="007C178B">
        <w:rPr>
          <w:rFonts w:ascii="Verdana" w:eastAsia="Times New Roman" w:hAnsi="Verdana" w:cs="Times New Roman"/>
          <w:color w:val="000000"/>
          <w:sz w:val="17"/>
          <w:szCs w:val="17"/>
        </w:rPr>
        <w:br/>
        <w:t xml:space="preserve">справку с места жительства ребенка о совместном его проживании с опекуном (попечителем); </w:t>
      </w:r>
      <w:r w:rsidRPr="007C178B">
        <w:rPr>
          <w:rFonts w:ascii="Verdana" w:eastAsia="Times New Roman" w:hAnsi="Verdana" w:cs="Times New Roman"/>
          <w:color w:val="000000"/>
          <w:sz w:val="17"/>
          <w:szCs w:val="17"/>
        </w:rPr>
        <w:br/>
        <w:t xml:space="preserve">абзац исключен. - Закон Красноярского края от 06.03.2008 № 4-1388; </w:t>
      </w:r>
      <w:r w:rsidRPr="007C178B">
        <w:rPr>
          <w:rFonts w:ascii="Verdana" w:eastAsia="Times New Roman" w:hAnsi="Verdana" w:cs="Times New Roman"/>
          <w:color w:val="000000"/>
          <w:sz w:val="17"/>
          <w:szCs w:val="17"/>
        </w:rPr>
        <w:br/>
        <w:t xml:space="preserve">выписку из решения органа опеки и попечительства об установлении над ребенком опеки (попечительства); </w:t>
      </w:r>
      <w:r w:rsidRPr="007C178B">
        <w:rPr>
          <w:rFonts w:ascii="Verdana" w:eastAsia="Times New Roman" w:hAnsi="Verdana" w:cs="Times New Roman"/>
          <w:color w:val="000000"/>
          <w:sz w:val="17"/>
          <w:szCs w:val="17"/>
        </w:rPr>
        <w:br/>
        <w:t xml:space="preserve">справку органа социальной защиты населения о прекращении выплаты ежемесячного пособия. </w:t>
      </w:r>
      <w:r w:rsidRPr="007C178B">
        <w:rPr>
          <w:rFonts w:ascii="Verdana" w:eastAsia="Times New Roman" w:hAnsi="Verdana" w:cs="Times New Roman"/>
          <w:color w:val="000000"/>
          <w:sz w:val="17"/>
          <w:szCs w:val="17"/>
        </w:rPr>
        <w:br/>
        <w:t xml:space="preserve">5. Назначение денежных средств на детей, находящихся под опекой (попечительством), осуществляется на основании постановления (распоряжения) органа опеки и попечительства. </w:t>
      </w:r>
      <w:r w:rsidRPr="007C178B">
        <w:rPr>
          <w:rFonts w:ascii="Verdana" w:eastAsia="Times New Roman" w:hAnsi="Verdana" w:cs="Times New Roman"/>
          <w:color w:val="000000"/>
          <w:sz w:val="17"/>
          <w:szCs w:val="17"/>
        </w:rPr>
        <w:br/>
        <w:t xml:space="preserve">Выплата денежных средств производится опекуну (попечителю) со дня вынесения решения о назначении денежных средств с возмещением расходов опекуну (попечителю) на питание, одежду, обувь, мягкий инвентарь за период с момента возникновения оснований, перечисленных в пункте 2 настоящей статьи, оформленных в установленном законом порядке, до дня вынесения решения о назначении указанных денежных средств. </w:t>
      </w:r>
      <w:r w:rsidRPr="007C178B">
        <w:rPr>
          <w:rFonts w:ascii="Verdana" w:eastAsia="Times New Roman" w:hAnsi="Verdana" w:cs="Times New Roman"/>
          <w:color w:val="000000"/>
          <w:sz w:val="17"/>
          <w:szCs w:val="17"/>
        </w:rPr>
        <w:br/>
        <w:t xml:space="preserve">(в ред. Закона Красноярского края от 27.06.2006 № 19-4962) </w:t>
      </w:r>
      <w:r w:rsidRPr="007C178B">
        <w:rPr>
          <w:rFonts w:ascii="Verdana" w:eastAsia="Times New Roman" w:hAnsi="Verdana" w:cs="Times New Roman"/>
          <w:color w:val="000000"/>
          <w:sz w:val="17"/>
          <w:szCs w:val="17"/>
        </w:rPr>
        <w:br/>
        <w:t xml:space="preserve">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 </w:t>
      </w:r>
      <w:r w:rsidRPr="007C178B">
        <w:rPr>
          <w:rFonts w:ascii="Verdana" w:eastAsia="Times New Roman" w:hAnsi="Verdana" w:cs="Times New Roman"/>
          <w:color w:val="000000"/>
          <w:sz w:val="17"/>
          <w:szCs w:val="17"/>
        </w:rPr>
        <w:br/>
        <w:t xml:space="preserve">(в ред. Закона Красноярского края от 27.06.2006 № 19-4962) </w:t>
      </w:r>
      <w:r w:rsidRPr="007C178B">
        <w:rPr>
          <w:rFonts w:ascii="Verdana" w:eastAsia="Times New Roman" w:hAnsi="Verdana" w:cs="Times New Roman"/>
          <w:color w:val="000000"/>
          <w:sz w:val="17"/>
          <w:szCs w:val="17"/>
        </w:rPr>
        <w:br/>
        <w:t xml:space="preserve">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 </w:t>
      </w:r>
      <w:r w:rsidRPr="007C178B">
        <w:rPr>
          <w:rFonts w:ascii="Verdana" w:eastAsia="Times New Roman" w:hAnsi="Verdana" w:cs="Times New Roman"/>
          <w:color w:val="000000"/>
          <w:sz w:val="17"/>
          <w:szCs w:val="17"/>
        </w:rPr>
        <w:br/>
        <w:t xml:space="preserve">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 </w:t>
      </w:r>
      <w:r w:rsidRPr="007C178B">
        <w:rPr>
          <w:rFonts w:ascii="Verdana" w:eastAsia="Times New Roman" w:hAnsi="Verdana" w:cs="Times New Roman"/>
          <w:color w:val="000000"/>
          <w:sz w:val="17"/>
          <w:szCs w:val="17"/>
        </w:rPr>
        <w:br/>
        <w:t xml:space="preserve">(абзац введен Законом Красноярского края от 25.01.2007 № 21-5771; в ред. Закона Красноярского края от 18.12.2008 № 7-2768) </w:t>
      </w:r>
      <w:r w:rsidRPr="007C178B">
        <w:rPr>
          <w:rFonts w:ascii="Verdana" w:eastAsia="Times New Roman" w:hAnsi="Verdana" w:cs="Times New Roman"/>
          <w:color w:val="000000"/>
          <w:sz w:val="17"/>
          <w:szCs w:val="17"/>
        </w:rPr>
        <w:br/>
        <w:t xml:space="preserve">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Денежные средства пересылаются по почте или перечисляются на лицевой счет. </w:t>
      </w:r>
      <w:r w:rsidRPr="007C178B">
        <w:rPr>
          <w:rFonts w:ascii="Verdana" w:eastAsia="Times New Roman" w:hAnsi="Verdana" w:cs="Times New Roman"/>
          <w:color w:val="000000"/>
          <w:sz w:val="17"/>
          <w:szCs w:val="17"/>
        </w:rPr>
        <w:br/>
        <w:t xml:space="preserve">(в ред. Законов Красноярского края от 25.01.2007 № 21-5771, от 18.12.2008 № 7-2768) </w:t>
      </w:r>
      <w:r w:rsidRPr="007C178B">
        <w:rPr>
          <w:rFonts w:ascii="Verdana" w:eastAsia="Times New Roman" w:hAnsi="Verdana" w:cs="Times New Roman"/>
          <w:color w:val="000000"/>
          <w:sz w:val="17"/>
          <w:szCs w:val="17"/>
        </w:rPr>
        <w:br/>
        <w:t xml:space="preserve">8. Денежные средства опекуну (попечителю) на ребенка, находящегося под опекой (попечительством), назначаются и выплачиваются опекуну (попечителю) до достижения подопечным 18-летнего возраста, включая месяц его рождения, за исключением случаев, которые могут повлечь за собой досрочное прекращение их выплаты. </w:t>
      </w:r>
      <w:r w:rsidRPr="007C178B">
        <w:rPr>
          <w:rFonts w:ascii="Verdana" w:eastAsia="Times New Roman" w:hAnsi="Verdana" w:cs="Times New Roman"/>
          <w:color w:val="000000"/>
          <w:sz w:val="17"/>
          <w:szCs w:val="17"/>
        </w:rPr>
        <w:br/>
        <w:t xml:space="preserve">Абзац исключен. - Закон Красноярского края от 06.03.2008 № 4-1388; </w:t>
      </w:r>
      <w:r w:rsidRPr="007C178B">
        <w:rPr>
          <w:rFonts w:ascii="Verdana" w:eastAsia="Times New Roman" w:hAnsi="Verdana" w:cs="Times New Roman"/>
          <w:color w:val="000000"/>
          <w:sz w:val="17"/>
          <w:szCs w:val="17"/>
        </w:rPr>
        <w:br/>
        <w:t xml:space="preserve">Для выплаты денежных средств на подопечных детей в возрасте от 16 до 18 лет, не обучающихся и не трудоустроенных по состоянию здоровья (при наличии медицинского заключения), отсутствия рабочих мест или иных оснований, лишающих впервые ищущих работу возможности ее получить (в случае отсутствия выплаты пособия по безработице органами службы занятости), попечитель ежеквартально представляет в орган опеки и попечительства соответствующие документы, подтверждающие наличие этих оснований. </w:t>
      </w:r>
      <w:r w:rsidRPr="007C178B">
        <w:rPr>
          <w:rFonts w:ascii="Verdana" w:eastAsia="Times New Roman" w:hAnsi="Verdana" w:cs="Times New Roman"/>
          <w:color w:val="000000"/>
          <w:sz w:val="17"/>
          <w:szCs w:val="17"/>
        </w:rPr>
        <w:br/>
        <w:t xml:space="preserve">9. Выплата денежных средств опекуну (попечителю) прекращается по следующим основаниям: </w:t>
      </w:r>
      <w:r w:rsidRPr="007C178B">
        <w:rPr>
          <w:rFonts w:ascii="Verdana" w:eastAsia="Times New Roman" w:hAnsi="Verdana" w:cs="Times New Roman"/>
          <w:color w:val="000000"/>
          <w:sz w:val="17"/>
          <w:szCs w:val="17"/>
        </w:rPr>
        <w:br/>
        <w:t xml:space="preserve">достижение ребенком совершеннолетия; </w:t>
      </w:r>
      <w:r w:rsidRPr="007C178B">
        <w:rPr>
          <w:rFonts w:ascii="Verdana" w:eastAsia="Times New Roman" w:hAnsi="Verdana" w:cs="Times New Roman"/>
          <w:color w:val="000000"/>
          <w:sz w:val="17"/>
          <w:szCs w:val="17"/>
        </w:rPr>
        <w:br/>
        <w:t xml:space="preserve">передача ребенка на усыновление или в приемную семью; </w:t>
      </w:r>
      <w:r w:rsidRPr="007C178B">
        <w:rPr>
          <w:rFonts w:ascii="Verdana" w:eastAsia="Times New Roman" w:hAnsi="Verdana" w:cs="Times New Roman"/>
          <w:color w:val="000000"/>
          <w:sz w:val="17"/>
          <w:szCs w:val="17"/>
        </w:rPr>
        <w:br/>
        <w:t xml:space="preserve">устройство подопечного на полное государственное обеспечение в воспитательное,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 </w:t>
      </w:r>
      <w:r w:rsidRPr="007C178B">
        <w:rPr>
          <w:rFonts w:ascii="Verdana" w:eastAsia="Times New Roman" w:hAnsi="Verdana" w:cs="Times New Roman"/>
          <w:color w:val="000000"/>
          <w:sz w:val="17"/>
          <w:szCs w:val="17"/>
        </w:rPr>
        <w:br/>
        <w:t xml:space="preserve">трудоустройство несовершеннолетнего; </w:t>
      </w:r>
      <w:r w:rsidRPr="007C178B">
        <w:rPr>
          <w:rFonts w:ascii="Verdana" w:eastAsia="Times New Roman" w:hAnsi="Verdana" w:cs="Times New Roman"/>
          <w:color w:val="000000"/>
          <w:sz w:val="17"/>
          <w:szCs w:val="17"/>
        </w:rPr>
        <w:br/>
        <w:t xml:space="preserve">вступление подопечного в брак; </w:t>
      </w:r>
      <w:r w:rsidRPr="007C178B">
        <w:rPr>
          <w:rFonts w:ascii="Verdana" w:eastAsia="Times New Roman" w:hAnsi="Verdana" w:cs="Times New Roman"/>
          <w:color w:val="000000"/>
          <w:sz w:val="17"/>
          <w:szCs w:val="17"/>
        </w:rPr>
        <w:br/>
        <w:t xml:space="preserve">объявление несовершеннолетнего полностью дееспособным (эмансипированным); </w:t>
      </w:r>
      <w:r w:rsidRPr="007C178B">
        <w:rPr>
          <w:rFonts w:ascii="Verdana" w:eastAsia="Times New Roman" w:hAnsi="Verdana" w:cs="Times New Roman"/>
          <w:color w:val="000000"/>
          <w:sz w:val="17"/>
          <w:szCs w:val="17"/>
        </w:rPr>
        <w:br/>
        <w:t xml:space="preserve">восстановление родителей в родительских правах, освобождение их из мест лишения свободы, розыска родителей, их выздоровление и других случаях; </w:t>
      </w:r>
      <w:r w:rsidRPr="007C178B">
        <w:rPr>
          <w:rFonts w:ascii="Verdana" w:eastAsia="Times New Roman" w:hAnsi="Verdana" w:cs="Times New Roman"/>
          <w:color w:val="000000"/>
          <w:sz w:val="17"/>
          <w:szCs w:val="17"/>
        </w:rPr>
        <w:br/>
        <w:t xml:space="preserve">освобождение, отстранение опекуна (попечителя) от исполнения своих обязанностей. </w:t>
      </w:r>
      <w:r w:rsidRPr="007C178B">
        <w:rPr>
          <w:rFonts w:ascii="Verdana" w:eastAsia="Times New Roman" w:hAnsi="Verdana" w:cs="Times New Roman"/>
          <w:color w:val="000000"/>
          <w:sz w:val="17"/>
          <w:szCs w:val="17"/>
        </w:rPr>
        <w:br/>
        <w:t xml:space="preserve">В случае продолжения обучения ребенка, достигшего совершеннолетия, в образовательном учреждении общего образования выплата денежных средств может осуществляться по решению органа опеки и попечительства. </w:t>
      </w:r>
      <w:r w:rsidRPr="007C178B">
        <w:rPr>
          <w:rFonts w:ascii="Verdana" w:eastAsia="Times New Roman" w:hAnsi="Verdana" w:cs="Times New Roman"/>
          <w:color w:val="000000"/>
          <w:sz w:val="17"/>
          <w:szCs w:val="17"/>
        </w:rPr>
        <w:br/>
        <w:t xml:space="preserve">10. Опекун (попечитель) в 10-дневный срок обязан письменно извещать органы опеки и попечительства о своем переезде и других изменениях в семье, влекущих прекращение выплаты денежных средств (в случае розыска родителей, восстановления в родительских правах, освобождения из мест лишения свободы, выздоровления и других случаях). </w:t>
      </w:r>
      <w:r w:rsidRPr="007C178B">
        <w:rPr>
          <w:rFonts w:ascii="Verdana" w:eastAsia="Times New Roman" w:hAnsi="Verdana" w:cs="Times New Roman"/>
          <w:color w:val="000000"/>
          <w:sz w:val="17"/>
          <w:szCs w:val="17"/>
        </w:rPr>
        <w:br/>
        <w:t xml:space="preserve">Опекун (попечитель) предоставляет в органы опеки и попечительства документы о розыске родителей органами внутренних дел не реже одного раза в год. </w:t>
      </w:r>
      <w:r w:rsidRPr="007C178B">
        <w:rPr>
          <w:rFonts w:ascii="Verdana" w:eastAsia="Times New Roman" w:hAnsi="Verdana" w:cs="Times New Roman"/>
          <w:color w:val="000000"/>
          <w:sz w:val="17"/>
          <w:szCs w:val="17"/>
        </w:rPr>
        <w:br/>
        <w:t xml:space="preserve">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 </w:t>
      </w:r>
      <w:r w:rsidRPr="007C178B">
        <w:rPr>
          <w:rFonts w:ascii="Verdana" w:eastAsia="Times New Roman" w:hAnsi="Verdana" w:cs="Times New Roman"/>
          <w:color w:val="000000"/>
          <w:sz w:val="17"/>
          <w:szCs w:val="17"/>
        </w:rPr>
        <w:br/>
        <w:t xml:space="preserve">О прекращении выплаты денежных средств опекун (попечитель) письменно, в месячный срок со дня </w:t>
      </w:r>
      <w:r w:rsidRPr="007C178B">
        <w:rPr>
          <w:rFonts w:ascii="Verdana" w:eastAsia="Times New Roman" w:hAnsi="Verdana" w:cs="Times New Roman"/>
          <w:color w:val="000000"/>
          <w:sz w:val="17"/>
          <w:szCs w:val="17"/>
        </w:rPr>
        <w:lastRenderedPageBreak/>
        <w:t xml:space="preserve">принятия постановления (распоряжения), извещается органом опеки и попечительства. </w:t>
      </w:r>
      <w:r w:rsidRPr="007C178B">
        <w:rPr>
          <w:rFonts w:ascii="Verdana" w:eastAsia="Times New Roman" w:hAnsi="Verdana" w:cs="Times New Roman"/>
          <w:color w:val="000000"/>
          <w:sz w:val="17"/>
          <w:szCs w:val="17"/>
        </w:rPr>
        <w:br/>
        <w:t xml:space="preserve">При переезде опекуна (попечителя), получающего денежные средства на подопечного, или переезде опекаемого ребенка к опекуну выплата производится органом опеки и попечительства по новому месту жительства по получении личного дела подопечного и его регистрации. </w:t>
      </w:r>
      <w:r w:rsidRPr="007C178B">
        <w:rPr>
          <w:rFonts w:ascii="Verdana" w:eastAsia="Times New Roman" w:hAnsi="Verdana" w:cs="Times New Roman"/>
          <w:color w:val="000000"/>
          <w:sz w:val="17"/>
          <w:szCs w:val="17"/>
        </w:rPr>
        <w:br/>
        <w:t xml:space="preserve">В случае если опека (попечительство) оформлена за пределами Российской Федерации в соответствии с международными правовыми актами и договорами Российской Федерации, денежные средства на такого опекаемого выплачиваются по месту его фактического проживания в размерах, установленных в данной местности. </w:t>
      </w:r>
      <w:r w:rsidRPr="007C178B">
        <w:rPr>
          <w:rFonts w:ascii="Verdana" w:eastAsia="Times New Roman" w:hAnsi="Verdana" w:cs="Times New Roman"/>
          <w:color w:val="000000"/>
          <w:sz w:val="17"/>
          <w:szCs w:val="17"/>
        </w:rPr>
        <w:br/>
        <w:t xml:space="preserve">11. 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 </w:t>
      </w:r>
      <w:r w:rsidRPr="007C178B">
        <w:rPr>
          <w:rFonts w:ascii="Verdana" w:eastAsia="Times New Roman" w:hAnsi="Verdana" w:cs="Times New Roman"/>
          <w:color w:val="000000"/>
          <w:sz w:val="17"/>
          <w:szCs w:val="17"/>
        </w:rPr>
        <w:br/>
        <w:t xml:space="preserve">Денежные средства, не полученные по вине органа опеки и попечительства, выплачиваются за весь прошедший период. </w:t>
      </w:r>
      <w:r w:rsidRPr="007C178B">
        <w:rPr>
          <w:rFonts w:ascii="Verdana" w:eastAsia="Times New Roman" w:hAnsi="Verdana" w:cs="Times New Roman"/>
          <w:color w:val="000000"/>
          <w:sz w:val="17"/>
          <w:szCs w:val="17"/>
        </w:rPr>
        <w:br/>
        <w:t xml:space="preserve">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 </w:t>
      </w:r>
      <w:r w:rsidRPr="007C178B">
        <w:rPr>
          <w:rFonts w:ascii="Verdana" w:eastAsia="Times New Roman" w:hAnsi="Verdana" w:cs="Times New Roman"/>
          <w:color w:val="000000"/>
          <w:sz w:val="17"/>
          <w:szCs w:val="17"/>
        </w:rPr>
        <w:br/>
        <w:t xml:space="preserve">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17-3 распространено на всю территорию нового субъекта Российской Федерации - Красноярского края Законом Красноярского края от 20.12.2007 № 4-1178.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17-3 вступила в силу с 1 января 2007 года, но не ранее чем через 10 дней со дня официального опубликования (Закон Красноярского края от 26.12.2006 № 21-5579).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17-3. Порядок выплаты денежных средств приемным родителям (родителю) на приобретение продуктов питания, одежды, обуви, мягкого инвентаря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(введена Законом Красноярского края от 26.12.2006 № 21-5579)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передаче ребенка (детей) на воспитание в приемную семью. </w:t>
      </w:r>
      <w:r w:rsidRPr="007C178B">
        <w:rPr>
          <w:rFonts w:ascii="Verdana" w:eastAsia="Times New Roman" w:hAnsi="Verdana" w:cs="Times New Roman"/>
          <w:color w:val="000000"/>
          <w:sz w:val="17"/>
          <w:szCs w:val="17"/>
        </w:rPr>
        <w:br/>
        <w:t xml:space="preserve">(в ред. Закона Красноярского края от 18.12.2008 № 7-2694) </w:t>
      </w:r>
      <w:r w:rsidRPr="007C178B">
        <w:rPr>
          <w:rFonts w:ascii="Verdana" w:eastAsia="Times New Roman" w:hAnsi="Verdana" w:cs="Times New Roman"/>
          <w:color w:val="000000"/>
          <w:sz w:val="17"/>
          <w:szCs w:val="17"/>
        </w:rPr>
        <w:br/>
        <w:t xml:space="preserve">2. Денежные средства, выделяемые на содержание приемного ребенка (детей), ежемесячно не позднее 15-го числа следующего месяца перечисляются в банковские учреждения на банковские счета приемных родителей (родителя). </w:t>
      </w:r>
      <w:r w:rsidRPr="007C178B">
        <w:rPr>
          <w:rFonts w:ascii="Verdana" w:eastAsia="Times New Roman" w:hAnsi="Verdana" w:cs="Times New Roman"/>
          <w:color w:val="000000"/>
          <w:sz w:val="17"/>
          <w:szCs w:val="17"/>
        </w:rPr>
        <w:br/>
        <w:t xml:space="preserve">(в ред. Закона Красноярского края от 15.03.2007 № 22-5891) </w:t>
      </w:r>
      <w:r w:rsidRPr="007C178B">
        <w:rPr>
          <w:rFonts w:ascii="Verdana" w:eastAsia="Times New Roman" w:hAnsi="Verdana" w:cs="Times New Roman"/>
          <w:color w:val="000000"/>
          <w:sz w:val="17"/>
          <w:szCs w:val="17"/>
        </w:rPr>
        <w:br/>
        <w:t xml:space="preserve">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 </w:t>
      </w:r>
      <w:r w:rsidRPr="007C178B">
        <w:rPr>
          <w:rFonts w:ascii="Verdana" w:eastAsia="Times New Roman" w:hAnsi="Verdana" w:cs="Times New Roman"/>
          <w:color w:val="000000"/>
          <w:sz w:val="17"/>
          <w:szCs w:val="17"/>
        </w:rPr>
        <w:br/>
        <w:t xml:space="preserve">В случае продолжения обучения ребенка (детей), достигшего совершеннолетия, в образовательном учреждении, реализующем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указанного учреждения. </w:t>
      </w:r>
      <w:r w:rsidRPr="007C178B">
        <w:rPr>
          <w:rFonts w:ascii="Verdana" w:eastAsia="Times New Roman" w:hAnsi="Verdana" w:cs="Times New Roman"/>
          <w:color w:val="000000"/>
          <w:sz w:val="17"/>
          <w:szCs w:val="17"/>
        </w:rPr>
        <w:br/>
        <w:t xml:space="preserve">(п. 3 в ред. Закона Красноярского края от 06.03.2008 № 4-1388) </w:t>
      </w:r>
      <w:r w:rsidRPr="007C178B">
        <w:rPr>
          <w:rFonts w:ascii="Verdana" w:eastAsia="Times New Roman" w:hAnsi="Verdana" w:cs="Times New Roman"/>
          <w:color w:val="000000"/>
          <w:sz w:val="17"/>
          <w:szCs w:val="17"/>
        </w:rPr>
        <w:br/>
        <w:t xml:space="preserve">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следующего финансового года в орган опеки и попечительства. Сэкономленные в течение года денежные средства изъятию не подлежат. </w:t>
      </w:r>
      <w:r w:rsidRPr="007C178B">
        <w:rPr>
          <w:rFonts w:ascii="Verdana" w:eastAsia="Times New Roman" w:hAnsi="Verdana" w:cs="Times New Roman"/>
          <w:color w:val="000000"/>
          <w:sz w:val="17"/>
          <w:szCs w:val="17"/>
        </w:rPr>
        <w:br/>
        <w:t xml:space="preserve">5. Приемные родители (родитель) в 10-дневный срок обязаны письменно извещать органы опеки и попечительства о своем переезде и других изменениях в семье, влекущих прекращение выплаты денежных средств.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17-4. Выплата единовременного пособия при передаче ребенка на воспитание в семью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(введена Законом Красноярского края от 18.12.2008 № 7-2694)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w:t>
      </w:r>
      <w:r w:rsidRPr="007C178B">
        <w:rPr>
          <w:rFonts w:ascii="Verdana" w:eastAsia="Times New Roman" w:hAnsi="Verdana" w:cs="Times New Roman"/>
          <w:color w:val="000000"/>
          <w:sz w:val="17"/>
          <w:szCs w:val="17"/>
        </w:rPr>
        <w:lastRenderedPageBreak/>
        <w:t xml:space="preserve">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 </w:t>
      </w:r>
      <w:r w:rsidRPr="007C178B">
        <w:rPr>
          <w:rFonts w:ascii="Verdana" w:eastAsia="Times New Roman" w:hAnsi="Verdana" w:cs="Times New Roman"/>
          <w:color w:val="000000"/>
          <w:sz w:val="17"/>
          <w:szCs w:val="17"/>
        </w:rPr>
        <w:br/>
        <w:t xml:space="preserve">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 </w:t>
      </w:r>
      <w:r w:rsidRPr="007C178B">
        <w:rPr>
          <w:rFonts w:ascii="Verdana" w:eastAsia="Times New Roman" w:hAnsi="Verdana" w:cs="Times New Roman"/>
          <w:color w:val="000000"/>
          <w:sz w:val="17"/>
          <w:szCs w:val="17"/>
        </w:rPr>
        <w:br/>
        <w:t xml:space="preserve">3. Размер и порядок выплаты единовременного пособия при передаче ребенка на воспитание в семью определяется федеральным законодательством. </w:t>
      </w:r>
      <w:r w:rsidRPr="007C178B">
        <w:rPr>
          <w:rFonts w:ascii="Verdana" w:eastAsia="Times New Roman" w:hAnsi="Verdana" w:cs="Times New Roman"/>
          <w:color w:val="000000"/>
          <w:sz w:val="17"/>
          <w:szCs w:val="17"/>
        </w:rPr>
        <w:br/>
        <w:t xml:space="preserve">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 из Федерального фонда компенсаций.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18 приостановлено с 1 января по 31 декабря 2004 года Законом Красноярского края от 25.12.2003 № 9-1655.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24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Статья 18. Социальная реабилитация несовершеннолетних, освобожденных из мест лишения свободы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t xml:space="preserve">Основными целями деятельности центров реабилитации несовершеннолетних являются: </w:t>
      </w:r>
      <w:r w:rsidRPr="007C178B">
        <w:rPr>
          <w:rFonts w:ascii="Verdana" w:eastAsia="Times New Roman" w:hAnsi="Verdana" w:cs="Times New Roman"/>
          <w:color w:val="000000"/>
          <w:sz w:val="17"/>
          <w:szCs w:val="17"/>
        </w:rPr>
        <w:br/>
        <w:t xml:space="preserve">- социальная адаптация несовершеннолетних, освобожденных из мест лишения свободы; </w:t>
      </w:r>
      <w:r w:rsidRPr="007C178B">
        <w:rPr>
          <w:rFonts w:ascii="Verdana" w:eastAsia="Times New Roman" w:hAnsi="Verdana" w:cs="Times New Roman"/>
          <w:color w:val="000000"/>
          <w:sz w:val="17"/>
          <w:szCs w:val="17"/>
        </w:rPr>
        <w:br/>
        <w:t xml:space="preserve">- оказание помощи несовершеннолетним, освобожденным из мест лишения свободы, в трудоустройстве; </w:t>
      </w:r>
      <w:r w:rsidRPr="007C178B">
        <w:rPr>
          <w:rFonts w:ascii="Verdana" w:eastAsia="Times New Roman" w:hAnsi="Verdana" w:cs="Times New Roman"/>
          <w:color w:val="000000"/>
          <w:sz w:val="17"/>
          <w:szCs w:val="17"/>
        </w:rPr>
        <w:br/>
        <w:t xml:space="preserve">- оказание помощи указанным несовершеннолетним в реализации их прав на жилье; </w:t>
      </w:r>
      <w:r w:rsidRPr="007C178B">
        <w:rPr>
          <w:rFonts w:ascii="Verdana" w:eastAsia="Times New Roman" w:hAnsi="Verdana" w:cs="Times New Roman"/>
          <w:color w:val="000000"/>
          <w:sz w:val="17"/>
          <w:szCs w:val="17"/>
        </w:rPr>
        <w:br/>
        <w:t xml:space="preserve">- предоставление юридических, психологических и иных консультаций. </w:t>
      </w:r>
      <w:r w:rsidRPr="007C178B">
        <w:rPr>
          <w:rFonts w:ascii="Verdana" w:eastAsia="Times New Roman" w:hAnsi="Verdana" w:cs="Times New Roman"/>
          <w:color w:val="000000"/>
          <w:sz w:val="17"/>
          <w:szCs w:val="17"/>
        </w:rPr>
        <w:br/>
        <w:t xml:space="preserve">2. Положение о центрах реабилитации несовершеннолетних утверждается Правительством края.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7C178B" w:rsidRPr="007C178B" w:rsidRDefault="007C178B" w:rsidP="007C178B">
      <w:pPr>
        <w:spacing w:after="0" w:line="240" w:lineRule="auto"/>
        <w:rPr>
          <w:rFonts w:ascii="Verdana" w:eastAsia="Times New Roman" w:hAnsi="Verdana" w:cs="Times New Roman"/>
          <w:color w:val="000000"/>
          <w:sz w:val="17"/>
          <w:szCs w:val="17"/>
        </w:rPr>
      </w:pPr>
      <w:r w:rsidRPr="007C178B">
        <w:rPr>
          <w:rFonts w:ascii="Verdana" w:eastAsia="Times New Roman" w:hAnsi="Verdana" w:cs="Times New Roman"/>
          <w:color w:val="000000"/>
          <w:sz w:val="17"/>
          <w:szCs w:val="17"/>
        </w:rPr>
        <w:br/>
        <w:t xml:space="preserve">Действие статьи 18-1 распространено на всю территорию нового субъекта Российской Федерации - Красноярского края Законом Красноярского края от 20.12.2007 № 4-1178 (ред. 18.12.2008). </w:t>
      </w:r>
    </w:p>
    <w:p w:rsidR="007C178B" w:rsidRPr="007C178B" w:rsidRDefault="007C178B" w:rsidP="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C178B">
        <w:rPr>
          <w:rFonts w:ascii="Courier New" w:eastAsia="Times New Roman" w:hAnsi="Courier New" w:cs="Courier New"/>
          <w:color w:val="000000"/>
          <w:sz w:val="20"/>
          <w:szCs w:val="20"/>
        </w:rPr>
        <w:t xml:space="preserve">   ------------------------------------------------------------------</w:t>
      </w:r>
    </w:p>
    <w:p w:rsidR="008A416A" w:rsidRDefault="007C178B" w:rsidP="007C178B">
      <w:r w:rsidRPr="007C178B">
        <w:rPr>
          <w:rFonts w:ascii="Verdana" w:eastAsia="Times New Roman" w:hAnsi="Verdana" w:cs="Times New Roman"/>
          <w:color w:val="000000"/>
          <w:sz w:val="17"/>
          <w:szCs w:val="17"/>
        </w:rPr>
        <w:br/>
        <w:t xml:space="preserve">Статья 18-1. Гарантии реализации прав детей военнослужащих, сотрудников органов внутренних дел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(в ред. Закона Красноярского края от 02.10.2003 № 8-1408)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Детям военнослужащих, погибших (умерших) в период прохождения военной службы; </w:t>
      </w:r>
      <w:r w:rsidRPr="007C178B">
        <w:rPr>
          <w:rFonts w:ascii="Verdana" w:eastAsia="Times New Roman" w:hAnsi="Verdana" w:cs="Times New Roman"/>
          <w:color w:val="000000"/>
          <w:sz w:val="17"/>
          <w:szCs w:val="17"/>
        </w:rPr>
        <w:br/>
        <w:t xml:space="preserve">военнослужащих, умерших после увольнения в связи с получением заболеваний, увечий, ранений, травм в период прохождения военной службы; </w:t>
      </w:r>
      <w:r w:rsidRPr="007C178B">
        <w:rPr>
          <w:rFonts w:ascii="Verdana" w:eastAsia="Times New Roman" w:hAnsi="Verdana" w:cs="Times New Roman"/>
          <w:color w:val="000000"/>
          <w:sz w:val="17"/>
          <w:szCs w:val="17"/>
        </w:rPr>
        <w:br/>
        <w:t xml:space="preserve">сотрудников органов внутренних дел, умерших в связи с получением травм, ранений, увечий и заболеваний в период выполнения служебных обязанностей, проживающим на территории края, гарантируется ежемесячная доплата к пенсии по случаю потери кормильца. </w:t>
      </w:r>
      <w:r w:rsidRPr="007C178B">
        <w:rPr>
          <w:rFonts w:ascii="Verdana" w:eastAsia="Times New Roman" w:hAnsi="Verdana" w:cs="Times New Roman"/>
          <w:color w:val="000000"/>
          <w:sz w:val="17"/>
          <w:szCs w:val="17"/>
        </w:rPr>
        <w:br/>
        <w:t xml:space="preserve">Действие настоящей статьи распространяется на несовершеннолетних детей и лиц в возрасте от 18 до 23 лет, обучающихся по очной форме обучения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проживающих на территории Красноярского края и не находящихся на полном государственном обеспечении. </w:t>
      </w:r>
      <w:r w:rsidRPr="007C178B">
        <w:rPr>
          <w:rFonts w:ascii="Verdana" w:eastAsia="Times New Roman" w:hAnsi="Verdana" w:cs="Times New Roman"/>
          <w:color w:val="000000"/>
          <w:sz w:val="17"/>
          <w:szCs w:val="17"/>
        </w:rPr>
        <w:br/>
        <w:t xml:space="preserve">2. Ежемесячная доплата к пенсии по случаю потери кормильца является видом социальной адресной поддержки и устанавливается в размере, составляющем разницу между величиной прожиточного минимума для детей, установленного в районах Красноярского края, и размером пенсии, назначенной ребенку по случаю потери кормильца в соответствии с действующим пенсионным законодательством. </w:t>
      </w:r>
      <w:r w:rsidRPr="007C178B">
        <w:rPr>
          <w:rFonts w:ascii="Verdana" w:eastAsia="Times New Roman" w:hAnsi="Verdana" w:cs="Times New Roman"/>
          <w:color w:val="000000"/>
          <w:sz w:val="17"/>
          <w:szCs w:val="17"/>
        </w:rPr>
        <w:br/>
        <w:t xml:space="preserve">Расходы на финансирование указанных выплат осуществляются в форме субвенций местным бюджетам на финансирование целевых расходов.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t xml:space="preserve">3. Порядок назначения и выплаты доплат устанавливается Правительством края. </w:t>
      </w:r>
      <w:r w:rsidRPr="007C178B">
        <w:rPr>
          <w:rFonts w:ascii="Verdana" w:eastAsia="Times New Roman" w:hAnsi="Verdana" w:cs="Times New Roman"/>
          <w:color w:val="000000"/>
          <w:sz w:val="17"/>
          <w:szCs w:val="17"/>
        </w:rPr>
        <w:br/>
        <w:t xml:space="preserve">(в ред. Закона Красноярского края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19. Социальная реабилитация детей, страдающих наркозависимостью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Профилактика наркозависимости и социальная реабилитация детей, страдающих наркозависимостью, осуществляются в соответствии с краевыми целевыми программами. </w:t>
      </w:r>
      <w:r w:rsidRPr="007C178B">
        <w:rPr>
          <w:rFonts w:ascii="Verdana" w:eastAsia="Times New Roman" w:hAnsi="Verdana" w:cs="Times New Roman"/>
          <w:color w:val="000000"/>
          <w:sz w:val="17"/>
          <w:szCs w:val="17"/>
        </w:rPr>
        <w:br/>
        <w:t xml:space="preserve">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 </w:t>
      </w:r>
      <w:r w:rsidRPr="007C178B">
        <w:rPr>
          <w:rFonts w:ascii="Verdana" w:eastAsia="Times New Roman" w:hAnsi="Verdana" w:cs="Times New Roman"/>
          <w:color w:val="000000"/>
          <w:sz w:val="17"/>
          <w:szCs w:val="17"/>
        </w:rPr>
        <w:br/>
        <w:t xml:space="preserve">(в ред. Законов Красноярского края от 24.12.2004 № 13-2843, от 18.12.2008 № 7-2768)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Статьи 19-1 - 19-2. Утратили силу. - Закон Красноярского края от 27.12.2005 № 17-4375.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Глава V. ЗАКЛЮЧИТЕЛЬНЫЕ ПОЛОЖЕНИЯ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20. Вступление в силу настоящего Закона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Настоящий Закон вступает в силу в день, следующий за днем его официального опубликования в газете "Красноярский рабочий". </w:t>
      </w:r>
      <w:r w:rsidRPr="007C178B">
        <w:rPr>
          <w:rFonts w:ascii="Verdana" w:eastAsia="Times New Roman" w:hAnsi="Verdana" w:cs="Times New Roman"/>
          <w:color w:val="000000"/>
          <w:sz w:val="17"/>
          <w:szCs w:val="17"/>
        </w:rPr>
        <w:br/>
        <w:t xml:space="preserve">2. Пункт 6 статьи 11, пункты 2, 3 статьи 12, статья 18 вступают в силу с 1 января 2001 года.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Статья 21. Приведение нормативных правовых актов органов государственной власти края в соответствие с настоящим Законом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 </w:t>
      </w:r>
      <w:r w:rsidRPr="007C178B">
        <w:rPr>
          <w:rFonts w:ascii="Verdana" w:eastAsia="Times New Roman" w:hAnsi="Verdana" w:cs="Times New Roman"/>
          <w:color w:val="000000"/>
          <w:sz w:val="17"/>
          <w:szCs w:val="17"/>
        </w:rPr>
        <w:br/>
        <w:t xml:space="preserve">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Губернатор </w:t>
      </w:r>
      <w:r w:rsidRPr="007C178B">
        <w:rPr>
          <w:rFonts w:ascii="Verdana" w:eastAsia="Times New Roman" w:hAnsi="Verdana" w:cs="Times New Roman"/>
          <w:color w:val="000000"/>
          <w:sz w:val="17"/>
          <w:szCs w:val="17"/>
        </w:rPr>
        <w:br/>
        <w:t xml:space="preserve">Красноярского края </w:t>
      </w:r>
      <w:r w:rsidRPr="007C178B">
        <w:rPr>
          <w:rFonts w:ascii="Verdana" w:eastAsia="Times New Roman" w:hAnsi="Verdana" w:cs="Times New Roman"/>
          <w:color w:val="000000"/>
          <w:sz w:val="17"/>
          <w:szCs w:val="17"/>
        </w:rPr>
        <w:br/>
        <w:t xml:space="preserve">А.И.ЛЕБЕДЬ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Приложение 1 </w:t>
      </w:r>
      <w:r w:rsidRPr="007C178B">
        <w:rPr>
          <w:rFonts w:ascii="Verdana" w:eastAsia="Times New Roman" w:hAnsi="Verdana" w:cs="Times New Roman"/>
          <w:color w:val="000000"/>
          <w:sz w:val="17"/>
          <w:szCs w:val="17"/>
        </w:rPr>
        <w:br/>
        <w:t xml:space="preserve">к Закону Красноярского края </w:t>
      </w:r>
      <w:r w:rsidRPr="007C178B">
        <w:rPr>
          <w:rFonts w:ascii="Verdana" w:eastAsia="Times New Roman" w:hAnsi="Verdana" w:cs="Times New Roman"/>
          <w:color w:val="000000"/>
          <w:sz w:val="17"/>
          <w:szCs w:val="17"/>
        </w:rPr>
        <w:br/>
        <w:t xml:space="preserve">от 2 ноября 2000 г. № 12-961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Утратил силу. - Закон Красноярского края от 27.12.2005 № 17-4375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Приложение 2 </w:t>
      </w:r>
      <w:r w:rsidRPr="007C178B">
        <w:rPr>
          <w:rFonts w:ascii="Verdana" w:eastAsia="Times New Roman" w:hAnsi="Verdana" w:cs="Times New Roman"/>
          <w:color w:val="000000"/>
          <w:sz w:val="17"/>
          <w:szCs w:val="17"/>
        </w:rPr>
        <w:br/>
        <w:t xml:space="preserve">к Закону Красноярского края </w:t>
      </w:r>
      <w:r w:rsidRPr="007C178B">
        <w:rPr>
          <w:rFonts w:ascii="Verdana" w:eastAsia="Times New Roman" w:hAnsi="Verdana" w:cs="Times New Roman"/>
          <w:color w:val="000000"/>
          <w:sz w:val="17"/>
          <w:szCs w:val="17"/>
        </w:rPr>
        <w:br/>
        <w:t xml:space="preserve">от 2 ноября 2000 г. № 12-961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br/>
        <w:t xml:space="preserve">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 </w:t>
      </w:r>
      <w:r w:rsidRPr="007C178B">
        <w:rPr>
          <w:rFonts w:ascii="Verdana" w:eastAsia="Times New Roman" w:hAnsi="Verdana" w:cs="Times New Roman"/>
          <w:color w:val="000000"/>
          <w:sz w:val="17"/>
          <w:szCs w:val="17"/>
        </w:rPr>
        <w:br/>
      </w:r>
      <w:r w:rsidRPr="007C178B">
        <w:rPr>
          <w:rFonts w:ascii="Verdana" w:eastAsia="Times New Roman" w:hAnsi="Verdana" w:cs="Times New Roman"/>
          <w:color w:val="000000"/>
          <w:sz w:val="17"/>
          <w:szCs w:val="17"/>
        </w:rPr>
        <w:lastRenderedPageBreak/>
        <w:br/>
        <w:t>Утратил силу. - Закон Красноярского края от 27.12.2005 № 17-4375</w:t>
      </w:r>
    </w:p>
    <w:sectPr w:rsidR="008A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178B"/>
    <w:rsid w:val="007C178B"/>
    <w:rsid w:val="008A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C17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10142</Words>
  <Characters>57813</Characters>
  <Application>Microsoft Office Word</Application>
  <DocSecurity>0</DocSecurity>
  <Lines>481</Lines>
  <Paragraphs>135</Paragraphs>
  <ScaleCrop>false</ScaleCrop>
  <Company>Melkosoft</Company>
  <LinksUpToDate>false</LinksUpToDate>
  <CharactersWithSpaces>67820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2011-07-20T02:57:00Z</dcterms:created>
  <dcterms:modified xsi:type="dcterms:W3CDTF">2011-07-20T02:58:00Z</dcterms:modified>
</cp:coreProperties>
</file>