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CC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ОТЧЕТ</w:t>
      </w:r>
    </w:p>
    <w:p w:rsidR="00B154CC" w:rsidRPr="00EB3882" w:rsidRDefault="00D85B54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о </w:t>
      </w:r>
      <w:r w:rsidR="00B154CC" w:rsidRPr="00EB3882">
        <w:rPr>
          <w:rFonts w:ascii="Times New Roman" w:hAnsi="Times New Roman" w:cs="Times New Roman"/>
          <w:sz w:val="28"/>
          <w:szCs w:val="28"/>
        </w:rPr>
        <w:t xml:space="preserve">деятельности информационно-методического отдела (ИМО) </w:t>
      </w:r>
    </w:p>
    <w:p w:rsidR="00D85B54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МКУ «Управление образова</w:t>
      </w:r>
      <w:r w:rsidR="001579A5" w:rsidRPr="00EB3882">
        <w:rPr>
          <w:rFonts w:ascii="Times New Roman" w:hAnsi="Times New Roman" w:cs="Times New Roman"/>
          <w:sz w:val="28"/>
          <w:szCs w:val="28"/>
        </w:rPr>
        <w:t>ния» г. Боготола за 20</w:t>
      </w:r>
      <w:r w:rsidR="009C428D" w:rsidRPr="00EB3882">
        <w:rPr>
          <w:rFonts w:ascii="Times New Roman" w:hAnsi="Times New Roman" w:cs="Times New Roman"/>
          <w:sz w:val="28"/>
          <w:szCs w:val="28"/>
        </w:rPr>
        <w:t>20</w:t>
      </w:r>
      <w:r w:rsidR="001579A5" w:rsidRPr="00EB3882">
        <w:rPr>
          <w:rFonts w:ascii="Times New Roman" w:hAnsi="Times New Roman" w:cs="Times New Roman"/>
          <w:sz w:val="28"/>
          <w:szCs w:val="28"/>
        </w:rPr>
        <w:t>-20</w:t>
      </w:r>
      <w:r w:rsidR="009C428D" w:rsidRPr="00EB3882">
        <w:rPr>
          <w:rFonts w:ascii="Times New Roman" w:hAnsi="Times New Roman" w:cs="Times New Roman"/>
          <w:sz w:val="28"/>
          <w:szCs w:val="28"/>
        </w:rPr>
        <w:t>21</w:t>
      </w:r>
      <w:r w:rsidR="00FC3438" w:rsidRPr="00EB388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</w:p>
    <w:p w:rsidR="00B154CC" w:rsidRPr="00EB3882" w:rsidRDefault="00B154CC" w:rsidP="00951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7F2" w:rsidRPr="00EB3882" w:rsidRDefault="00D85B54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В отчетном году методическая служба Управления образования работала над  темой: </w:t>
      </w:r>
      <w:r w:rsidR="00B154CC" w:rsidRPr="00EB3882">
        <w:rPr>
          <w:rFonts w:ascii="Times New Roman" w:hAnsi="Times New Roman" w:cs="Times New Roman"/>
          <w:sz w:val="28"/>
          <w:szCs w:val="28"/>
        </w:rPr>
        <w:t>«</w:t>
      </w:r>
      <w:r w:rsidR="00B154CC" w:rsidRPr="00EB388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служба как фактор развития профессиональной компетенции педагогических работников </w:t>
      </w:r>
      <w:r w:rsidR="00B154CC" w:rsidRPr="00EB3882">
        <w:rPr>
          <w:rFonts w:ascii="Times New Roman" w:hAnsi="Times New Roman" w:cs="Times New Roman"/>
          <w:sz w:val="28"/>
          <w:szCs w:val="28"/>
        </w:rPr>
        <w:t>в условиях развития современной образовательной среды».</w:t>
      </w:r>
      <w:r w:rsidR="00B154CC" w:rsidRPr="00EB3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4CC" w:rsidRPr="00EB3882">
        <w:rPr>
          <w:rFonts w:ascii="Times New Roman" w:hAnsi="Times New Roman" w:cs="Times New Roman"/>
          <w:sz w:val="28"/>
          <w:szCs w:val="28"/>
        </w:rPr>
        <w:t>Главная цель состояла в разработке учебно-методического обеспечения основных направлений деятельности муниципальной системы образования.</w:t>
      </w:r>
    </w:p>
    <w:p w:rsidR="00473E6D" w:rsidRPr="00EB3882" w:rsidRDefault="00F925D5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З</w:t>
      </w:r>
      <w:r w:rsidR="00B154CC" w:rsidRPr="00EB3882">
        <w:rPr>
          <w:rFonts w:ascii="Times New Roman" w:eastAsia="Calibri" w:hAnsi="Times New Roman" w:cs="Times New Roman"/>
          <w:sz w:val="28"/>
          <w:szCs w:val="28"/>
        </w:rPr>
        <w:t>адачи методической службы</w:t>
      </w:r>
      <w:r w:rsidRPr="00EB3882">
        <w:rPr>
          <w:rFonts w:ascii="Times New Roman" w:eastAsia="Calibri" w:hAnsi="Times New Roman" w:cs="Times New Roman"/>
          <w:sz w:val="28"/>
          <w:szCs w:val="28"/>
        </w:rPr>
        <w:t>, в рамках выполнения резолюции августовского педагогического совета</w:t>
      </w:r>
      <w:r w:rsidR="007A360B" w:rsidRPr="00EB388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C428D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="006D32D3" w:rsidRPr="00EB388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52DBB" w:rsidRPr="00EB3882">
        <w:rPr>
          <w:rFonts w:ascii="Times New Roman" w:eastAsia="Calibri" w:hAnsi="Times New Roman" w:cs="Times New Roman"/>
          <w:sz w:val="28"/>
          <w:szCs w:val="28"/>
        </w:rPr>
        <w:t>,</w:t>
      </w:r>
      <w:r w:rsidR="00AF108C" w:rsidRPr="00EB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DBB" w:rsidRPr="00EB3882">
        <w:rPr>
          <w:rFonts w:ascii="Times New Roman" w:eastAsia="Calibri" w:hAnsi="Times New Roman" w:cs="Times New Roman"/>
          <w:sz w:val="28"/>
          <w:szCs w:val="28"/>
        </w:rPr>
        <w:t>степень их выполнения и пути решения</w:t>
      </w:r>
      <w:r w:rsidR="00826533" w:rsidRPr="00EB388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30545" w:rsidRPr="00EB3882" w:rsidRDefault="00730545" w:rsidP="00730545">
      <w:pPr>
        <w:spacing w:after="0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6"/>
        <w:gridCol w:w="5473"/>
        <w:gridCol w:w="3543"/>
        <w:gridCol w:w="3827"/>
      </w:tblGrid>
      <w:tr w:rsidR="00957C83" w:rsidRPr="00EB3882" w:rsidTr="00AB3588">
        <w:tc>
          <w:tcPr>
            <w:tcW w:w="2466" w:type="dxa"/>
          </w:tcPr>
          <w:p w:rsidR="00957C83" w:rsidRPr="00EB3882" w:rsidRDefault="006A1169" w:rsidP="009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 20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FC3438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Степень выполнения.</w:t>
            </w:r>
          </w:p>
          <w:p w:rsidR="00957C83" w:rsidRPr="00EB3882" w:rsidRDefault="00957C83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невыполнения</w:t>
            </w:r>
          </w:p>
        </w:tc>
        <w:tc>
          <w:tcPr>
            <w:tcW w:w="3827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3B57B6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методическому обеспечению образовательной и воспитательной деятельности учреждений, способствовать обеспечению открытости муниципального образования за счет создания новых и развития существующих сервисов в цифровом образовательном пространстве города.</w:t>
            </w:r>
          </w:p>
        </w:tc>
        <w:tc>
          <w:tcPr>
            <w:tcW w:w="5473" w:type="dxa"/>
          </w:tcPr>
          <w:p w:rsidR="00DD4442" w:rsidRPr="00EB3882" w:rsidRDefault="006F5B81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работы электронной почты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ОО </w:t>
            </w:r>
            <w:r w:rsidR="00051785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 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доводилась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</w:t>
            </w:r>
            <w:r w:rsidR="008875A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инновациях,  </w:t>
            </w:r>
            <w:r w:rsidR="00DD4442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существующих сервисах в цифровом образовательном пространстве федерального и краевого значений, разработках ККИПК и МО Красноярского края,  значимых образовательных и методических мероприятиях в муниципальной и региональных образовательных системах.</w:t>
            </w:r>
            <w:proofErr w:type="gramEnd"/>
          </w:p>
          <w:p w:rsidR="006A1169" w:rsidRPr="00EB3882" w:rsidRDefault="00C44145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9C428D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у.г</w:t>
            </w:r>
            <w:proofErr w:type="spellEnd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. с использованием ресурсов интерактивной образовательной платформы</w:t>
            </w:r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«Учи-</w:t>
            </w:r>
            <w:proofErr w:type="spellStart"/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осуществлялась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</w:t>
            </w:r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с </w:t>
            </w:r>
            <w:proofErr w:type="gramStart"/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6A1169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начальной СОШ №3.</w:t>
            </w:r>
          </w:p>
          <w:p w:rsidR="00957C83" w:rsidRPr="00EB3882" w:rsidRDefault="008875A1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доступность новых информационн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ресурсов </w:t>
            </w:r>
            <w:r w:rsidR="00911BA8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педагогических работников и общественности по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средством работы сайтов ОО и УО, но не наблюдается существенного развития сервисов в 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 города.</w:t>
            </w:r>
          </w:p>
        </w:tc>
        <w:tc>
          <w:tcPr>
            <w:tcW w:w="3543" w:type="dxa"/>
          </w:tcPr>
          <w:p w:rsidR="009378B1" w:rsidRPr="00EB3882" w:rsidRDefault="00DE1E90" w:rsidP="0095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активная</w:t>
            </w:r>
            <w:r w:rsidR="009378B1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F8B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бота по </w:t>
            </w:r>
            <w:r w:rsidR="00983707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внедрению инноваций, современных разработок, связанных с обеспечением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и воспитательной деятельности в </w:t>
            </w:r>
            <w:r w:rsidR="00983707" w:rsidRPr="00EB3882">
              <w:rPr>
                <w:rFonts w:ascii="Times New Roman" w:hAnsi="Times New Roman" w:cs="Times New Roman"/>
                <w:sz w:val="24"/>
                <w:szCs w:val="24"/>
              </w:rPr>
              <w:t>новых условиях.</w:t>
            </w:r>
            <w:r w:rsidR="00187A80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A80" w:rsidRPr="00EB3882" w:rsidRDefault="00187A80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A80" w:rsidRPr="00EB3882" w:rsidRDefault="00187A80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88" w:rsidRPr="00EB3882" w:rsidRDefault="00AB3588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169" w:rsidRPr="00EB3882" w:rsidRDefault="006A1169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169" w:rsidRPr="00EB3882" w:rsidRDefault="006A1169" w:rsidP="00187A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032" w:rsidRPr="00EB3882" w:rsidRDefault="00187A80" w:rsidP="00187A8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составляющая развития сервисов 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 ОО.</w:t>
            </w:r>
          </w:p>
        </w:tc>
        <w:tc>
          <w:tcPr>
            <w:tcW w:w="3827" w:type="dxa"/>
          </w:tcPr>
          <w:p w:rsidR="00957C83" w:rsidRPr="00EB3882" w:rsidRDefault="009378B1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работу. Курсы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практико-ориентир</w:t>
            </w:r>
            <w:r w:rsidR="00187A80" w:rsidRPr="00EB3882">
              <w:rPr>
                <w:rFonts w:ascii="Times New Roman" w:hAnsi="Times New Roman" w:cs="Times New Roman"/>
                <w:sz w:val="24"/>
                <w:szCs w:val="24"/>
              </w:rPr>
              <w:t>ованной инновационной учебно-методической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0545" w:rsidRPr="00EB3882" w:rsidRDefault="00730545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1169" w:rsidRPr="00EB3882" w:rsidRDefault="006A1169" w:rsidP="00AB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69" w:rsidRPr="00EB3882" w:rsidRDefault="006A1169" w:rsidP="00AB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88" w:rsidRPr="00EB3882" w:rsidRDefault="00AB3588" w:rsidP="00AB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подбор вариантов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сервисов 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цифровом образовательном пространстве.</w:t>
            </w:r>
          </w:p>
          <w:p w:rsidR="00AB3588" w:rsidRPr="00EB3882" w:rsidRDefault="00AB3588" w:rsidP="00AB35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t>Содействовать образовательным организациям в проведении анализа учебно-методической и воспитательной работы,  участвовать в разработке предложений по повышению эффективности.</w:t>
            </w:r>
          </w:p>
        </w:tc>
        <w:tc>
          <w:tcPr>
            <w:tcW w:w="5473" w:type="dxa"/>
          </w:tcPr>
          <w:p w:rsidR="008875A1" w:rsidRPr="00EB3882" w:rsidRDefault="008875A1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анализ состояния методической работы в </w:t>
            </w:r>
            <w:r w:rsidR="002922F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ОО на основе результатов самообследования учреждений и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22F5" w:rsidRPr="00EB3882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МС по активизации методической и воспитательной работы в ОО. Руководители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включили задачу в план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в ОО. В анализах работы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МО дан анализ методической работы, но не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«значимые мероприятия» и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предложения по повышению эффективности методической и воспитательной работы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CE4" w:rsidRPr="00EB3882" w:rsidRDefault="00383C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ОО подготовлено 7 образовательных практик, на которые были даны рекомендации УО. Включено в региональный образовательный Атлас 3 практики.</w:t>
            </w:r>
          </w:p>
          <w:p w:rsidR="008875A1" w:rsidRPr="00EB3882" w:rsidRDefault="002922F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е учебного года было проведено 3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МС, на которых р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ассмотрено 18</w:t>
            </w:r>
            <w:r w:rsidR="005C3F5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направленности.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Спроектирована методическая сеть на учебный год. </w:t>
            </w:r>
          </w:p>
          <w:p w:rsidR="00957C83" w:rsidRPr="00EB3882" w:rsidRDefault="00DE1E90" w:rsidP="00F1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Подведены итоговые результатов методической работы.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отражены на сайте УО в разделе Методическая деятельность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D145D" w:rsidRPr="00EB3882" w:rsidRDefault="008D145D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активность </w:t>
            </w:r>
            <w:r w:rsidR="004F3032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МО по способствованию создания банка данных о результатах учебно-воспитательной работы в образовательных организациях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развития методической работы в каждом ОО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032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A446B6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вности работы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ОО по разработке практик.</w:t>
            </w:r>
          </w:p>
          <w:p w:rsidR="00383CE4" w:rsidRPr="00EB3882" w:rsidRDefault="00383CE4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032" w:rsidRPr="00EB3882" w:rsidRDefault="004F3032" w:rsidP="006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отражены в отчетах </w:t>
            </w:r>
            <w:r w:rsidR="006C27BB" w:rsidRPr="00EB38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«значимые мероприятия» </w:t>
            </w:r>
            <w:proofErr w:type="gramStart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39" w:rsidRPr="00EB3882">
              <w:rPr>
                <w:rFonts w:ascii="Times New Roman" w:hAnsi="Times New Roman" w:cs="Times New Roman"/>
                <w:sz w:val="24"/>
                <w:szCs w:val="24"/>
              </w:rPr>
              <w:t>и предложения по повышению эффективности методической работы по повышению качества образования в рамках национального проекта «Образование».</w:t>
            </w:r>
          </w:p>
        </w:tc>
        <w:tc>
          <w:tcPr>
            <w:tcW w:w="3827" w:type="dxa"/>
          </w:tcPr>
          <w:p w:rsidR="00957C83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Активизация работы ГМО совместно с администрацией ОО.</w:t>
            </w:r>
          </w:p>
          <w:p w:rsidR="00CC1642" w:rsidRPr="00EB3882" w:rsidRDefault="00CC164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42" w:rsidRPr="00EB3882" w:rsidRDefault="00CC164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обязательное участие 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специалистов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итоговой подготовке 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CE4" w:rsidRPr="00EB3882" w:rsidRDefault="00383CE4" w:rsidP="00CC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42" w:rsidRPr="00EB3882" w:rsidRDefault="0060523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Предусмотреть в отчетах ГМО раздел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 «значимым мероприятиям» и 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вышению</w:t>
            </w:r>
            <w:r w:rsidR="00CC164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методической и воспитательной работы.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анализ работы по КО по итогам работы с внешними оценочными процедурами (КДР, проекты и </w:t>
            </w:r>
            <w:proofErr w:type="spellStart"/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17F2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результаты в самообследовании ОО.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067A09" w:rsidP="003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методическую поддержку образовательных организаций в построении системы оценки качества образования, обеспечении качества достижения новых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результатов в школе: инструментов и механизмов управления, направленных на достижение новых результатов и обеспечение индивидуального прогресса школьников.</w:t>
            </w:r>
          </w:p>
        </w:tc>
        <w:tc>
          <w:tcPr>
            <w:tcW w:w="5473" w:type="dxa"/>
          </w:tcPr>
          <w:p w:rsidR="00F52DA5" w:rsidRPr="00EB3882" w:rsidRDefault="00F52DA5" w:rsidP="00AB3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Выстраиваются новые подходы к  работе над управленческим проектом по мониторингу качества образования и оц</w:t>
            </w:r>
            <w:r w:rsidR="00AB358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енке качества образования в ОО.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На основе решений краевого и городского августовских педагогических советов и в рамках работы муниципального проекта «Мониторинг как механизм управления качеством образования в городе Боготоле» проведена оценка внешних оценочных процедур в ОО.</w:t>
            </w:r>
          </w:p>
          <w:p w:rsidR="004F3032" w:rsidRPr="00EB3882" w:rsidRDefault="00F17F2E" w:rsidP="00F1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52DA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по качеству образования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работы с внешними оценочными процедурами (КДР, проекты и </w:t>
            </w:r>
            <w:proofErr w:type="spellStart"/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 Обозначены  исходные и планируемые показатели уровня достижений учащихся в результате целенаправленной работы с учащимися.</w:t>
            </w:r>
          </w:p>
        </w:tc>
        <w:tc>
          <w:tcPr>
            <w:tcW w:w="3543" w:type="dxa"/>
          </w:tcPr>
          <w:p w:rsidR="0064468F" w:rsidRPr="00EB3882" w:rsidRDefault="00F52DA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ОО недостаточно отлажена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сис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тема внутренней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внешней 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>оценки качества.</w:t>
            </w:r>
          </w:p>
          <w:p w:rsidR="003B57B6" w:rsidRPr="00EB3882" w:rsidRDefault="00C07CC8" w:rsidP="003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Недостато</w:t>
            </w:r>
            <w:r w:rsidR="00B00D92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чная мотивация МО по  обеспечению помощь отдельным педагогам в формировании собственных систем оценки качества обучения и воспитания и проведения экспертизы </w:t>
            </w:r>
            <w:r w:rsidR="00B00D92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систем оценки качества обра</w:t>
            </w:r>
            <w:r w:rsidR="003B57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зования, используемых учителями. </w:t>
            </w:r>
          </w:p>
          <w:p w:rsidR="00B00D92" w:rsidRPr="00EB3882" w:rsidRDefault="00B00D92" w:rsidP="00F52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468F" w:rsidRPr="00EB3882" w:rsidRDefault="00F52DA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>недрение ШСОКО в каждом ОО</w:t>
            </w:r>
            <w:r w:rsidR="006336DA" w:rsidRPr="00EB3882">
              <w:rPr>
                <w:rFonts w:ascii="Times New Roman" w:hAnsi="Times New Roman" w:cs="Times New Roman"/>
                <w:sz w:val="24"/>
                <w:szCs w:val="24"/>
              </w:rPr>
              <w:t>,  на основе утверждённых администрацией локальных актах по ШСОКО.</w:t>
            </w:r>
          </w:p>
          <w:p w:rsidR="00AB3588" w:rsidRPr="00EB3882" w:rsidRDefault="00B00D9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>дминистрации СОШ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реализацию процедур контроля и оценки качества образования, координацию процедуры мониторинга и в дальнейшем организовать свою 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внутришкольную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мониторинга качества образования,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выполняла бы диагностические функции и давала ценную информацию для руководства школы</w:t>
            </w:r>
            <w:r w:rsidR="0064468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 ее модернизации и развитию. </w:t>
            </w:r>
            <w:r w:rsidR="00AB3588" w:rsidRPr="00EB3882">
              <w:rPr>
                <w:rFonts w:ascii="Times New Roman" w:hAnsi="Times New Roman" w:cs="Times New Roman"/>
                <w:sz w:val="24"/>
                <w:szCs w:val="24"/>
              </w:rPr>
              <w:t>Результаты отразить  в самообследовании ОО.</w:t>
            </w:r>
          </w:p>
          <w:p w:rsidR="00B00D92" w:rsidRPr="00EB3882" w:rsidRDefault="00B00D9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УО содействовать образовательным организациям по принятию управленческих решений в совершенствовании качества и траектории образования. </w:t>
            </w:r>
          </w:p>
          <w:p w:rsidR="00957C83" w:rsidRPr="00EB3882" w:rsidRDefault="004F3032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объединениям ОО обеспечить помощь отдельным педагогам в формировании собственных систем оценки качества обучения и воспитания и провести экспертизу индивидуальных систем оценки качества образования, используемых учителями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A7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разработке и обеспечении доступности методических и информационных материалов, направленных на наращивание компетенций управленцев и педагогических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работников.</w:t>
            </w:r>
          </w:p>
        </w:tc>
        <w:tc>
          <w:tcPr>
            <w:tcW w:w="5473" w:type="dxa"/>
          </w:tcPr>
          <w:p w:rsidR="00DE51FF" w:rsidRPr="00EB3882" w:rsidRDefault="001E3EC1" w:rsidP="009514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наполняется нормативно-правовая и методическая база данных муниципального образования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и информационные  материалы по методической работе, аттестации педагогических работников.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DE1E9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доводятся информационные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документы по учебно-методической работе</w:t>
            </w:r>
            <w:r w:rsidR="006920D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(регионального)  значения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1FF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C83" w:rsidRPr="00EB3882" w:rsidRDefault="00983707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 отделом УО отработано и разослано по ОО около 100 информационных писем по учебно-методической ра</w:t>
            </w:r>
            <w:r w:rsidR="00A40DE4"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боте, но ИМО констатирует факт, что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города </w:t>
            </w: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принимают участие не во всех предлагаемых и рекомендуемых мероприятиях: курсах, семинарах, вебинарах, конференциях, конкурсах и др. </w:t>
            </w:r>
          </w:p>
          <w:p w:rsidR="00A40DE4" w:rsidRPr="00EB3882" w:rsidRDefault="00A40DE4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DE4" w:rsidRPr="00EB3882" w:rsidRDefault="00A40DE4" w:rsidP="009514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7C83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Неактивная работа ГМО и по  участию в разработке и способствованию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распространения инновационных методических материалов педагогических работников ОО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83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составляющая участия в курсах, конкурсах и других учебно-методических и воспитательных мероприятиях.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7C83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Включить в Повестку дня Итогового МС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методических работников. </w:t>
            </w:r>
          </w:p>
          <w:p w:rsidR="00983707" w:rsidRPr="00EB3882" w:rsidRDefault="0098370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Подбор бесплатных и менее затратных курсов, конкурсов и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учебно-методических мероприятий. Расширить подбор учебно-методических вебинаров.</w:t>
            </w:r>
          </w:p>
        </w:tc>
      </w:tr>
      <w:tr w:rsidR="00957C83" w:rsidRPr="00EB3882" w:rsidTr="00AB3588">
        <w:tc>
          <w:tcPr>
            <w:tcW w:w="2466" w:type="dxa"/>
          </w:tcPr>
          <w:p w:rsidR="00A73C26" w:rsidRPr="00EB3882" w:rsidRDefault="00067A09" w:rsidP="00A7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педагогическим работникам учреждений </w:t>
            </w:r>
            <w:proofErr w:type="gramStart"/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73C2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C26" w:rsidRPr="00EB3882" w:rsidRDefault="00A73C26" w:rsidP="00A7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современных методов и технологий обучения и воспитания, обеспечивающих освоение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повышения их мотивации к учению и включенности в непрерывный образовательный процесс.</w:t>
            </w:r>
          </w:p>
        </w:tc>
        <w:tc>
          <w:tcPr>
            <w:tcW w:w="5473" w:type="dxa"/>
          </w:tcPr>
          <w:p w:rsidR="00C13D20" w:rsidRPr="00EB3882" w:rsidRDefault="00452DB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226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ГМС пров</w:t>
            </w:r>
            <w:r w:rsidR="002960AA" w:rsidRPr="00EB3882">
              <w:rPr>
                <w:rFonts w:ascii="Times New Roman" w:hAnsi="Times New Roman" w:cs="Times New Roman"/>
                <w:sz w:val="24"/>
                <w:szCs w:val="24"/>
              </w:rPr>
              <w:t>едено обсуждение задач краевых в</w:t>
            </w:r>
            <w:r w:rsidR="00C226E4" w:rsidRPr="00EB3882">
              <w:rPr>
                <w:rFonts w:ascii="Times New Roman" w:hAnsi="Times New Roman" w:cs="Times New Roman"/>
                <w:sz w:val="24"/>
                <w:szCs w:val="24"/>
              </w:rPr>
              <w:t>ебин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ров по методике технологий обучения и воспитания, </w:t>
            </w:r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освоение </w:t>
            </w:r>
            <w:proofErr w:type="spellStart"/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>учащми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повышения их мотивации к учению и включенности в непрерывный образовательный процесс.</w:t>
            </w:r>
          </w:p>
          <w:p w:rsidR="00DE51FF" w:rsidRPr="00EB3882" w:rsidRDefault="00C226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Рассматриваются возможности построения индивидуальной образ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овательной траектории ученика,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6936A8" w:rsidRPr="00EB3882">
              <w:rPr>
                <w:rFonts w:ascii="Times New Roman" w:hAnsi="Times New Roman" w:cs="Times New Roman"/>
                <w:sz w:val="24"/>
                <w:szCs w:val="24"/>
              </w:rPr>
              <w:t>тки  новых методов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оценки образовательных результатов, ориентированные 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>на мотивации обучающихся к учению и включенности в непрерывный образовательный процесс.</w:t>
            </w:r>
          </w:p>
          <w:p w:rsidR="00C226E4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в данном направлени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и про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явлена недостаточно и со стороны педагогических работников ОО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со стороны работы 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C83" w:rsidRPr="00EB3882" w:rsidRDefault="00A40D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 целью содействия профессиональному развитию педагогических и управленческих работников дошкольного, начального, основного общего образования  организованы и  проведены  профессиональные конкурсы для педагогов «Учитель года» и «Воспитатель года».</w:t>
            </w:r>
          </w:p>
        </w:tc>
        <w:tc>
          <w:tcPr>
            <w:tcW w:w="3543" w:type="dxa"/>
          </w:tcPr>
          <w:p w:rsidR="00957C83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ИМО не удалось 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ГМО и зам.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директоров на разработку ИОП, о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своение новых индивидуальных технологий обучения, рассчитанных на специальную организацию учебного процесса и приобретение принципиально новых образовательных результатов (личностных достижений школьников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27" w:type="dxa"/>
          </w:tcPr>
          <w:p w:rsidR="00DE51FF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Более тесный контакт с администрацией ОО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методики выявления профессиональных затруднений и потребностей.</w:t>
            </w:r>
          </w:p>
          <w:p w:rsidR="00A40DE4" w:rsidRPr="00EB3882" w:rsidRDefault="00DE51F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одействовать педагогическим работникам освоению новых индивидуальных технологий обучения (курсы, семинары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) способствовать при</w:t>
            </w:r>
            <w:r w:rsidR="006D32D3" w:rsidRPr="00EB3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бретению</w:t>
            </w:r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E4D91" w:rsidRPr="00EB3882">
              <w:rPr>
                <w:rFonts w:ascii="Times New Roman" w:hAnsi="Times New Roman" w:cs="Times New Roman"/>
                <w:sz w:val="24"/>
                <w:szCs w:val="24"/>
              </w:rPr>
              <w:t>. и с помощью электронного образовательного ресурса Интернет-школа «Просвещение.ru» и введения в учебный процесс электронных учебников.</w:t>
            </w:r>
            <w:r w:rsidR="00A40D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C83" w:rsidRPr="00EB3882" w:rsidRDefault="00A40DE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мероприятий и наполняемость при проведении семинаров, конкурсов и других мероприятий с руководящими и педагогическими работниками образовательных организаций.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B8747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работу методических объединений педагогов, способствовать созданию межмуниципальных </w:t>
            </w:r>
            <w:r w:rsidR="001F2701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учебно-методических объединений, содействовать вступлению педагогов в сетевые региональные и общероссийские сообщества (до 80% педагогов), оказывать консультативную и практическую помощь по соответствующим направлениям деятельности.</w:t>
            </w:r>
          </w:p>
        </w:tc>
        <w:tc>
          <w:tcPr>
            <w:tcW w:w="5473" w:type="dxa"/>
          </w:tcPr>
          <w:p w:rsidR="00C07CC8" w:rsidRPr="00EB3882" w:rsidRDefault="006D32D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Сетевые сообщества</w:t>
            </w:r>
            <w:r w:rsidR="00465BB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F4F" w:rsidRPr="00EB3882" w:rsidRDefault="00C07CC8" w:rsidP="009514A9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города активны на сайте «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history="1">
              <w:r w:rsidR="004A6F4F" w:rsidRPr="00EB3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https://infourok.ru/user/</w:t>
              </w:r>
            </w:hyperlink>
            <w:r w:rsidR="001A7815" w:rsidRPr="00EB388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CC8" w:rsidRPr="00EB3882" w:rsidRDefault="0053359D" w:rsidP="009514A9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7815" w:rsidRPr="00EB388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</w:t>
              </w:r>
            </w:hyperlink>
            <w:r w:rsidR="001A7815" w:rsidRPr="00EB388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и личных </w:t>
            </w:r>
            <w:proofErr w:type="gramStart"/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>мини-сайтах</w:t>
            </w:r>
            <w:proofErr w:type="gramEnd"/>
            <w:r w:rsidR="00C07CC8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работников образования </w:t>
            </w:r>
            <w:hyperlink r:id="rId11" w:history="1">
              <w:r w:rsidR="004A6F4F" w:rsidRPr="00EB3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</w:hyperlink>
          </w:p>
          <w:p w:rsidR="00006067" w:rsidRPr="00EB3882" w:rsidRDefault="006D32D3" w:rsidP="00D66A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Педагоги города взаимодействуют в рамках сайта се</w:t>
            </w:r>
            <w:r w:rsidR="00473E6D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тевого МО</w:t>
            </w: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учителей химии</w:t>
            </w:r>
            <w:r w:rsidR="001E57EB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биологии,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1E57EB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математики,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технологии</w:t>
            </w:r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D66A1F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иностранного языка </w:t>
            </w:r>
            <w:r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Красноярского края</w:t>
            </w:r>
            <w:proofErr w:type="gramStart"/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="00006067" w:rsidRPr="00EB388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а личных сайтах </w:t>
            </w:r>
            <w:r w:rsidR="00D66A1F" w:rsidRPr="00EB3882">
              <w:rPr>
                <w:rFonts w:ascii="Times New Roman" w:hAnsi="Times New Roman" w:cs="Times New Roman"/>
                <w:sz w:val="24"/>
                <w:szCs w:val="24"/>
              </w:rPr>
              <w:t>размещают методические разработки и достижения (сертификаты, курсы, грамоты)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, участвуют в сетевых сообществах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="00006067" w:rsidRPr="00EB38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http://www.moi-sat.ru</w:t>
              </w:r>
            </w:hyperlink>
            <w:r w:rsidR="00006067" w:rsidRPr="00EB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коррекционной педагогики </w:t>
            </w:r>
            <w:hyperlink r:id="rId13" w:tgtFrame="_blank" w:history="1">
              <w:r w:rsidR="00006067" w:rsidRPr="00EB3882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образовательного портала "Мой университет"</w:t>
              </w:r>
            </w:hyperlink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14" w:history="1">
              <w:r w:rsidR="00006067" w:rsidRPr="00EB38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https://proshkolu.ru</w:t>
              </w:r>
            </w:hyperlink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>Школу.</w:t>
            </w:r>
            <w:proofErr w:type="spellStart"/>
            <w:r w:rsidR="00006067" w:rsidRPr="00EB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интернет-портал , </w:t>
            </w:r>
            <w:r w:rsidR="00006067" w:rsidRPr="00EB388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https://infourok.ru</w:t>
            </w:r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" w:history="1">
              <w:r w:rsidR="00006067" w:rsidRPr="00EB38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http://magistr-r.ru/info.htm</w:t>
              </w:r>
            </w:hyperlink>
            <w:r w:rsidR="00006067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 - Всероссийский информационно-образовательный портал «Магистр». </w:t>
            </w:r>
          </w:p>
          <w:p w:rsidR="00006067" w:rsidRPr="00EB3882" w:rsidRDefault="00D66A1F" w:rsidP="00D66A1F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Ряд методических разработок педагогов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ОО и сайте УО Боготола </w:t>
            </w:r>
            <w:hyperlink r:id="rId16" w:history="1">
              <w:r w:rsidRPr="00EB3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http://uobogotol.ucoz.ru/index/</w:t>
              </w:r>
            </w:hyperlink>
          </w:p>
          <w:p w:rsidR="00957C83" w:rsidRPr="00EB3882" w:rsidRDefault="00D66A1F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Активно работает дистанционный методический ресурс в рамках «Сетевого сообщества для руководителей структур, занимающихся методической деятельностью на территории Красноярского края». В течение года непрерывно осуществляется  информационно-методическая работа с ОО и непосредственно с руководителями ГМО.</w:t>
            </w:r>
          </w:p>
        </w:tc>
        <w:tc>
          <w:tcPr>
            <w:tcW w:w="3543" w:type="dxa"/>
          </w:tcPr>
          <w:p w:rsidR="00957C83" w:rsidRPr="00EB3882" w:rsidRDefault="00006067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Неактивность части педагогов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работе сетевых сообществ.</w:t>
            </w:r>
          </w:p>
        </w:tc>
        <w:tc>
          <w:tcPr>
            <w:tcW w:w="3827" w:type="dxa"/>
          </w:tcPr>
          <w:p w:rsidR="00957C83" w:rsidRPr="00EB3882" w:rsidRDefault="00473E6D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одействовать вступлению педагогов в сетевые региональные и общероссийские сообщества; способствовать созданию межмуниципальных учебно-методических объединений в рамках методической работы ОО 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 учебные годы; Обеспечить методическое сопровождение и способствовать информационной доступности по созданию муниципальной базы данных по сетевому взаимодействию педагогических работников.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A33AB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аттестации, </w:t>
            </w:r>
            <w:r w:rsidR="00A33AB5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межаттестационный и межкурсовой периоды.</w:t>
            </w:r>
          </w:p>
        </w:tc>
        <w:tc>
          <w:tcPr>
            <w:tcW w:w="5473" w:type="dxa"/>
          </w:tcPr>
          <w:p w:rsidR="006C1750" w:rsidRPr="00EB3882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Оказана помощь в подго</w:t>
            </w:r>
            <w:r w:rsidR="00C13D20" w:rsidRPr="00EB3882">
              <w:rPr>
                <w:rFonts w:ascii="Times New Roman" w:hAnsi="Times New Roman" w:cs="Times New Roman"/>
                <w:sz w:val="24"/>
                <w:szCs w:val="24"/>
              </w:rPr>
              <w:t>товке и оформлении материалов 52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работникам.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Подобрана и доведена до ОО информация п</w:t>
            </w:r>
            <w:r w:rsidR="005674AA" w:rsidRPr="00EB3882">
              <w:rPr>
                <w:rFonts w:ascii="Times New Roman" w:hAnsi="Times New Roman" w:cs="Times New Roman"/>
                <w:sz w:val="24"/>
                <w:szCs w:val="24"/>
              </w:rPr>
              <w:t>о курсам повышения квалификации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 В настоящее в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>ремя удостоверения о прохождении курсов по менеджменту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образовании имеют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все 11 рук</w:t>
            </w:r>
            <w:r w:rsidR="00B8747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оводителей ОО города. 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На каждого  руководителя ОО  подготовлена папка с информационными материалам</w:t>
            </w:r>
            <w:r w:rsidR="00452DBB" w:rsidRPr="00EB3882">
              <w:rPr>
                <w:rFonts w:ascii="Times New Roman" w:hAnsi="Times New Roman" w:cs="Times New Roman"/>
                <w:sz w:val="24"/>
                <w:szCs w:val="24"/>
              </w:rPr>
              <w:t>и, подтвержденными документальными сведениями (копии документов)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C83" w:rsidRPr="00EB3882" w:rsidRDefault="00957C83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допущены к аттестации 3 человека по причине несоответствия образованию.</w:t>
            </w:r>
          </w:p>
          <w:p w:rsidR="00957C83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1 – по причине увольнения, 2 по причине не подготовки аттестационных материалов.</w:t>
            </w:r>
          </w:p>
        </w:tc>
        <w:tc>
          <w:tcPr>
            <w:tcW w:w="3827" w:type="dxa"/>
          </w:tcPr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образования.</w:t>
            </w:r>
          </w:p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Работа МО на местах по оказанию помощи педагогам в подготовке аттестационных материалов</w:t>
            </w:r>
          </w:p>
          <w:p w:rsidR="00957C83" w:rsidRPr="00EB3882" w:rsidRDefault="006336DA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МО и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зучать запросы и организовывать методическое сопровождение и целевое индивидуальное оказание практической помощи молодым специалистам, педагогическим и руководящим работникам в 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подготовки к аттестации, межаттестационный и межкурсовой периоды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067A09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B67954" w:rsidRPr="00EB388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повышения квалификации педагогических кадров на основе оценки их квалификации в соответствии с требованиями профессионального стандарта, способствовать внедрению мотивационных механизмов актуальных изменений квалификации педагогов (инновационных проектов, сетевых образовательных программ).</w:t>
            </w:r>
          </w:p>
        </w:tc>
        <w:tc>
          <w:tcPr>
            <w:tcW w:w="5473" w:type="dxa"/>
          </w:tcPr>
          <w:p w:rsidR="006C1750" w:rsidRPr="00EB3882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подтвердили аттестацию на высшу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>ю квалификационную категорию – 5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Подтвердили аттестацию на 1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– 34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на высшу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>ю квалификационную категорию – 3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C1750" w:rsidRPr="00EB3882" w:rsidRDefault="006C175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83CE4" w:rsidRPr="00EB3882">
              <w:rPr>
                <w:rFonts w:ascii="Times New Roman" w:hAnsi="Times New Roman" w:cs="Times New Roman"/>
                <w:sz w:val="24"/>
                <w:szCs w:val="24"/>
              </w:rPr>
              <w:t>1 квалификационную категорию- 10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383CE4" w:rsidRPr="00EB3882" w:rsidRDefault="00383CE4" w:rsidP="00951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7C83" w:rsidRPr="00EB3882" w:rsidRDefault="00F33276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>Из состава ГМО п</w:t>
            </w:r>
            <w:r w:rsidR="006B0D41"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роучились на курсах 33 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педагога. Участвовали в X Всероссийской научно-методической конференции </w:t>
            </w:r>
            <w:r w:rsidR="006C1750"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«Современная дидактика и качество образования: учительский коллектив и новая практика обучения» в г. Красноярске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7 чел. Участвовали </w:t>
            </w:r>
            <w:r w:rsidR="006C1750"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6C1750"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C1750"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«Школьная система оценки качества образования» для руководителей структур, занимающихся методической деятельностью на территории Красноярского края</w:t>
            </w:r>
            <w:r w:rsidRPr="00EB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чел.</w:t>
            </w: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25D5" w:rsidRPr="00EB3882" w:rsidRDefault="00F925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Вести четкий мониторинг ПК, создать систему профессионального общения между педагогами, прошед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шими ПК в масштабе города и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 привлечением педагогов района.</w:t>
            </w:r>
          </w:p>
          <w:p w:rsidR="00957C83" w:rsidRPr="00EB3882" w:rsidRDefault="007435A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1750" w:rsidRPr="00EB3882">
              <w:rPr>
                <w:rFonts w:ascii="Times New Roman" w:hAnsi="Times New Roman" w:cs="Times New Roman"/>
                <w:sz w:val="24"/>
                <w:szCs w:val="24"/>
              </w:rPr>
              <w:t>рогнозировать, планировать и организовывать сопровождение повышения квалификации и профессиональной переподготовки педагогических и руководящих работников образовательных организаций, оказание им консультационной и информационно-методической поддержки в системе непрерывного образования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AB5" w:rsidRPr="00EB3882" w:rsidTr="00AB3588">
        <w:tc>
          <w:tcPr>
            <w:tcW w:w="2466" w:type="dxa"/>
          </w:tcPr>
          <w:p w:rsidR="00B67954" w:rsidRPr="00EB3882" w:rsidRDefault="00B6795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3AB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кадрового потенциала города Боготола, осуществлять методическое сопровождение работы молодежного профессионального педагогического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 (100% молодых педагогов города).</w:t>
            </w:r>
          </w:p>
        </w:tc>
        <w:tc>
          <w:tcPr>
            <w:tcW w:w="5473" w:type="dxa"/>
          </w:tcPr>
          <w:p w:rsidR="00B67954" w:rsidRPr="00EB3882" w:rsidRDefault="00B67954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 молодых педагогов города Бог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тола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 2020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году получила удостоверение, подтверждающее</w:t>
            </w:r>
            <w:r w:rsidR="00234D30" w:rsidRPr="00EB3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что первичная организация Боготола является структурным подразделением АМП Красноярского края.</w:t>
            </w:r>
          </w:p>
          <w:p w:rsidR="008B39F4" w:rsidRPr="00EB3882" w:rsidRDefault="00267D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молодых педагогов 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г. Боготола 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>Молодежных педаго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играх </w:t>
            </w:r>
            <w:r w:rsidR="00D95BDD" w:rsidRPr="00EB3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BDD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>в г. Красноярске.</w:t>
            </w:r>
          </w:p>
          <w:p w:rsidR="008B39F4" w:rsidRPr="00EB3882" w:rsidRDefault="00234D30" w:rsidP="008B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Три молодых педагога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 сентябре 20</w:t>
            </w:r>
            <w:r w:rsidR="009C428D" w:rsidRPr="00EB3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года, прошедшие семинар и наборочный этап АМП в г. 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Красноярске получили именные удостоверения тренеро</w:t>
            </w:r>
            <w:r w:rsidR="001E57EB" w:rsidRPr="00EB3882">
              <w:rPr>
                <w:rFonts w:ascii="Times New Roman" w:hAnsi="Times New Roman" w:cs="Times New Roman"/>
                <w:sz w:val="24"/>
                <w:szCs w:val="24"/>
              </w:rPr>
              <w:t>в Ассоциации молодых педагогов и приняли</w:t>
            </w:r>
            <w:r w:rsidR="008B39F4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качестве тренеров 29-31 октября 2018 года на этапе Молодежных профессиональных педагогических игр.</w:t>
            </w:r>
          </w:p>
          <w:p w:rsidR="00267DD5" w:rsidRPr="00EB3882" w:rsidRDefault="001E57E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BDD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2019 году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АМП Боготола становится недостаточно активной.</w:t>
            </w:r>
          </w:p>
          <w:p w:rsidR="00A33AB5" w:rsidRPr="00EB3882" w:rsidRDefault="00A33AB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57EB" w:rsidRPr="00EB3882" w:rsidRDefault="001E57EB" w:rsidP="001E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АМП Богот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ола </w:t>
            </w:r>
            <w:proofErr w:type="gramStart"/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недостаточна</w:t>
            </w:r>
            <w:proofErr w:type="gramEnd"/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вследствие прекращения деятельности председателя. Необходима организующая работа лидер</w:t>
            </w:r>
            <w:r w:rsidR="00A446B6" w:rsidRPr="00EB3882">
              <w:rPr>
                <w:rFonts w:ascii="Times New Roman" w:hAnsi="Times New Roman" w:cs="Times New Roman"/>
                <w:sz w:val="24"/>
                <w:szCs w:val="24"/>
              </w:rPr>
              <w:t>а АМП (в настоящее время вакантна должность председателя АМП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7" w:type="dxa"/>
          </w:tcPr>
          <w:p w:rsidR="00267DD5" w:rsidRPr="00EB3882" w:rsidRDefault="001E57EB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АМП</w:t>
            </w:r>
            <w:r w:rsidR="00267DD5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г. Боготола.</w:t>
            </w:r>
          </w:p>
          <w:p w:rsidR="00A33AB5" w:rsidRPr="00EB3882" w:rsidRDefault="00267DD5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Выборы нового председателя</w:t>
            </w:r>
            <w:r w:rsidR="007435AB" w:rsidRPr="00EB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640" w:rsidRPr="00EB3882" w:rsidRDefault="004C3640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направить на  профессиональное развитие молодых педагогов как наращивание ресурса профессиональных компетентностей, формирование метапредметных компетентностей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развитие творческих педагогических инициатив, формирование базы данных для управления системы поддержки молодых педагогов, формирования банка данных профессиональных достижений молодых педагогов.</w:t>
            </w:r>
          </w:p>
        </w:tc>
      </w:tr>
      <w:tr w:rsidR="00957C83" w:rsidRPr="00EB3882" w:rsidTr="00AB3588">
        <w:tc>
          <w:tcPr>
            <w:tcW w:w="2466" w:type="dxa"/>
          </w:tcPr>
          <w:p w:rsidR="00957C83" w:rsidRPr="00EB3882" w:rsidRDefault="00B67954" w:rsidP="00B6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67A09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доступности дошкольного образования, включая детей с ОВЗ, за счет методического обеспечения внедрения вариативных форм и совершенствования образовательной среды.</w:t>
            </w:r>
          </w:p>
        </w:tc>
        <w:tc>
          <w:tcPr>
            <w:tcW w:w="5473" w:type="dxa"/>
          </w:tcPr>
          <w:p w:rsidR="00957C83" w:rsidRPr="00EB3882" w:rsidRDefault="006A116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          г. Боготола подготовлены и действуют адаптированные программы для детей с ОВЗ.</w:t>
            </w:r>
          </w:p>
        </w:tc>
        <w:tc>
          <w:tcPr>
            <w:tcW w:w="3543" w:type="dxa"/>
          </w:tcPr>
          <w:p w:rsidR="00957C83" w:rsidRPr="00EB3882" w:rsidRDefault="00957C83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7C83" w:rsidRPr="00EB3882" w:rsidRDefault="006A1169" w:rsidP="0095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Продолжить курсовое обучение специалистов для работы по адаптированным программам.</w:t>
            </w:r>
          </w:p>
        </w:tc>
      </w:tr>
    </w:tbl>
    <w:p w:rsidR="00CB78A9" w:rsidRPr="00EB3882" w:rsidRDefault="00CB78A9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A9" w:rsidRPr="00EB3882" w:rsidRDefault="00CB78A9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34D30" w:rsidRPr="00EB3882" w:rsidRDefault="002C4A93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Методическая деятельность </w:t>
      </w:r>
    </w:p>
    <w:p w:rsidR="002960AA" w:rsidRPr="00EB3882" w:rsidRDefault="002C4A93" w:rsidP="00234D3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с перечнем основных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значимы</w:t>
      </w:r>
      <w:r w:rsidRPr="00EB3882">
        <w:rPr>
          <w:rFonts w:ascii="Times New Roman" w:hAnsi="Times New Roman" w:cs="Times New Roman"/>
          <w:sz w:val="28"/>
          <w:szCs w:val="28"/>
        </w:rPr>
        <w:t>х мероприятий</w:t>
      </w:r>
      <w:r w:rsidR="00234D30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2960AA" w:rsidRPr="00EB3882">
        <w:rPr>
          <w:rFonts w:ascii="Times New Roman" w:hAnsi="Times New Roman" w:cs="Times New Roman"/>
          <w:sz w:val="28"/>
          <w:szCs w:val="28"/>
        </w:rPr>
        <w:t>для педагогических и управленческих работников,</w:t>
      </w:r>
    </w:p>
    <w:p w:rsidR="006639CA" w:rsidRPr="00EB3882" w:rsidRDefault="002C4A93" w:rsidP="002960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проведенные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ИМО </w:t>
      </w:r>
      <w:r w:rsidR="00D40B03" w:rsidRPr="00EB388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6639CA" w:rsidRPr="00EB3882">
        <w:rPr>
          <w:rFonts w:ascii="Times New Roman" w:hAnsi="Times New Roman" w:cs="Times New Roman"/>
          <w:sz w:val="28"/>
          <w:szCs w:val="28"/>
        </w:rPr>
        <w:t>г. Боготола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AC1B64" w:rsidRPr="00EB3882">
        <w:rPr>
          <w:rFonts w:ascii="Times New Roman" w:hAnsi="Times New Roman" w:cs="Times New Roman"/>
          <w:sz w:val="28"/>
          <w:szCs w:val="28"/>
        </w:rPr>
        <w:t>20</w:t>
      </w:r>
      <w:r w:rsidR="00A40DE4" w:rsidRPr="00EB3882">
        <w:rPr>
          <w:rFonts w:ascii="Times New Roman" w:hAnsi="Times New Roman" w:cs="Times New Roman"/>
          <w:sz w:val="28"/>
          <w:szCs w:val="28"/>
        </w:rPr>
        <w:t>-20</w:t>
      </w:r>
      <w:r w:rsidR="00AC1B64" w:rsidRPr="00EB3882">
        <w:rPr>
          <w:rFonts w:ascii="Times New Roman" w:hAnsi="Times New Roman" w:cs="Times New Roman"/>
          <w:sz w:val="28"/>
          <w:szCs w:val="28"/>
        </w:rPr>
        <w:t>21</w:t>
      </w:r>
      <w:r w:rsidR="002960AA" w:rsidRPr="00EB3882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6639CA" w:rsidRPr="00EB3882" w:rsidRDefault="006639CA" w:rsidP="009514A9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639CA" w:rsidRPr="00EB3882" w:rsidRDefault="0029603B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1.</w:t>
      </w:r>
      <w:r w:rsidR="000019B5" w:rsidRPr="00EB3882">
        <w:rPr>
          <w:rFonts w:ascii="Times New Roman" w:hAnsi="Times New Roman" w:cs="Times New Roman"/>
          <w:sz w:val="28"/>
          <w:szCs w:val="28"/>
        </w:rPr>
        <w:t>Сентябрь-октябр</w:t>
      </w:r>
      <w:r w:rsidR="009C428D" w:rsidRPr="00EB3882">
        <w:rPr>
          <w:rFonts w:ascii="Times New Roman" w:hAnsi="Times New Roman" w:cs="Times New Roman"/>
          <w:sz w:val="28"/>
          <w:szCs w:val="28"/>
        </w:rPr>
        <w:t>ь 2020</w:t>
      </w:r>
      <w:r w:rsidR="006639CA" w:rsidRPr="00EB3882">
        <w:rPr>
          <w:rFonts w:ascii="Times New Roman" w:hAnsi="Times New Roman" w:cs="Times New Roman"/>
          <w:sz w:val="28"/>
          <w:szCs w:val="28"/>
        </w:rPr>
        <w:t>г</w:t>
      </w:r>
    </w:p>
    <w:p w:rsidR="00EA13C4" w:rsidRPr="00EB3882" w:rsidRDefault="00067A09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882">
        <w:rPr>
          <w:rFonts w:ascii="Times New Roman" w:hAnsi="Times New Roman" w:cs="Times New Roman"/>
          <w:sz w:val="28"/>
          <w:szCs w:val="28"/>
        </w:rPr>
        <w:t>Нормативно-правовое и методическое обеспечение функционирования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ГМО (</w:t>
      </w:r>
      <w:r w:rsidR="00B67914" w:rsidRPr="00EB3882">
        <w:rPr>
          <w:rFonts w:ascii="Times New Roman" w:hAnsi="Times New Roman" w:cs="Times New Roman"/>
          <w:sz w:val="28"/>
          <w:szCs w:val="28"/>
        </w:rPr>
        <w:t>подготовка и принятие нормативных локальных документов:</w:t>
      </w:r>
      <w:proofErr w:type="gramEnd"/>
      <w:r w:rsidR="00B67914" w:rsidRPr="00EB3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914" w:rsidRPr="00EB3882">
        <w:rPr>
          <w:rFonts w:ascii="Times New Roman" w:hAnsi="Times New Roman" w:cs="Times New Roman"/>
          <w:sz w:val="28"/>
          <w:szCs w:val="28"/>
        </w:rPr>
        <w:t>Положения о МС и ГМО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, 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определение направлений и 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EB3882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сохранение состава ГМО  в количестве </w:t>
      </w:r>
      <w:r w:rsidR="006639CA" w:rsidRPr="00EB3882">
        <w:rPr>
          <w:rFonts w:ascii="Times New Roman" w:hAnsi="Times New Roman" w:cs="Times New Roman"/>
          <w:sz w:val="28"/>
          <w:szCs w:val="28"/>
        </w:rPr>
        <w:t>21</w:t>
      </w: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6639CA" w:rsidRPr="00EB3882">
        <w:rPr>
          <w:rFonts w:ascii="Times New Roman" w:hAnsi="Times New Roman" w:cs="Times New Roman"/>
          <w:sz w:val="28"/>
          <w:szCs w:val="28"/>
        </w:rPr>
        <w:t>объединения).</w:t>
      </w:r>
      <w:proofErr w:type="gramEnd"/>
      <w:r w:rsidR="006639CA" w:rsidRPr="00EB3882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EB388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6639CA" w:rsidRPr="00EB3882">
        <w:rPr>
          <w:rFonts w:ascii="Times New Roman" w:hAnsi="Times New Roman" w:cs="Times New Roman"/>
          <w:sz w:val="28"/>
          <w:szCs w:val="28"/>
        </w:rPr>
        <w:t>папки с нормативной документацией и  рекомендациями по методической работе для руководителей ГМО. (материал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ы доведены до руководителей </w:t>
      </w:r>
      <w:r w:rsidR="006639CA" w:rsidRPr="00EB3882">
        <w:rPr>
          <w:rFonts w:ascii="Times New Roman" w:hAnsi="Times New Roman" w:cs="Times New Roman"/>
          <w:sz w:val="28"/>
          <w:szCs w:val="28"/>
        </w:rPr>
        <w:t>ГМО).</w:t>
      </w:r>
    </w:p>
    <w:p w:rsidR="00EA13C4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lastRenderedPageBreak/>
        <w:t>2. Сентябрь-октябрь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20</w:t>
      </w:r>
      <w:r w:rsidRPr="00EB3882">
        <w:rPr>
          <w:rFonts w:ascii="Times New Roman" w:hAnsi="Times New Roman" w:cs="Times New Roman"/>
          <w:sz w:val="28"/>
          <w:szCs w:val="28"/>
        </w:rPr>
        <w:t>г.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 Организация работы п</w:t>
      </w:r>
      <w:r w:rsidRPr="00EB3882">
        <w:rPr>
          <w:rFonts w:ascii="Times New Roman" w:hAnsi="Times New Roman" w:cs="Times New Roman"/>
          <w:sz w:val="28"/>
          <w:szCs w:val="28"/>
        </w:rPr>
        <w:t>о проведению школьного и муниципального этапов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Pr="00EB3882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EA13C4" w:rsidRPr="00EB3882">
        <w:rPr>
          <w:rFonts w:ascii="Times New Roman" w:hAnsi="Times New Roman" w:cs="Times New Roman"/>
          <w:sz w:val="28"/>
          <w:szCs w:val="28"/>
        </w:rPr>
        <w:t>конкурса сочинений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</w:p>
    <w:p w:rsidR="006639CA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3. </w:t>
      </w:r>
      <w:r w:rsidR="00B15E5C" w:rsidRPr="00EB3882">
        <w:rPr>
          <w:rFonts w:ascii="Times New Roman" w:hAnsi="Times New Roman" w:cs="Times New Roman"/>
          <w:sz w:val="28"/>
          <w:szCs w:val="28"/>
        </w:rPr>
        <w:t>Октябрь, ноябрь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 20</w:t>
      </w:r>
      <w:r w:rsidR="009C428D" w:rsidRPr="00EB3882">
        <w:rPr>
          <w:rFonts w:ascii="Times New Roman" w:hAnsi="Times New Roman" w:cs="Times New Roman"/>
          <w:sz w:val="28"/>
          <w:szCs w:val="28"/>
        </w:rPr>
        <w:t>20</w:t>
      </w:r>
      <w:r w:rsidR="00A40DE4" w:rsidRPr="00EB3882">
        <w:rPr>
          <w:rFonts w:ascii="Times New Roman" w:hAnsi="Times New Roman" w:cs="Times New Roman"/>
          <w:sz w:val="28"/>
          <w:szCs w:val="28"/>
        </w:rPr>
        <w:t>г, февраль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21</w:t>
      </w:r>
      <w:r w:rsidR="006639CA" w:rsidRPr="00EB3882">
        <w:rPr>
          <w:rFonts w:ascii="Times New Roman" w:hAnsi="Times New Roman" w:cs="Times New Roman"/>
          <w:sz w:val="28"/>
          <w:szCs w:val="28"/>
        </w:rPr>
        <w:t>г.</w:t>
      </w:r>
    </w:p>
    <w:p w:rsidR="006639CA" w:rsidRPr="00EB3882" w:rsidRDefault="006639CA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Деловые встречи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 с 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="00B67914" w:rsidRPr="00EB3882">
        <w:rPr>
          <w:rFonts w:ascii="Times New Roman" w:hAnsi="Times New Roman" w:cs="Times New Roman"/>
          <w:sz w:val="28"/>
          <w:szCs w:val="28"/>
        </w:rPr>
        <w:t>пе</w:t>
      </w:r>
      <w:r w:rsidR="00A40DE4" w:rsidRPr="00EB3882">
        <w:rPr>
          <w:rFonts w:ascii="Times New Roman" w:hAnsi="Times New Roman" w:cs="Times New Roman"/>
          <w:sz w:val="28"/>
          <w:szCs w:val="28"/>
        </w:rPr>
        <w:t>дагогами ОО и ДОУ</w:t>
      </w:r>
      <w:r w:rsidR="00B67914" w:rsidRPr="00EB3882">
        <w:rPr>
          <w:rFonts w:ascii="Times New Roman" w:hAnsi="Times New Roman" w:cs="Times New Roman"/>
          <w:sz w:val="28"/>
          <w:szCs w:val="28"/>
        </w:rPr>
        <w:t>.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Участие в Молодежных педагогических играх. </w:t>
      </w:r>
      <w:proofErr w:type="gramStart"/>
      <w:r w:rsidR="00A40DE4" w:rsidRPr="00EB3882">
        <w:rPr>
          <w:rFonts w:ascii="Times New Roman" w:hAnsi="Times New Roman" w:cs="Times New Roman"/>
          <w:sz w:val="28"/>
          <w:szCs w:val="28"/>
        </w:rPr>
        <w:t>Подготовка 3 тренеров-специалистов в для участия в краевых МППИ в качестве тренеров молодежных команд.</w:t>
      </w:r>
      <w:proofErr w:type="gramEnd"/>
      <w:r w:rsidR="00A40DE4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Pr="00EB3882">
        <w:rPr>
          <w:rFonts w:ascii="Times New Roman" w:hAnsi="Times New Roman" w:cs="Times New Roman"/>
          <w:sz w:val="28"/>
          <w:szCs w:val="28"/>
        </w:rPr>
        <w:t xml:space="preserve">Вхождение </w:t>
      </w:r>
      <w:r w:rsidR="00A40DE4" w:rsidRPr="00EB3882">
        <w:rPr>
          <w:rFonts w:ascii="Times New Roman" w:hAnsi="Times New Roman" w:cs="Times New Roman"/>
          <w:sz w:val="28"/>
          <w:szCs w:val="28"/>
        </w:rPr>
        <w:t>АМП</w:t>
      </w: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EB3882">
        <w:rPr>
          <w:rFonts w:ascii="Times New Roman" w:hAnsi="Times New Roman" w:cs="Times New Roman"/>
          <w:sz w:val="28"/>
          <w:szCs w:val="28"/>
        </w:rPr>
        <w:t xml:space="preserve">в ассоциацию молодых педагогов Красноярского края. </w:t>
      </w:r>
    </w:p>
    <w:p w:rsidR="000019B5" w:rsidRPr="00EB3882" w:rsidRDefault="00B15E5C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4</w:t>
      </w:r>
      <w:r w:rsidR="000019B5" w:rsidRPr="00EB3882">
        <w:rPr>
          <w:rFonts w:ascii="Times New Roman" w:hAnsi="Times New Roman" w:cs="Times New Roman"/>
          <w:sz w:val="28"/>
          <w:szCs w:val="28"/>
        </w:rPr>
        <w:t>. Декабрь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20</w:t>
      </w:r>
      <w:r w:rsidR="000019B5" w:rsidRPr="00EB3882">
        <w:rPr>
          <w:rFonts w:ascii="Times New Roman" w:hAnsi="Times New Roman" w:cs="Times New Roman"/>
          <w:sz w:val="28"/>
          <w:szCs w:val="28"/>
        </w:rPr>
        <w:t xml:space="preserve">г. Семинар по качеству образования с участием </w:t>
      </w:r>
      <w:proofErr w:type="spellStart"/>
      <w:r w:rsidR="000019B5" w:rsidRPr="00EB3882">
        <w:rPr>
          <w:rFonts w:ascii="Times New Roman" w:hAnsi="Times New Roman" w:cs="Times New Roman"/>
          <w:sz w:val="28"/>
          <w:szCs w:val="28"/>
        </w:rPr>
        <w:t>Конжевой</w:t>
      </w:r>
      <w:proofErr w:type="spellEnd"/>
      <w:r w:rsidR="000019B5" w:rsidRPr="00EB3882">
        <w:rPr>
          <w:rFonts w:ascii="Times New Roman" w:hAnsi="Times New Roman" w:cs="Times New Roman"/>
          <w:sz w:val="28"/>
          <w:szCs w:val="28"/>
        </w:rPr>
        <w:t xml:space="preserve"> Т.Н. руководителем </w:t>
      </w:r>
      <w:proofErr w:type="gramStart"/>
      <w:r w:rsidR="000019B5" w:rsidRPr="00EB3882">
        <w:rPr>
          <w:rFonts w:ascii="Times New Roman" w:hAnsi="Times New Roman" w:cs="Times New Roman"/>
          <w:sz w:val="28"/>
          <w:szCs w:val="28"/>
        </w:rPr>
        <w:t>сектора контроля качества образования отдела</w:t>
      </w:r>
      <w:proofErr w:type="gramEnd"/>
      <w:r w:rsidR="000019B5" w:rsidRPr="00EB3882">
        <w:rPr>
          <w:rFonts w:ascii="Times New Roman" w:hAnsi="Times New Roman" w:cs="Times New Roman"/>
          <w:sz w:val="28"/>
          <w:szCs w:val="28"/>
        </w:rPr>
        <w:t xml:space="preserve"> по надзору и контролю за соблюдением законодательства</w:t>
      </w:r>
      <w:r w:rsidR="000019B5" w:rsidRPr="00EB3882">
        <w:rPr>
          <w:rFonts w:ascii="Times New Roman" w:hAnsi="Times New Roman" w:cs="Times New Roman"/>
          <w:sz w:val="28"/>
          <w:szCs w:val="28"/>
        </w:rPr>
        <w:tab/>
        <w:t>Участники: администрация СОШ,</w:t>
      </w:r>
    </w:p>
    <w:p w:rsidR="000019B5" w:rsidRPr="00EB3882" w:rsidRDefault="000019B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методисты и руководители ГМО, сотрудники УО.</w:t>
      </w:r>
    </w:p>
    <w:p w:rsidR="00EA13C4" w:rsidRPr="00EB3882" w:rsidRDefault="00B15E5C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5</w:t>
      </w:r>
      <w:r w:rsidR="00EA13C4" w:rsidRPr="00EB3882">
        <w:rPr>
          <w:rFonts w:ascii="Times New Roman" w:hAnsi="Times New Roman" w:cs="Times New Roman"/>
          <w:sz w:val="28"/>
          <w:szCs w:val="28"/>
        </w:rPr>
        <w:t>.  Февраль 20</w:t>
      </w:r>
      <w:r w:rsidR="009C428D" w:rsidRPr="00EB3882">
        <w:rPr>
          <w:rFonts w:ascii="Times New Roman" w:hAnsi="Times New Roman" w:cs="Times New Roman"/>
          <w:sz w:val="28"/>
          <w:szCs w:val="28"/>
        </w:rPr>
        <w:t>21</w:t>
      </w:r>
      <w:r w:rsidR="00EA13C4" w:rsidRPr="00EB388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A13C4" w:rsidRPr="00EB3882" w:rsidRDefault="00EA13C4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01- 20 февраля организация и проведение муниципальных профессиональных конкурсов «Учитель года - 20</w:t>
      </w:r>
      <w:r w:rsidR="008D07BC" w:rsidRPr="00EB3882">
        <w:rPr>
          <w:rFonts w:ascii="Times New Roman" w:hAnsi="Times New Roman" w:cs="Times New Roman"/>
          <w:sz w:val="28"/>
          <w:szCs w:val="28"/>
        </w:rPr>
        <w:t>21</w:t>
      </w:r>
      <w:r w:rsidRPr="00EB3882">
        <w:rPr>
          <w:rFonts w:ascii="Times New Roman" w:hAnsi="Times New Roman" w:cs="Times New Roman"/>
          <w:sz w:val="28"/>
          <w:szCs w:val="28"/>
        </w:rPr>
        <w:t>» и «Воспитатель года - 20</w:t>
      </w:r>
      <w:r w:rsidR="008D07BC" w:rsidRPr="00EB3882">
        <w:rPr>
          <w:rFonts w:ascii="Times New Roman" w:hAnsi="Times New Roman" w:cs="Times New Roman"/>
          <w:sz w:val="28"/>
          <w:szCs w:val="28"/>
        </w:rPr>
        <w:t>21</w:t>
      </w:r>
      <w:r w:rsidRPr="00EB3882">
        <w:rPr>
          <w:rFonts w:ascii="Times New Roman" w:hAnsi="Times New Roman" w:cs="Times New Roman"/>
          <w:sz w:val="28"/>
          <w:szCs w:val="28"/>
        </w:rPr>
        <w:t>» города Боготола. Финал - 20 мая</w:t>
      </w:r>
      <w:r w:rsidR="008D07BC" w:rsidRPr="00EB3882">
        <w:rPr>
          <w:rFonts w:ascii="Times New Roman" w:hAnsi="Times New Roman" w:cs="Times New Roman"/>
          <w:sz w:val="28"/>
          <w:szCs w:val="28"/>
        </w:rPr>
        <w:t xml:space="preserve"> 2021г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</w:p>
    <w:p w:rsidR="006639CA" w:rsidRPr="00EB3882" w:rsidRDefault="001E71D5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6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.  </w:t>
      </w:r>
      <w:r w:rsidR="00EA13C4" w:rsidRPr="00EB3882">
        <w:rPr>
          <w:rFonts w:ascii="Times New Roman" w:hAnsi="Times New Roman" w:cs="Times New Roman"/>
          <w:sz w:val="28"/>
          <w:szCs w:val="28"/>
        </w:rPr>
        <w:t>Апрель - май 20</w:t>
      </w:r>
      <w:r w:rsidR="008D07BC" w:rsidRPr="00EB3882">
        <w:rPr>
          <w:rFonts w:ascii="Times New Roman" w:hAnsi="Times New Roman" w:cs="Times New Roman"/>
          <w:sz w:val="28"/>
          <w:szCs w:val="28"/>
        </w:rPr>
        <w:t>21</w:t>
      </w:r>
      <w:r w:rsidR="006639CA" w:rsidRPr="00EB3882">
        <w:rPr>
          <w:rFonts w:ascii="Times New Roman" w:hAnsi="Times New Roman" w:cs="Times New Roman"/>
          <w:sz w:val="28"/>
          <w:szCs w:val="28"/>
        </w:rPr>
        <w:t>г.</w:t>
      </w:r>
    </w:p>
    <w:p w:rsidR="008D56EB" w:rsidRPr="00EB3882" w:rsidRDefault="006639CA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Осуществление работы по методическому  обеспечению образовательной и воспитательной деятельности. По</w:t>
      </w:r>
      <w:r w:rsidR="00B15E5C" w:rsidRPr="00EB3882">
        <w:rPr>
          <w:rFonts w:ascii="Times New Roman" w:hAnsi="Times New Roman" w:cs="Times New Roman"/>
          <w:sz w:val="28"/>
          <w:szCs w:val="28"/>
        </w:rPr>
        <w:t>дготовка материалов практик ОО</w:t>
      </w:r>
      <w:r w:rsidR="00067A09" w:rsidRPr="00EB3882">
        <w:rPr>
          <w:rFonts w:ascii="Times New Roman" w:hAnsi="Times New Roman" w:cs="Times New Roman"/>
          <w:sz w:val="28"/>
          <w:szCs w:val="28"/>
        </w:rPr>
        <w:t xml:space="preserve"> в региональный образовательный А</w:t>
      </w:r>
      <w:r w:rsidRPr="00EB3882">
        <w:rPr>
          <w:rFonts w:ascii="Times New Roman" w:hAnsi="Times New Roman" w:cs="Times New Roman"/>
          <w:sz w:val="28"/>
          <w:szCs w:val="28"/>
        </w:rPr>
        <w:t>тлас. Подготов</w:t>
      </w:r>
      <w:r w:rsidR="00EA13C4" w:rsidRPr="00EB3882">
        <w:rPr>
          <w:rFonts w:ascii="Times New Roman" w:hAnsi="Times New Roman" w:cs="Times New Roman"/>
          <w:sz w:val="28"/>
          <w:szCs w:val="28"/>
        </w:rPr>
        <w:t>лены и получили рекомендации Управления образования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 7</w:t>
      </w:r>
      <w:r w:rsidR="008D56EB" w:rsidRPr="00EB3882">
        <w:rPr>
          <w:rFonts w:ascii="Times New Roman" w:hAnsi="Times New Roman" w:cs="Times New Roman"/>
          <w:sz w:val="28"/>
          <w:szCs w:val="28"/>
        </w:rPr>
        <w:t xml:space="preserve"> практик по направлениям</w:t>
      </w:r>
      <w:r w:rsidR="00067A09" w:rsidRPr="00EB3882">
        <w:rPr>
          <w:rFonts w:ascii="Times New Roman" w:hAnsi="Times New Roman" w:cs="Times New Roman"/>
          <w:sz w:val="28"/>
          <w:szCs w:val="28"/>
        </w:rPr>
        <w:t xml:space="preserve"> деятельности педагогических работников ОО</w:t>
      </w:r>
      <w:r w:rsidR="008D56EB" w:rsidRPr="00EB3882">
        <w:rPr>
          <w:rFonts w:ascii="Times New Roman" w:hAnsi="Times New Roman" w:cs="Times New Roman"/>
          <w:sz w:val="28"/>
          <w:szCs w:val="28"/>
        </w:rPr>
        <w:t>.</w:t>
      </w:r>
      <w:r w:rsidR="00A40DE4" w:rsidRPr="00EB3882">
        <w:rPr>
          <w:rFonts w:ascii="Times New Roman" w:hAnsi="Times New Roman" w:cs="Times New Roman"/>
          <w:sz w:val="28"/>
          <w:szCs w:val="28"/>
        </w:rPr>
        <w:t xml:space="preserve"> Включены в Атлас 3 практики (ДОУ №7 и ДОУ №8).</w:t>
      </w:r>
    </w:p>
    <w:p w:rsidR="002C4A93" w:rsidRPr="00EB3882" w:rsidRDefault="008D56EB" w:rsidP="009967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7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. 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  </w:t>
      </w:r>
      <w:r w:rsidR="00D40B03" w:rsidRPr="00EB3882">
        <w:rPr>
          <w:rFonts w:ascii="Times New Roman" w:hAnsi="Times New Roman" w:cs="Times New Roman"/>
          <w:sz w:val="28"/>
          <w:szCs w:val="28"/>
        </w:rPr>
        <w:t>Май</w:t>
      </w:r>
      <w:r w:rsidR="00B15E5C" w:rsidRPr="00EB3882">
        <w:rPr>
          <w:rFonts w:ascii="Times New Roman" w:hAnsi="Times New Roman" w:cs="Times New Roman"/>
          <w:sz w:val="28"/>
          <w:szCs w:val="28"/>
        </w:rPr>
        <w:t>-июнь 2019</w:t>
      </w:r>
      <w:r w:rsidR="00D40B03" w:rsidRPr="00EB388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 Методическая деятельность ИМО с ОО в соответствии с протоколом окружного совещания по теме: «О реализации национального проекта Образование». Подготовка отчетов по плану мероприятий УО по качеству образования. Обработка сведений ОО по «Дорожным картам» и Показателям внешней оценки качества образования.</w:t>
      </w:r>
      <w:r w:rsidR="00B67914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861" w:rsidRPr="00EB3882" w:rsidRDefault="005E1861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Основные итоги деятельности.</w:t>
      </w:r>
    </w:p>
    <w:p w:rsidR="006639CA" w:rsidRPr="00EB3882" w:rsidRDefault="009514A9" w:rsidP="009967F2">
      <w:pPr>
        <w:pStyle w:val="a4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      </w:t>
      </w:r>
      <w:r w:rsidR="00B318D9" w:rsidRPr="00EB3882">
        <w:rPr>
          <w:rFonts w:ascii="Times New Roman" w:hAnsi="Times New Roman" w:cs="Times New Roman"/>
          <w:sz w:val="28"/>
          <w:szCs w:val="28"/>
        </w:rPr>
        <w:t xml:space="preserve">1. </w:t>
      </w:r>
      <w:r w:rsidR="009378B1" w:rsidRPr="00EB3882">
        <w:rPr>
          <w:rFonts w:ascii="Times New Roman" w:hAnsi="Times New Roman" w:cs="Times New Roman"/>
          <w:sz w:val="28"/>
          <w:szCs w:val="28"/>
        </w:rPr>
        <w:t xml:space="preserve"> Деятельность  городского Методического совета (ГМС). </w:t>
      </w:r>
      <w:r w:rsidR="006639CA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A9" w:rsidRPr="00EB3882" w:rsidRDefault="008D07BC" w:rsidP="009967F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Проведены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заседания МС.  </w:t>
      </w:r>
      <w:r w:rsidRPr="00EB3882">
        <w:rPr>
          <w:rFonts w:ascii="Times New Roman" w:hAnsi="Times New Roman" w:cs="Times New Roman"/>
          <w:sz w:val="28"/>
          <w:szCs w:val="28"/>
        </w:rPr>
        <w:t>Рассмотрены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Pr="00EB3882">
        <w:rPr>
          <w:rFonts w:ascii="Times New Roman" w:hAnsi="Times New Roman" w:cs="Times New Roman"/>
          <w:sz w:val="28"/>
          <w:szCs w:val="28"/>
        </w:rPr>
        <w:t>е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тем</w:t>
      </w:r>
      <w:r w:rsidRPr="00EB3882">
        <w:rPr>
          <w:rFonts w:ascii="Times New Roman" w:hAnsi="Times New Roman" w:cs="Times New Roman"/>
          <w:sz w:val="28"/>
          <w:szCs w:val="28"/>
        </w:rPr>
        <w:t>ы и вопросы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по учебно-методической деятел</w:t>
      </w:r>
      <w:r w:rsidR="00B15E5C" w:rsidRPr="00EB3882">
        <w:rPr>
          <w:rFonts w:ascii="Times New Roman" w:hAnsi="Times New Roman" w:cs="Times New Roman"/>
          <w:sz w:val="28"/>
          <w:szCs w:val="28"/>
        </w:rPr>
        <w:t xml:space="preserve">ьности. </w:t>
      </w:r>
      <w:proofErr w:type="gramStart"/>
      <w:r w:rsidR="00B15E5C" w:rsidRPr="00EB3882">
        <w:rPr>
          <w:rFonts w:ascii="Times New Roman" w:hAnsi="Times New Roman" w:cs="Times New Roman"/>
          <w:sz w:val="28"/>
          <w:szCs w:val="28"/>
        </w:rPr>
        <w:t>Обновлена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нормативная база по учебно-методической работе; о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бсуждалась информация с семинаров и вебинаров по </w:t>
      </w:r>
      <w:r w:rsidR="00E93E2D" w:rsidRPr="00EB388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C573E" w:rsidRPr="00EB3882">
        <w:rPr>
          <w:rFonts w:ascii="Times New Roman" w:hAnsi="Times New Roman" w:cs="Times New Roman"/>
          <w:sz w:val="28"/>
          <w:szCs w:val="28"/>
        </w:rPr>
        <w:t>ктуальным проблемам образования; направления и возможности курсов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ПК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педагогических работников;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планы </w:t>
      </w:r>
      <w:r w:rsidR="00CB78A9" w:rsidRPr="00EB3882">
        <w:rPr>
          <w:rFonts w:ascii="Times New Roman" w:hAnsi="Times New Roman" w:cs="Times New Roman"/>
          <w:sz w:val="28"/>
          <w:szCs w:val="28"/>
        </w:rPr>
        <w:t>по повышению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квалификации в ОУ;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профессиональные затруднения и потребности педа</w:t>
      </w:r>
      <w:r w:rsidR="00CB78A9" w:rsidRPr="00EB3882">
        <w:rPr>
          <w:rFonts w:ascii="Times New Roman" w:hAnsi="Times New Roman" w:cs="Times New Roman"/>
          <w:sz w:val="28"/>
          <w:szCs w:val="28"/>
        </w:rPr>
        <w:t>гогов,</w:t>
      </w:r>
      <w:r w:rsidR="00E93E2D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реализацию региональных проектов национального проекта «Образование,  </w:t>
      </w:r>
      <w:r w:rsidR="00813C5B" w:rsidRPr="00EB3882">
        <w:rPr>
          <w:rFonts w:ascii="Times New Roman" w:hAnsi="Times New Roman" w:cs="Times New Roman"/>
          <w:sz w:val="28"/>
          <w:szCs w:val="28"/>
        </w:rPr>
        <w:t>сетевое взаимодействие педагогов, обеспечение доступности</w:t>
      </w:r>
      <w:r w:rsidR="000C573E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813C5B" w:rsidRPr="00EB3882">
        <w:rPr>
          <w:rFonts w:ascii="Times New Roman" w:hAnsi="Times New Roman" w:cs="Times New Roman"/>
          <w:sz w:val="28"/>
          <w:szCs w:val="28"/>
        </w:rPr>
        <w:t xml:space="preserve">педагогического опыта на сайтах ОО, региональных и общероссийских сообществ </w:t>
      </w:r>
      <w:r w:rsidR="000C573E" w:rsidRPr="00EB3882">
        <w:rPr>
          <w:rFonts w:ascii="Times New Roman" w:hAnsi="Times New Roman" w:cs="Times New Roman"/>
          <w:sz w:val="28"/>
          <w:szCs w:val="28"/>
        </w:rPr>
        <w:t>и другие</w:t>
      </w:r>
      <w:r w:rsidR="009514A9" w:rsidRPr="00EB3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0F9B" w:rsidRPr="00EB3882" w:rsidRDefault="00E93E2D" w:rsidP="0099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Удалось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: Обновить </w:t>
      </w:r>
      <w:r w:rsidR="003F143C" w:rsidRPr="00EB3882">
        <w:rPr>
          <w:rFonts w:ascii="Times New Roman" w:hAnsi="Times New Roman" w:cs="Times New Roman"/>
          <w:sz w:val="28"/>
          <w:szCs w:val="28"/>
        </w:rPr>
        <w:t>локальн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ые акты по методической работе, </w:t>
      </w:r>
      <w:r w:rsidR="00717E92" w:rsidRPr="00EB3882">
        <w:rPr>
          <w:rFonts w:ascii="Times New Roman" w:hAnsi="Times New Roman" w:cs="Times New Roman"/>
          <w:sz w:val="28"/>
          <w:szCs w:val="28"/>
        </w:rPr>
        <w:t>п</w:t>
      </w:r>
      <w:r w:rsidRPr="00EB3882">
        <w:rPr>
          <w:rFonts w:ascii="Times New Roman" w:hAnsi="Times New Roman" w:cs="Times New Roman"/>
          <w:sz w:val="28"/>
          <w:szCs w:val="28"/>
        </w:rPr>
        <w:t>ровести  муниципальные профессиональные конкурс</w:t>
      </w:r>
      <w:r w:rsidR="00CB78A9" w:rsidRPr="00EB3882">
        <w:rPr>
          <w:rFonts w:ascii="Times New Roman" w:hAnsi="Times New Roman" w:cs="Times New Roman"/>
          <w:sz w:val="28"/>
          <w:szCs w:val="28"/>
        </w:rPr>
        <w:t>ы среди учителей и воспитателей;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 организовать обучающий семинар по качеству образования с привлечением специалистов Министерства образования Красноярского края, на котором присутствовали администрация СОШ,</w:t>
      </w:r>
      <w:r w:rsidR="00940F54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0F74C7" w:rsidRPr="00EB3882">
        <w:rPr>
          <w:rFonts w:ascii="Times New Roman" w:hAnsi="Times New Roman" w:cs="Times New Roman"/>
          <w:sz w:val="28"/>
          <w:szCs w:val="28"/>
        </w:rPr>
        <w:t xml:space="preserve">методисты и руководители ГМО, сотрудники УО; </w:t>
      </w:r>
      <w:proofErr w:type="gramStart"/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работу по методическому обеспечению образовательной и воспитательной деятельности, связанной с работой над педагогическими практиками и размещением их в реги</w:t>
      </w:r>
      <w:r w:rsidR="00E83E19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</w:t>
      </w:r>
      <w:r w:rsidR="00786CFC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образовательный атлас</w:t>
      </w:r>
      <w:r w:rsidR="00717E92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Pr="00EB3882">
        <w:rPr>
          <w:rFonts w:ascii="Times New Roman" w:hAnsi="Times New Roman" w:cs="Times New Roman"/>
          <w:sz w:val="28"/>
          <w:szCs w:val="28"/>
        </w:rPr>
        <w:t>рганизовать участие педагогов в семинарах в г. Кр</w:t>
      </w:r>
      <w:r w:rsidR="006B0D41" w:rsidRPr="00EB3882">
        <w:rPr>
          <w:rFonts w:ascii="Times New Roman" w:hAnsi="Times New Roman" w:cs="Times New Roman"/>
          <w:sz w:val="28"/>
          <w:szCs w:val="28"/>
        </w:rPr>
        <w:t>асноярске</w:t>
      </w:r>
      <w:r w:rsidR="000C573E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83E1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8A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муниципальный этап</w:t>
      </w:r>
      <w:r w:rsidR="00E83E1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ол</w:t>
      </w:r>
      <w:r w:rsidR="00786CFC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импиады школьников в 20</w:t>
      </w:r>
      <w:r w:rsidR="00AC1B64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B78A9"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году; организовать участие педагогов в </w:t>
      </w:r>
      <w:r w:rsidR="00786CFC" w:rsidRPr="00EB3882">
        <w:rPr>
          <w:rFonts w:ascii="Times New Roman" w:hAnsi="Times New Roman" w:cs="Times New Roman"/>
          <w:bCs/>
          <w:sz w:val="28"/>
          <w:szCs w:val="28"/>
        </w:rPr>
        <w:t>краевых вебинарах по оценке качества образования и реализации региональных проектов национального проекта «Образование»,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организуемых ККИПК</w:t>
      </w:r>
      <w:r w:rsidR="002C4A93" w:rsidRPr="00EB3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7E92" w:rsidRPr="00EB3882" w:rsidRDefault="00B318D9" w:rsidP="009967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2. </w:t>
      </w:r>
      <w:r w:rsidR="00732A17" w:rsidRPr="00EB3882">
        <w:rPr>
          <w:rFonts w:ascii="Times New Roman" w:hAnsi="Times New Roman" w:cs="Times New Roman"/>
          <w:sz w:val="28"/>
          <w:szCs w:val="28"/>
        </w:rPr>
        <w:t xml:space="preserve">Деятельность ГМО. </w:t>
      </w:r>
      <w:r w:rsidR="00601087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92" w:rsidRPr="00EB3882" w:rsidRDefault="009514A9" w:rsidP="009967F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В теч</w:t>
      </w:r>
      <w:r w:rsidR="00786CFC" w:rsidRPr="00EB3882">
        <w:rPr>
          <w:rFonts w:ascii="Times New Roman" w:hAnsi="Times New Roman" w:cs="Times New Roman"/>
          <w:sz w:val="28"/>
          <w:szCs w:val="28"/>
        </w:rPr>
        <w:t>ение сентября-октября 20</w:t>
      </w:r>
      <w:r w:rsidR="00BB5A33" w:rsidRPr="00EB3882">
        <w:rPr>
          <w:rFonts w:ascii="Times New Roman" w:hAnsi="Times New Roman" w:cs="Times New Roman"/>
          <w:sz w:val="28"/>
          <w:szCs w:val="28"/>
        </w:rPr>
        <w:t>20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66F73" w:rsidRPr="00EB3882">
        <w:rPr>
          <w:rFonts w:ascii="Times New Roman" w:hAnsi="Times New Roman" w:cs="Times New Roman"/>
          <w:sz w:val="28"/>
          <w:szCs w:val="28"/>
        </w:rPr>
        <w:t>на совещаниях с руководителями ГМО определены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все направления учебно-методической деятельности системы образования города  Боготола</w:t>
      </w:r>
      <w:r w:rsidR="00066F73" w:rsidRPr="00EB3882">
        <w:rPr>
          <w:rFonts w:ascii="Times New Roman" w:hAnsi="Times New Roman" w:cs="Times New Roman"/>
          <w:sz w:val="28"/>
          <w:szCs w:val="28"/>
        </w:rPr>
        <w:t>, вследствие чего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удалось сохранить</w:t>
      </w:r>
      <w:r w:rsidR="00CB78A9" w:rsidRPr="00EB3882">
        <w:rPr>
          <w:rFonts w:ascii="Times New Roman" w:hAnsi="Times New Roman" w:cs="Times New Roman"/>
          <w:sz w:val="28"/>
          <w:szCs w:val="28"/>
        </w:rPr>
        <w:t xml:space="preserve"> количественный состав </w:t>
      </w:r>
      <w:r w:rsidR="006639CA" w:rsidRPr="00EB3882">
        <w:rPr>
          <w:rFonts w:ascii="Times New Roman" w:hAnsi="Times New Roman" w:cs="Times New Roman"/>
          <w:sz w:val="28"/>
          <w:szCs w:val="28"/>
        </w:rPr>
        <w:t>ГМО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885CE1" w:rsidRPr="00EB3882">
        <w:rPr>
          <w:rFonts w:ascii="Times New Roman" w:hAnsi="Times New Roman" w:cs="Times New Roman"/>
          <w:sz w:val="28"/>
          <w:szCs w:val="28"/>
        </w:rPr>
        <w:t>2</w:t>
      </w:r>
      <w:r w:rsidRPr="00EB3882">
        <w:rPr>
          <w:rFonts w:ascii="Times New Roman" w:hAnsi="Times New Roman" w:cs="Times New Roman"/>
          <w:sz w:val="28"/>
          <w:szCs w:val="28"/>
        </w:rPr>
        <w:t>1</w:t>
      </w:r>
      <w:r w:rsidR="002A2C24" w:rsidRPr="00EB3882">
        <w:rPr>
          <w:rFonts w:ascii="Times New Roman" w:hAnsi="Times New Roman" w:cs="Times New Roman"/>
          <w:sz w:val="28"/>
          <w:szCs w:val="28"/>
        </w:rPr>
        <w:t>, определить кураторов из числа ме</w:t>
      </w:r>
      <w:r w:rsidR="00786CFC" w:rsidRPr="00EB3882">
        <w:rPr>
          <w:rFonts w:ascii="Times New Roman" w:hAnsi="Times New Roman" w:cs="Times New Roman"/>
          <w:sz w:val="28"/>
          <w:szCs w:val="28"/>
        </w:rPr>
        <w:t>тодистов УО на каждое ГМО</w:t>
      </w:r>
      <w:r w:rsidR="00885CE1" w:rsidRPr="00EB3882">
        <w:rPr>
          <w:rFonts w:ascii="Times New Roman" w:hAnsi="Times New Roman" w:cs="Times New Roman"/>
          <w:sz w:val="28"/>
          <w:szCs w:val="28"/>
        </w:rPr>
        <w:t>. В соответствии с новыми рекомендациями по организации методической деятельности изм</w:t>
      </w:r>
      <w:r w:rsidR="00717E92" w:rsidRPr="00EB3882">
        <w:rPr>
          <w:rFonts w:ascii="Times New Roman" w:hAnsi="Times New Roman" w:cs="Times New Roman"/>
          <w:sz w:val="28"/>
          <w:szCs w:val="28"/>
        </w:rPr>
        <w:t>енены и дополнены шаблоны планов работы и отчетности руководителей ГМО. В</w:t>
      </w:r>
      <w:r w:rsidR="00786CFC" w:rsidRPr="00EB3882">
        <w:rPr>
          <w:rFonts w:ascii="Times New Roman" w:hAnsi="Times New Roman" w:cs="Times New Roman"/>
          <w:sz w:val="28"/>
          <w:szCs w:val="28"/>
        </w:rPr>
        <w:t>веден раздел</w:t>
      </w:r>
      <w:r w:rsidR="00E83E19" w:rsidRPr="00EB3882">
        <w:rPr>
          <w:rFonts w:ascii="Times New Roman" w:hAnsi="Times New Roman" w:cs="Times New Roman"/>
          <w:sz w:val="28"/>
          <w:szCs w:val="28"/>
        </w:rPr>
        <w:t xml:space="preserve"> по</w:t>
      </w:r>
      <w:r w:rsidR="00786CFC" w:rsidRPr="00EB3882">
        <w:rPr>
          <w:rFonts w:ascii="Times New Roman" w:hAnsi="Times New Roman" w:cs="Times New Roman"/>
          <w:sz w:val="28"/>
          <w:szCs w:val="28"/>
        </w:rPr>
        <w:t xml:space="preserve"> «значимым мероприятиям», отработан итоговый анализ работы</w:t>
      </w:r>
      <w:r w:rsidR="00E83E19" w:rsidRPr="00EB3882">
        <w:rPr>
          <w:rFonts w:ascii="Times New Roman" w:hAnsi="Times New Roman" w:cs="Times New Roman"/>
          <w:sz w:val="28"/>
          <w:szCs w:val="28"/>
        </w:rPr>
        <w:t>.</w:t>
      </w:r>
      <w:r w:rsidRPr="00EB3882">
        <w:rPr>
          <w:rFonts w:ascii="Times New Roman" w:hAnsi="Times New Roman" w:cs="Times New Roman"/>
          <w:sz w:val="28"/>
          <w:szCs w:val="28"/>
        </w:rPr>
        <w:t xml:space="preserve"> В ОО в теч</w:t>
      </w:r>
      <w:r w:rsidR="001B0524" w:rsidRPr="00EB3882">
        <w:rPr>
          <w:rFonts w:ascii="Times New Roman" w:hAnsi="Times New Roman" w:cs="Times New Roman"/>
          <w:sz w:val="28"/>
          <w:szCs w:val="28"/>
        </w:rPr>
        <w:t xml:space="preserve">ение учебного года </w:t>
      </w:r>
      <w:r w:rsidR="00AC1B64" w:rsidRPr="00EB3882">
        <w:rPr>
          <w:rFonts w:ascii="Times New Roman" w:hAnsi="Times New Roman" w:cs="Times New Roman"/>
          <w:sz w:val="28"/>
          <w:szCs w:val="28"/>
        </w:rPr>
        <w:t>проводились</w:t>
      </w:r>
      <w:r w:rsidR="00A25A95"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="00C76121" w:rsidRPr="00EB3882">
        <w:rPr>
          <w:rFonts w:ascii="Times New Roman" w:hAnsi="Times New Roman" w:cs="Times New Roman"/>
          <w:sz w:val="28"/>
          <w:szCs w:val="28"/>
        </w:rPr>
        <w:t>заседани</w:t>
      </w:r>
      <w:r w:rsidR="00AC1B64" w:rsidRPr="00EB3882">
        <w:rPr>
          <w:rFonts w:ascii="Times New Roman" w:hAnsi="Times New Roman" w:cs="Times New Roman"/>
          <w:sz w:val="28"/>
          <w:szCs w:val="28"/>
        </w:rPr>
        <w:t>я</w:t>
      </w:r>
      <w:r w:rsidRPr="00EB3882">
        <w:rPr>
          <w:rFonts w:ascii="Times New Roman" w:hAnsi="Times New Roman" w:cs="Times New Roman"/>
          <w:sz w:val="28"/>
          <w:szCs w:val="28"/>
        </w:rPr>
        <w:t xml:space="preserve"> ГМО</w:t>
      </w:r>
      <w:r w:rsidR="00AC1B64" w:rsidRPr="00EB3882">
        <w:rPr>
          <w:rFonts w:ascii="Times New Roman" w:hAnsi="Times New Roman" w:cs="Times New Roman"/>
          <w:sz w:val="28"/>
          <w:szCs w:val="28"/>
        </w:rPr>
        <w:t xml:space="preserve"> в заочном формате в связи с эпидемиологической обстановкой</w:t>
      </w:r>
      <w:r w:rsidR="00066F73" w:rsidRPr="00EB3882">
        <w:rPr>
          <w:rFonts w:ascii="Times New Roman" w:hAnsi="Times New Roman" w:cs="Times New Roman"/>
          <w:sz w:val="28"/>
          <w:szCs w:val="28"/>
        </w:rPr>
        <w:t>, результативность работы которых представлена в сводном итоговом отчете и анализе работы руководителей ГМО</w:t>
      </w:r>
      <w:r w:rsidRPr="00EB3882">
        <w:rPr>
          <w:rFonts w:ascii="Times New Roman" w:hAnsi="Times New Roman" w:cs="Times New Roman"/>
          <w:sz w:val="28"/>
          <w:szCs w:val="28"/>
        </w:rPr>
        <w:t>.</w:t>
      </w:r>
      <w:r w:rsidR="00A25A95" w:rsidRPr="00EB3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92" w:rsidRPr="00EB3882" w:rsidRDefault="00AE0E92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E92" w:rsidRPr="00EB3882" w:rsidRDefault="00AE0E92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786CFC" w:rsidRPr="00EB3882" w:rsidRDefault="00786CFC" w:rsidP="00AE0E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940F54" w:rsidRPr="00EB3882" w:rsidRDefault="00940F54" w:rsidP="00AF10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Сводный итоговый отчет деятельности ГМО за 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 год </w:t>
      </w:r>
    </w:p>
    <w:p w:rsidR="00940F54" w:rsidRPr="00EB3882" w:rsidRDefault="00940F54" w:rsidP="00AF10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(сентябрь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- май 20</w:t>
      </w:r>
      <w:r w:rsidR="00BB5A33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940F54" w:rsidRPr="00EB3882" w:rsidRDefault="00940F54" w:rsidP="00AF108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276"/>
        <w:gridCol w:w="1134"/>
        <w:gridCol w:w="1134"/>
        <w:gridCol w:w="1275"/>
        <w:gridCol w:w="1277"/>
        <w:gridCol w:w="1275"/>
        <w:gridCol w:w="850"/>
        <w:gridCol w:w="1276"/>
        <w:gridCol w:w="851"/>
      </w:tblGrid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B3882">
              <w:rPr>
                <w:rFonts w:ascii="Times New Roman" w:hAnsi="Times New Roman"/>
                <w:b/>
                <w:sz w:val="16"/>
                <w:szCs w:val="16"/>
              </w:rPr>
              <w:t>ГМО/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B3882">
              <w:rPr>
                <w:rFonts w:ascii="Times New Roman" w:hAnsi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заседаний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открытых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рекомендаций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педагогам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 xml:space="preserve">Аттестация 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план на 2019г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Профессиональные затруднения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Курсы/ количество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семинаров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Количество конкурсов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16"/>
                <w:szCs w:val="16"/>
              </w:rPr>
            </w:pPr>
            <w:r w:rsidRPr="00EB3882">
              <w:rPr>
                <w:rFonts w:ascii="Times New Roman" w:hAnsi="Times New Roman"/>
                <w:sz w:val="16"/>
                <w:szCs w:val="16"/>
              </w:rPr>
              <w:t>Доклады,               выступления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Основная школа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14-1к.к.</w:t>
            </w:r>
          </w:p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4-в.к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40/43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Семинары-43</w:t>
            </w:r>
          </w:p>
          <w:p w:rsidR="00DE3952" w:rsidRPr="00EB3882" w:rsidRDefault="00DE3952" w:rsidP="001E71D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3882">
              <w:rPr>
                <w:rFonts w:ascii="Times New Roman" w:hAnsi="Times New Roman"/>
                <w:sz w:val="20"/>
                <w:szCs w:val="20"/>
              </w:rPr>
              <w:t>Вебинары</w:t>
            </w:r>
            <w:proofErr w:type="spellEnd"/>
            <w:r w:rsidRPr="00EB3882"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1E71D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Междунар-16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Всеросс.-13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Краевой-6</w:t>
            </w:r>
          </w:p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Городск.-5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DE3952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Начальная школа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17+12 открытых внеклассных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25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3952" w:rsidRPr="00EB388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DE3952" w:rsidRPr="00EB3882">
              <w:rPr>
                <w:rFonts w:ascii="Times New Roman" w:hAnsi="Times New Roman"/>
                <w:sz w:val="20"/>
                <w:szCs w:val="20"/>
              </w:rPr>
              <w:t>а все рекомендации или соответствия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11-1к.</w:t>
            </w:r>
          </w:p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1-в.к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1 вид, 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есть пути и формы решений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26 /26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Всероссийский-12 (дипломы)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Краевой-4</w:t>
            </w:r>
          </w:p>
          <w:p w:rsidR="00DE3952" w:rsidRPr="00EB3882" w:rsidRDefault="00DE3952" w:rsidP="00615FE7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Город.-1</w:t>
            </w:r>
          </w:p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15- на все рекомендации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14-1к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1-высш.к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 xml:space="preserve">3 вида, </w:t>
            </w:r>
          </w:p>
          <w:p w:rsidR="00DE3952" w:rsidRPr="00EB3882" w:rsidRDefault="00DE3952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есть пути  решений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</w:t>
            </w:r>
            <w:r w:rsidR="00C76121" w:rsidRPr="00EB3882">
              <w:rPr>
                <w:rFonts w:ascii="Times New Roman" w:hAnsi="Times New Roman"/>
                <w:sz w:val="20"/>
                <w:szCs w:val="20"/>
              </w:rPr>
              <w:t xml:space="preserve"> /4</w:t>
            </w:r>
          </w:p>
          <w:p w:rsidR="00DE3952" w:rsidRPr="00EB3882" w:rsidRDefault="00C76121" w:rsidP="00EC7565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  <w:r w:rsidRPr="00EB3882">
              <w:rPr>
                <w:rFonts w:ascii="Times New Roman" w:hAnsi="Times New Roman"/>
                <w:sz w:val="20"/>
                <w:szCs w:val="20"/>
                <w:lang w:val="en-US"/>
              </w:rPr>
              <w:t>/3</w:t>
            </w:r>
          </w:p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pStyle w:val="a4"/>
              <w:tabs>
                <w:tab w:val="left" w:pos="459"/>
              </w:tabs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EC7565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E3952" w:rsidRPr="00EB3882" w:rsidTr="00C761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DE3952" w:rsidRPr="00EB3882" w:rsidRDefault="00DE3952" w:rsidP="00AF108C">
            <w:pPr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  <w:tab w:val="left" w:pos="567"/>
              </w:tabs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44-1к</w:t>
            </w:r>
            <w:proofErr w:type="gramStart"/>
            <w:r w:rsidRPr="00EB3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</w:p>
          <w:p w:rsidR="00C76121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6-в.к.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DE3952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73/76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Семинары-52</w:t>
            </w:r>
          </w:p>
          <w:p w:rsidR="00C76121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Вебинары-27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21" w:rsidRPr="00EB3882" w:rsidRDefault="00C76121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Междунар-16</w:t>
            </w:r>
          </w:p>
          <w:p w:rsidR="00C76121" w:rsidRPr="00EB3882" w:rsidRDefault="00C76121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Всеросс.-25</w:t>
            </w:r>
          </w:p>
          <w:p w:rsidR="00C76121" w:rsidRPr="00EB3882" w:rsidRDefault="00C76121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Краевой-10</w:t>
            </w:r>
          </w:p>
          <w:p w:rsidR="00DE3952" w:rsidRPr="00EB3882" w:rsidRDefault="00C76121" w:rsidP="00C76121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Городск.-6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2" w:rsidRPr="00EB3882" w:rsidRDefault="00C76121" w:rsidP="00AF108C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EB388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907794" w:rsidRPr="00EB3882" w:rsidRDefault="00907794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6E96" w:rsidRPr="00EB3882" w:rsidRDefault="00006E96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5DF1" w:rsidRPr="00EB3882" w:rsidRDefault="005F5DF1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Анализ работы руководителей ГМО за 20</w:t>
      </w:r>
      <w:r w:rsidR="00D53ED8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>-20</w:t>
      </w:r>
      <w:r w:rsidR="00D53ED8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год.  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С февраля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 городское методическое объединение педагогов дополнительного образования работало над темой: «Мониторинг профессиональных затруднений педагогов дополнительного образования».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Цель работы: повышение качества дополнительного образования, через выявление профессиональных затруднений педагогов дополнительного образования.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формировать методы выявления профессиональных затруднений педагогов;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определить структуру характерных затруднений, тормозящих развитие педагогического мастерства;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разработать комплекс методических семинаров для ликвидации профессиональных затруднений педагогов.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Для того чтобы получить нужную информацию о профессиональных затруднениях педагогов необходимо было провести мониторинг. В сфере образования понятие мониторинг характеризуется как механизм, с помощью которого происходит отслеживание образовательного процесса для определения его соответствия нормам, стандартам или желаемому результату.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мониторинге приняли участие 12 педагогов.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Для выявления профессиональных затруднений были использованы следующие методы: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1. Беседа.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результате использования данного метода на основе самоанализа педагогов было выявлено, что не все педагоги могут определить свои   ограничения и трудности в учебно-воспитательном пространстве - сформулировать характер затруднений. А ведь именно в профессиональной деятельности педагога важным аспектом является формирование умения анализировать собственную деятельность. Так же в ходе беседы были выявлены трудности в преодоление барьера между традиционной и дистанционной формой обучения, и сложности в применении новых технологий в образовательном процессе. Помимо этого несколько педагогов не могут определиться с темой ДООП и проводят бесконечный мониторинг тем.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 Посещение занятий педагогов. Наблюдение.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период с марта по апрель 2021 года было организовано посещение занятий педагогов, в результате которого были выявлены следующие профессиональные затруднения: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- применение только традиционных технологий в образовательном процессе;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-  компьютерная грамотность (отсутствие умения проводить компьютерные демонстрации, создавать презентации по материалам занятия): не достаточное применение информационных технологий в проведении занятий. Минимальное </w:t>
      </w: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дидактического материала;</w:t>
      </w:r>
      <w:r w:rsidRPr="00EB3882">
        <w:rPr>
          <w:rFonts w:ascii="Times New Roman" w:eastAsia="Calibri" w:hAnsi="Times New Roman" w:cs="Times New Roman"/>
          <w:sz w:val="28"/>
          <w:szCs w:val="28"/>
        </w:rPr>
        <w:cr/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- не все педагоги могут продемонстрировать свои достижения (проведение мастер-классов,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>, выступления, участие в конкурсах профессионального мастерства).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3. Изучение документации.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ДООП педагогов  выявлено, что 50% педагогов испытывают затруднения в оформлении программ.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А так же располагают недостаточными знаниями об основных нормативно-правовых документов, отражающих требования к структуре и содержанию основных образовательных программ (приказы, утверждающие Федеральный стандарт образования, региональный базисный учебный план и др.).</w:t>
      </w:r>
      <w:proofErr w:type="gramEnd"/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Благодаря полученным данным были сделаны следующие выводы: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№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Профессиональные затруднения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Меры по ликвидации профессиональных затруднений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1.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Сложности в применении новых технологий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Проведение методических семинаров: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-декабрь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«Формирование исследовательских компетенций обучающихся через индивидуальные образовательные маршруты;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ноябрь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«Теоретические основы организации инновационной деятельности современного педагога»;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январь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«Современные требования к занятиям в дополнительном образовании»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апрель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«Внедрение современных педагогических технологий»;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март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«Учебное занятие, как основной ресурс повышения качества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>. Пути и средства повышения эффективности и качества занятий».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Бесконечный мониторинг тем ДООП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Май – август 2021 - Адресная помощь педагогам: индивидуальные беседы по выбору темы ДООП.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Компьютерная грамотность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ab/>
        <w:t>В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течение учебного года планируется распространение среди педагогов методических рекомендаций по компьютерной грамотности.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4.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Демонстрация достижений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ab/>
        <w:t>В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течение учебного года планируется проведение мастер - классов по программам ДО (ежемесячно).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Размещение описания лучших образовательных практик на платформе «Атлас образовательных практик» - февраль 202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5.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 xml:space="preserve">Изучение запроса на услуги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период с июня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по январь 202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проводится анкетирование родителей и подростков. Данное мероприятие проводится в целях выявления дефицитов и улучшение качества ДО детей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6.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Оформление ДООП</w:t>
      </w:r>
      <w:r w:rsidRPr="00EB3882">
        <w:rPr>
          <w:rFonts w:ascii="Times New Roman" w:eastAsia="Calibri" w:hAnsi="Times New Roman" w:cs="Times New Roman"/>
          <w:sz w:val="28"/>
          <w:szCs w:val="28"/>
        </w:rPr>
        <w:tab/>
        <w:t>Проведение методических семинаров: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сентябрь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Обсуждение нормативно-правовой базы по внедрению профессиональных стандартов.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ноябрь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года: Внесение изменений в программы дополнительного образования на основе методических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рекомендаций Регионального модельного центра дополнительного образования детей Красноярского края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течение учебного года планируется распространение среди педагогов методических рекомендаций по наиболее актуальным вопросам преподавания:  ГОСТ для оформления программ  допобразования.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Так же ГМО была проведена работа с молодым специалистом: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1. Подобраны темы и формы для самообразования;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2. Молодой педагог посещал несколько учебных занятий других специалистов ДДТ. В процессе педагоги делились своими методами ведения занятий, методами снятия напряжения, агрессии и конфликтов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среди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обучающихся и т.д.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3. К молодому педагогу ДДТ был прикреплен наставник, который курирует деятельность педагога, а так же делится опытом.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По итогу проведенной работы ГМО можно сделать следующие выводы: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1. По результату мониторинга выявлен комплекс профессиональных затруднений педагогов. 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2. Разработан комплекс мер по ликвидации профессиональных затруднений на 20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3. Проводится и будет проводиться в следующем учебном году работа с молодым специалистом.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4. Подобраны дополнительные методы для проведения мониторинга в 202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0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C1B64" w:rsidRPr="00EB3882">
        <w:rPr>
          <w:rFonts w:ascii="Times New Roman" w:eastAsia="Calibri" w:hAnsi="Times New Roman" w:cs="Times New Roman"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учебном году, такие как, анкетирование и диагностика.</w:t>
      </w:r>
    </w:p>
    <w:p w:rsidR="00725135" w:rsidRPr="00EB3882" w:rsidRDefault="00725135" w:rsidP="009967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5. На данный момент разрабатывается комплекс мер по профилактике профессионального выгорания и педагогической деформации.</w:t>
      </w:r>
    </w:p>
    <w:p w:rsidR="00673973" w:rsidRPr="00EB3882" w:rsidRDefault="00673973" w:rsidP="0072513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3973" w:rsidRPr="00EB3882" w:rsidRDefault="00673973" w:rsidP="007251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882">
        <w:rPr>
          <w:rFonts w:ascii="Times New Roman" w:eastAsia="Calibri" w:hAnsi="Times New Roman" w:cs="Times New Roman"/>
          <w:b/>
          <w:sz w:val="28"/>
          <w:szCs w:val="28"/>
        </w:rPr>
        <w:t xml:space="preserve">ГМО учителей </w:t>
      </w:r>
      <w:proofErr w:type="gramStart"/>
      <w:r w:rsidRPr="00EB3882">
        <w:rPr>
          <w:rFonts w:ascii="Times New Roman" w:eastAsia="Calibri" w:hAnsi="Times New Roman" w:cs="Times New Roman"/>
          <w:b/>
          <w:sz w:val="28"/>
          <w:szCs w:val="28"/>
        </w:rPr>
        <w:t>-л</w:t>
      </w:r>
      <w:proofErr w:type="gramEnd"/>
      <w:r w:rsidRPr="00EB3882">
        <w:rPr>
          <w:rFonts w:ascii="Times New Roman" w:eastAsia="Calibri" w:hAnsi="Times New Roman" w:cs="Times New Roman"/>
          <w:b/>
          <w:sz w:val="28"/>
          <w:szCs w:val="28"/>
        </w:rPr>
        <w:t>огопедов</w:t>
      </w:r>
    </w:p>
    <w:p w:rsidR="00725135" w:rsidRPr="00EB3882" w:rsidRDefault="00725135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355"/>
        <w:gridCol w:w="627"/>
        <w:gridCol w:w="1704"/>
        <w:gridCol w:w="850"/>
        <w:gridCol w:w="3261"/>
        <w:gridCol w:w="113"/>
        <w:gridCol w:w="3147"/>
        <w:gridCol w:w="4111"/>
      </w:tblGrid>
      <w:tr w:rsidR="009B6E0A" w:rsidRPr="00EB3882" w:rsidTr="009B6E0A">
        <w:trPr>
          <w:trHeight w:val="31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pStyle w:val="a4"/>
              <w:numPr>
                <w:ilvl w:val="0"/>
                <w:numId w:val="13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Заседания ГМО</w:t>
            </w:r>
          </w:p>
        </w:tc>
      </w:tr>
      <w:tr w:rsidR="009B6E0A" w:rsidRPr="00EB3882" w:rsidTr="009B6E0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Дата и форма проведения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Рассмотренные вопросы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Выявленные проблемы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Мероприятия по решению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Полученный или ожидаемый результат</w:t>
            </w:r>
          </w:p>
        </w:tc>
      </w:tr>
      <w:tr w:rsidR="009B6E0A" w:rsidRPr="00EB3882" w:rsidTr="009B6E0A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1.Обсуждение организационных моментов.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2.Определение содержания работы ГМО учителей – логопедов на 2021 – 2022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теоретический и практический уровень знаний по оказанию коррекционной логопедической помощи детям с ОВЗ в условиях реализации ФГОС ДО и начального общего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Онлайн выступления, доклады, семинары, мастер – классы, согласования аттестационных материалов, обмен опытом.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результате проделанной работы педагоги распространят свой педагогический опыт.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Уровень знаний по оказанию коррекционной логопедической помощи детям с ОВЗ в условиях реализации ФГОС ДО и начального общего образования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значително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повысится.</w:t>
            </w:r>
          </w:p>
        </w:tc>
      </w:tr>
      <w:tr w:rsidR="009B6E0A" w:rsidRPr="00EB3882" w:rsidTr="009B6E0A">
        <w:trPr>
          <w:trHeight w:val="7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pStyle w:val="WW-1"/>
              <w:keepNext/>
              <w:tabs>
                <w:tab w:val="left" w:pos="-284"/>
                <w:tab w:val="left" w:pos="-180"/>
                <w:tab w:val="left" w:pos="0"/>
                <w:tab w:val="left" w:pos="54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EB3882">
              <w:rPr>
                <w:rFonts w:ascii="Times New Roman" w:hAnsi="Times New Roman" w:cs="Times New Roman"/>
              </w:rPr>
              <w:t>1.Согласование аттестационных материалов учителя – логопеда  СОШ № 4 города Боготола Яковлевой Киры Андреевны, представленных на первую квалификационную категорию.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pStyle w:val="af"/>
              <w:tabs>
                <w:tab w:val="left" w:pos="426"/>
              </w:tabs>
              <w:spacing w:line="20" w:lineRule="atLeast"/>
              <w:rPr>
                <w:rFonts w:ascii="Times New Roman" w:hAnsi="Times New Roman" w:cs="Times New Roman"/>
                <w:color w:val="auto"/>
              </w:rPr>
            </w:pPr>
            <w:r w:rsidRPr="00EB3882">
              <w:rPr>
                <w:rFonts w:ascii="Times New Roman" w:hAnsi="Times New Roman" w:cs="Times New Roman"/>
              </w:rPr>
              <w:lastRenderedPageBreak/>
              <w:t xml:space="preserve">1.По первому вопросу принято решение </w:t>
            </w:r>
            <w:r w:rsidRPr="00EB3882">
              <w:rPr>
                <w:rFonts w:ascii="Times New Roman" w:hAnsi="Times New Roman" w:cs="Times New Roman"/>
                <w:color w:val="auto"/>
              </w:rPr>
              <w:t xml:space="preserve">ходатайствовать перед Главной (краевой) аттестационной комиссией о присвоении учителю – логопеду СОШ №4 </w:t>
            </w:r>
            <w:r w:rsidRPr="00EB3882">
              <w:rPr>
                <w:rFonts w:ascii="Times New Roman" w:hAnsi="Times New Roman" w:cs="Times New Roman"/>
              </w:rPr>
              <w:t xml:space="preserve">Яковлевой Кире Андреевне </w:t>
            </w:r>
            <w:r w:rsidRPr="00EB3882">
              <w:rPr>
                <w:rFonts w:ascii="Times New Roman" w:hAnsi="Times New Roman" w:cs="Times New Roman"/>
                <w:color w:val="auto"/>
              </w:rPr>
              <w:t>первой  квалификационной категории.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представила 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ГМО учителей -  логопедов 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свое заявление, описание результатов педагогической деятельности и выписку из протокола заседания ШМО СОШ№4 для подтверждения аттестации на первую квалификационную категорию.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tabs>
                <w:tab w:val="left" w:pos="567"/>
              </w:tabs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Педагог Яковлева Кира Андреевна</w:t>
            </w: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показывает стабильные результаты освоения </w:t>
            </w:r>
            <w:proofErr w:type="gram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за период с 2018 года по 2021 год.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Устойчивая </w:t>
            </w: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является хорошим результатом  логопедической работы педагога с детьми.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МО учителей – логопедов единогласно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ходатайствовали перед Главной 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(краевой) аттестационной комиссией Министерства образования  Красноярского края о присвоении учителю – логопеду СОШ № 4Яковлевой К. А. первой квалификационной категории. </w:t>
            </w:r>
          </w:p>
        </w:tc>
      </w:tr>
      <w:tr w:rsidR="009B6E0A" w:rsidRPr="00EB3882" w:rsidTr="009B6E0A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pStyle w:val="a4"/>
              <w:numPr>
                <w:ilvl w:val="0"/>
                <w:numId w:val="13"/>
              </w:num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 уроки, мероприятия, 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</w:tc>
      </w:tr>
      <w:tr w:rsidR="009B6E0A" w:rsidRPr="00EB3882" w:rsidTr="009B6E0A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 уроков, мероприятий, 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не было.</w:t>
            </w:r>
          </w:p>
        </w:tc>
      </w:tr>
      <w:tr w:rsidR="009B6E0A" w:rsidRPr="00EB3882" w:rsidTr="009B6E0A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pStyle w:val="a4"/>
              <w:numPr>
                <w:ilvl w:val="0"/>
                <w:numId w:val="13"/>
              </w:num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9B6E0A" w:rsidRPr="00EB3882" w:rsidTr="009B6E0A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0A" w:rsidRPr="00EB3882" w:rsidTr="009B6E0A">
        <w:trPr>
          <w:trHeight w:val="974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ФИОпедагогов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Направления ПК</w:t>
            </w:r>
          </w:p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(предметная область, методика и технологии, др.)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Дата, количество часов</w:t>
            </w:r>
          </w:p>
        </w:tc>
      </w:tr>
      <w:tr w:rsidR="009B6E0A" w:rsidRPr="00EB3882" w:rsidTr="000C1D7E">
        <w:trPr>
          <w:trHeight w:val="70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1. Яковлева Кира Андреевна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pStyle w:val="a4"/>
              <w:numPr>
                <w:ilvl w:val="3"/>
                <w:numId w:val="13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0C1D7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«Логопедия: организация обучения, воспитание, коррекция нарушений развития и социальной адаптации, обучающихся с</w:t>
            </w:r>
            <w:r w:rsidR="000C1D7E"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тяжелыми речевыми нарушениями»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 03. 10.2021г. по 27.10.2021г.</w:t>
            </w:r>
          </w:p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0A" w:rsidRPr="00EB3882" w:rsidTr="009B6E0A">
        <w:trPr>
          <w:trHeight w:val="98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2. Бодрова Наталья Сергеевна</w:t>
            </w:r>
          </w:p>
          <w:p w:rsidR="009B6E0A" w:rsidRPr="00EB3882" w:rsidRDefault="009B6E0A" w:rsidP="009B6E0A">
            <w:pPr>
              <w:pStyle w:val="a4"/>
              <w:numPr>
                <w:ilvl w:val="3"/>
                <w:numId w:val="13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в условиях реализации ФГОС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 09.11.2021г. по 08.12.2021г.  72 часа город Пермь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0A" w:rsidRPr="00EB3882" w:rsidTr="009B6E0A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A" w:rsidRPr="00EB3882" w:rsidRDefault="009B6E0A" w:rsidP="009B6E0A">
            <w:pPr>
              <w:pStyle w:val="a4"/>
              <w:numPr>
                <w:ilvl w:val="0"/>
                <w:numId w:val="13"/>
              </w:num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Другие направления деятельности</w:t>
            </w:r>
          </w:p>
        </w:tc>
      </w:tr>
      <w:tr w:rsidR="009B6E0A" w:rsidRPr="00EB3882" w:rsidTr="009B6E0A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1. Коновалова Т. Л. СОШ №4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Подобайлова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Е. К. МБДОУ №9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В декабре 2021 году окончили КГПУ им. В.П. Астафьева по направлению подготовки 44.04.03 Специальное (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дефектологическое) 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образование, присвоена квалификация -  магистр.</w:t>
            </w:r>
          </w:p>
        </w:tc>
      </w:tr>
      <w:tr w:rsidR="009B6E0A" w:rsidRPr="00EB3882" w:rsidTr="009B6E0A">
        <w:trPr>
          <w:trHeight w:val="48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1. Коновалова Т. Л. СОШ №4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«Изучение фонетико – фонематической стороны речи у 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класса с легкой умственной отсталостью»</w:t>
            </w:r>
          </w:p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Сборник КГПУ им. В. П. Астафьева</w:t>
            </w:r>
          </w:p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сентябрь 2021 г. Красноярск</w:t>
            </w:r>
          </w:p>
        </w:tc>
      </w:tr>
      <w:tr w:rsidR="009B6E0A" w:rsidRPr="00EB3882" w:rsidTr="009B6E0A">
        <w:trPr>
          <w:trHeight w:val="8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Подобайлова</w:t>
            </w:r>
            <w:proofErr w:type="spell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Е. К. МБДОУ №9</w:t>
            </w: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Публикация статьи «Особенности слоговой структуры слова и процессов, влияющих на ее формирование, у дошкольников</w:t>
            </w:r>
            <w:proofErr w:type="gramStart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ОНР </w:t>
            </w:r>
            <w:r w:rsidRPr="00EB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 xml:space="preserve"> уровня»</w:t>
            </w:r>
          </w:p>
          <w:p w:rsidR="009B6E0A" w:rsidRPr="00EB3882" w:rsidRDefault="009B6E0A" w:rsidP="009B6E0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Сборник КГПУ им. В. П. Астафьева г. Красноярск 2021</w:t>
            </w:r>
          </w:p>
          <w:p w:rsidR="009B6E0A" w:rsidRPr="00EB3882" w:rsidRDefault="009B6E0A" w:rsidP="009B6E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hAnsi="Times New Roman" w:cs="Times New Roman"/>
                <w:sz w:val="24"/>
                <w:szCs w:val="24"/>
              </w:rPr>
              <w:t>сентябрь 2021 г. Красноярск</w:t>
            </w:r>
          </w:p>
        </w:tc>
      </w:tr>
    </w:tbl>
    <w:p w:rsidR="005F5DF1" w:rsidRPr="00EB3882" w:rsidRDefault="005F5DF1" w:rsidP="00006E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ГМО была проведена работа с молодым специалистом:</w:t>
      </w: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Подобраны темы и формы для самообразования;</w:t>
      </w: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Молодой педагог посещал несколько учебных занятий других специалистов ДДТ. В процессе педагоги делились своими методами ведения занятий, методами снятия напряжения, агрессии и конфликтов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т.д.</w:t>
      </w: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молодому педагогу ДДТ был прикреплен наставник, который курирует деятельность педагога, а так же делится опытом.</w:t>
      </w: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итогу проведенной работы ГМО можно сделать следующие выводы:</w:t>
      </w: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результату мониторинга выявлен комплекс профессиональных затруднений педагогов. </w:t>
      </w: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Разработан комплекс мер по ликвидации</w:t>
      </w:r>
      <w:r w:rsidRPr="00EB3882">
        <w:rPr>
          <w:rFonts w:ascii="Times New Roman" w:hAnsi="Times New Roman" w:cs="Times New Roman"/>
          <w:sz w:val="28"/>
          <w:szCs w:val="28"/>
        </w:rPr>
        <w:t xml:space="preserve"> профессиональных затруднений на 20</w:t>
      </w:r>
      <w:r w:rsidR="003A6326" w:rsidRPr="00EB3882">
        <w:rPr>
          <w:rFonts w:ascii="Times New Roman" w:hAnsi="Times New Roman" w:cs="Times New Roman"/>
          <w:sz w:val="28"/>
          <w:szCs w:val="28"/>
        </w:rPr>
        <w:t>20</w:t>
      </w:r>
      <w:r w:rsidRPr="00EB3882">
        <w:rPr>
          <w:rFonts w:ascii="Times New Roman" w:hAnsi="Times New Roman" w:cs="Times New Roman"/>
          <w:sz w:val="28"/>
          <w:szCs w:val="28"/>
        </w:rPr>
        <w:t xml:space="preserve"> – 202</w:t>
      </w:r>
      <w:r w:rsidR="003A6326" w:rsidRPr="00EB3882">
        <w:rPr>
          <w:rFonts w:ascii="Times New Roman" w:hAnsi="Times New Roman" w:cs="Times New Roman"/>
          <w:sz w:val="28"/>
          <w:szCs w:val="28"/>
        </w:rPr>
        <w:t>1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3. Проводится и будет проводиться в следующем учебном году работа с молодым специалистом.</w:t>
      </w:r>
    </w:p>
    <w:p w:rsidR="00204E7B" w:rsidRPr="00EB3882" w:rsidRDefault="00204E7B" w:rsidP="00A55C2B">
      <w:pPr>
        <w:shd w:val="clear" w:color="auto" w:fill="FFFFFF"/>
        <w:spacing w:before="33" w:after="3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4. Подобраны дополнительные методы для проведения мониторинга в 202</w:t>
      </w:r>
      <w:r w:rsidR="003A6326" w:rsidRPr="00EB3882">
        <w:rPr>
          <w:rFonts w:ascii="Times New Roman" w:hAnsi="Times New Roman" w:cs="Times New Roman"/>
          <w:sz w:val="28"/>
          <w:szCs w:val="28"/>
        </w:rPr>
        <w:t>0</w:t>
      </w:r>
      <w:r w:rsidRPr="00EB3882">
        <w:rPr>
          <w:rFonts w:ascii="Times New Roman" w:hAnsi="Times New Roman" w:cs="Times New Roman"/>
          <w:sz w:val="28"/>
          <w:szCs w:val="28"/>
        </w:rPr>
        <w:t xml:space="preserve"> – 202</w:t>
      </w:r>
      <w:r w:rsidR="003A6326" w:rsidRPr="00EB3882">
        <w:rPr>
          <w:rFonts w:ascii="Times New Roman" w:hAnsi="Times New Roman" w:cs="Times New Roman"/>
          <w:sz w:val="28"/>
          <w:szCs w:val="28"/>
        </w:rPr>
        <w:t>1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учебном году, такие как, анкетирование и диагностика.</w:t>
      </w:r>
    </w:p>
    <w:p w:rsidR="00722D99" w:rsidRPr="00EB3882" w:rsidRDefault="00204E7B" w:rsidP="00A55C2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882">
        <w:rPr>
          <w:rFonts w:ascii="Times New Roman" w:hAnsi="Times New Roman" w:cs="Times New Roman"/>
          <w:sz w:val="28"/>
          <w:szCs w:val="28"/>
        </w:rPr>
        <w:t>5. На данный момент разрабатывается комплекс мер по профилактике п</w:t>
      </w: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рофессионального выгорания и педагогической деформации</w:t>
      </w:r>
    </w:p>
    <w:p w:rsidR="00A77F28" w:rsidRPr="00EB3882" w:rsidRDefault="00A77F28" w:rsidP="00A55C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ГМО Педагогов дополнительного образования</w:t>
      </w:r>
    </w:p>
    <w:p w:rsidR="00A77F28" w:rsidRPr="00EB3882" w:rsidRDefault="00A77F28" w:rsidP="00A55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  <w:shd w:val="clear" w:color="auto" w:fill="FFFFFF"/>
        </w:rPr>
        <w:t>С февраля 202</w:t>
      </w:r>
      <w:r w:rsidR="003A6326" w:rsidRPr="00EB388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EB3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городское методическое объединение педагогов дополнительного образования работало над темой: </w:t>
      </w:r>
      <w:r w:rsidRPr="00EB3882">
        <w:rPr>
          <w:rFonts w:ascii="Times New Roman" w:hAnsi="Times New Roman" w:cs="Times New Roman"/>
          <w:sz w:val="28"/>
          <w:szCs w:val="28"/>
        </w:rPr>
        <w:t>«Мониторинг профессиональных затруднений педагогов дополнительного образования».</w:t>
      </w:r>
    </w:p>
    <w:p w:rsidR="00A77F28" w:rsidRPr="00EB3882" w:rsidRDefault="00A77F28" w:rsidP="00A55C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82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Pr="00EB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дополнительного образования, через выявление профессиональных затруднений педагогов дополнительного образования.</w:t>
      </w:r>
    </w:p>
    <w:p w:rsidR="00A77F28" w:rsidRPr="00EB3882" w:rsidRDefault="00A77F28" w:rsidP="00A55C2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38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A77F28" w:rsidRPr="00EB3882" w:rsidRDefault="00A77F28" w:rsidP="00A55C2B">
      <w:pPr>
        <w:shd w:val="clear" w:color="auto" w:fill="FFFFFF"/>
        <w:spacing w:before="33" w:after="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методы выявления профессиональных затруднений педагогов;</w:t>
      </w:r>
    </w:p>
    <w:p w:rsidR="00A77F28" w:rsidRPr="00EB3882" w:rsidRDefault="00A77F28" w:rsidP="00A55C2B">
      <w:pPr>
        <w:shd w:val="clear" w:color="auto" w:fill="FFFFFF"/>
        <w:spacing w:before="33" w:after="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структуру характерных затруднений, тормозящих развитие педагогического мастерства;</w:t>
      </w:r>
    </w:p>
    <w:p w:rsidR="00A77F28" w:rsidRPr="00EB3882" w:rsidRDefault="00A77F28" w:rsidP="00A55C2B">
      <w:pPr>
        <w:shd w:val="clear" w:color="auto" w:fill="FFFFFF"/>
        <w:spacing w:before="33" w:after="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разработать комплекс методических семинаров для ликвидации профессиональных затруднений педагогов.</w:t>
      </w:r>
    </w:p>
    <w:p w:rsidR="00A77F28" w:rsidRPr="00EB3882" w:rsidRDefault="00A77F28" w:rsidP="00A55C2B">
      <w:pPr>
        <w:shd w:val="clear" w:color="auto" w:fill="FFFFFF"/>
        <w:spacing w:before="33" w:after="3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F28" w:rsidRPr="00EB3882" w:rsidRDefault="00A77F28" w:rsidP="00A55C2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того чтобы получить нужную информацию о профессиональных затруднениях педагогов необходимо было провести мониторинг</w:t>
      </w: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сфере образования понятие мониторинг характеризуется как механизм, с помощью которого происходит отслеживание образовательного процесса для определения его соответствия нормам, стандартам или желаемому результату.</w:t>
      </w:r>
    </w:p>
    <w:p w:rsidR="00A77F28" w:rsidRPr="00EB3882" w:rsidRDefault="00A77F28" w:rsidP="00A55C2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F28" w:rsidRPr="00EB3882" w:rsidRDefault="00A77F28" w:rsidP="00A55C2B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мониторинге приняли участие 12 педагогов.</w:t>
      </w:r>
    </w:p>
    <w:p w:rsidR="00A77F28" w:rsidRPr="00EB3882" w:rsidRDefault="00A77F28" w:rsidP="00A55C2B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</w:t>
      </w:r>
      <w:r w:rsidRPr="00EB3882">
        <w:rPr>
          <w:rFonts w:ascii="Times New Roman" w:hAnsi="Times New Roman" w:cs="Times New Roman"/>
          <w:sz w:val="28"/>
          <w:szCs w:val="28"/>
        </w:rPr>
        <w:t>профессиональных затруднений были использованы следующие методы:</w:t>
      </w:r>
    </w:p>
    <w:p w:rsidR="00A77F28" w:rsidRPr="00EB3882" w:rsidRDefault="00A77F28" w:rsidP="00A55C2B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77F28" w:rsidRPr="00EB3882" w:rsidRDefault="00A77F28" w:rsidP="00A55C2B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82">
        <w:rPr>
          <w:rFonts w:ascii="Times New Roman" w:hAnsi="Times New Roman" w:cs="Times New Roman"/>
          <w:b/>
          <w:sz w:val="28"/>
          <w:szCs w:val="28"/>
        </w:rPr>
        <w:t xml:space="preserve">1. Беседа. </w:t>
      </w: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В результате использования данного метода на основе самоанализа педагогов было выявлено, что не все педагоги могут определить свои   </w:t>
      </w:r>
      <w:r w:rsidRPr="00EB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ограничения и трудности в учебно-воспитательном пространстве - сформулировать характер затруднений. А ведь именно в профессиональной деятельности педагога важным аспектом является формирование умения анализировать собственную деятельность. Так же в ходе беседы были выявлены </w:t>
      </w: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в преодоление барьера между традиционной и дистанционной формой обучения, и сложности в применении новых технологий в образовательном процессе. Помимо этого </w:t>
      </w:r>
      <w:r w:rsidRPr="00EB3882">
        <w:rPr>
          <w:rFonts w:ascii="Times New Roman" w:hAnsi="Times New Roman" w:cs="Times New Roman"/>
          <w:sz w:val="28"/>
          <w:szCs w:val="28"/>
        </w:rPr>
        <w:t>несколько педагогов не могут определиться с темой ДООП и проводят бесконечный мониторинг тем.</w:t>
      </w: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82">
        <w:rPr>
          <w:rFonts w:ascii="Times New Roman" w:hAnsi="Times New Roman" w:cs="Times New Roman"/>
          <w:b/>
          <w:sz w:val="28"/>
          <w:szCs w:val="28"/>
        </w:rPr>
        <w:t>2. Посещение занятий педагогов. Наблюдение.</w:t>
      </w: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В период с марта по апрель 2021 года было организовано посещение занятий педагогов, в результате которого были выявлены следующие профессиональные затруднения:</w:t>
      </w: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- применение только традиционных технологий в образовательном процессе; </w:t>
      </w: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-  </w:t>
      </w: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компьютерная грамотность (отсутствие умения </w:t>
      </w:r>
      <w:r w:rsidRPr="00EB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компьютерные демонстрации, создавать презентации по материалам занятия</w:t>
      </w: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не достаточное применение информационных технологий в проведении занятий. Минимальное использование дидактического материала;</w:t>
      </w: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B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все педагоги могут продемонстрировать свои достижения (проведение мастер-классов, </w:t>
      </w:r>
      <w:proofErr w:type="spellStart"/>
      <w:r w:rsidRPr="00EB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самопрезентация</w:t>
      </w:r>
      <w:proofErr w:type="spellEnd"/>
      <w:r w:rsidRPr="00EB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выступления, участие в конкурсах профессионального мастерства).</w:t>
      </w: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Изучение документации.</w:t>
      </w: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F28" w:rsidRPr="00EB3882" w:rsidRDefault="00A77F28" w:rsidP="00A55C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В результате изучения ДООП педагогов  выявлено, что 50% педагогов испытывают затруднения в оформлении программ. </w:t>
      </w:r>
      <w:proofErr w:type="gramStart"/>
      <w:r w:rsidRPr="00EB3882">
        <w:rPr>
          <w:rFonts w:ascii="Times New Roman" w:hAnsi="Times New Roman" w:cs="Times New Roman"/>
          <w:sz w:val="28"/>
          <w:szCs w:val="28"/>
        </w:rPr>
        <w:t xml:space="preserve">А так же располагают недостаточными знаниями об </w:t>
      </w:r>
      <w:r w:rsidRPr="00EB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 нормативно-правовых документов, отражающих требования к структуре и содержанию основных образовательных программ (приказы, утверждающие Федеральный стандарт образования, региональный базисный учебный план и др.).</w:t>
      </w:r>
      <w:proofErr w:type="gramEnd"/>
    </w:p>
    <w:p w:rsidR="00A77F28" w:rsidRPr="00EB3882" w:rsidRDefault="00A77F28" w:rsidP="00A77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F28" w:rsidRPr="00EB3882" w:rsidRDefault="00A77F28" w:rsidP="00A77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</w:t>
      </w:r>
      <w:r w:rsidRPr="00EB3882">
        <w:rPr>
          <w:rFonts w:ascii="Times New Roman" w:hAnsi="Times New Roman" w:cs="Times New Roman"/>
          <w:b/>
          <w:sz w:val="28"/>
          <w:szCs w:val="28"/>
          <w:u w:val="single"/>
        </w:rPr>
        <w:t>Благодаря полученным данным были сделаны следующие выводы:</w:t>
      </w:r>
    </w:p>
    <w:p w:rsidR="00A77F28" w:rsidRPr="00EB3882" w:rsidRDefault="00A77F28" w:rsidP="00A77F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77F28" w:rsidRPr="00EB3882" w:rsidRDefault="00A77F28" w:rsidP="00A77F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1199"/>
      </w:tblGrid>
      <w:tr w:rsidR="00A77F28" w:rsidRPr="00EB3882" w:rsidTr="00A77F28">
        <w:tc>
          <w:tcPr>
            <w:tcW w:w="675" w:type="dxa"/>
          </w:tcPr>
          <w:p w:rsidR="00A77F28" w:rsidRPr="00EB3882" w:rsidRDefault="00A77F28" w:rsidP="00545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A77F28" w:rsidRPr="00EB3882" w:rsidRDefault="00A77F28" w:rsidP="00545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hAnsi="Times New Roman" w:cs="Times New Roman"/>
                <w:sz w:val="28"/>
                <w:szCs w:val="28"/>
              </w:rPr>
              <w:t>Профессиональные затруднения</w:t>
            </w:r>
          </w:p>
        </w:tc>
        <w:tc>
          <w:tcPr>
            <w:tcW w:w="11199" w:type="dxa"/>
          </w:tcPr>
          <w:p w:rsidR="00A77F28" w:rsidRPr="00EB3882" w:rsidRDefault="00A77F28" w:rsidP="00545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 ликвидации</w:t>
            </w:r>
            <w:r w:rsidRPr="00EB388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затруднений</w:t>
            </w:r>
          </w:p>
        </w:tc>
      </w:tr>
      <w:tr w:rsidR="00A77F28" w:rsidRPr="00EB3882" w:rsidTr="00A77F28">
        <w:tc>
          <w:tcPr>
            <w:tcW w:w="675" w:type="dxa"/>
          </w:tcPr>
          <w:p w:rsidR="00A77F28" w:rsidRPr="00EB3882" w:rsidRDefault="00A77F28" w:rsidP="00A77F2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Сложности в применении новых технологий</w:t>
            </w:r>
          </w:p>
        </w:tc>
        <w:tc>
          <w:tcPr>
            <w:tcW w:w="11199" w:type="dxa"/>
          </w:tcPr>
          <w:p w:rsidR="00A77F28" w:rsidRPr="00EB3882" w:rsidRDefault="00A77F28" w:rsidP="00545489">
            <w:pPr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882">
              <w:rPr>
                <w:rFonts w:ascii="Times New Roman" w:hAnsi="Times New Roman"/>
                <w:b/>
                <w:sz w:val="28"/>
                <w:szCs w:val="28"/>
              </w:rPr>
              <w:t>Проведение методических семинаров:</w:t>
            </w:r>
          </w:p>
          <w:p w:rsidR="00A77F28" w:rsidRPr="00EB3882" w:rsidRDefault="00A77F28" w:rsidP="00545489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>-декабрь 202</w:t>
            </w:r>
            <w:r w:rsidR="003A6326" w:rsidRPr="00EB3882">
              <w:rPr>
                <w:rFonts w:ascii="Times New Roman" w:hAnsi="Times New Roman"/>
                <w:sz w:val="28"/>
                <w:szCs w:val="28"/>
              </w:rPr>
              <w:t>0</w:t>
            </w:r>
            <w:r w:rsidRPr="00EB3882">
              <w:rPr>
                <w:rFonts w:ascii="Times New Roman" w:hAnsi="Times New Roman"/>
                <w:sz w:val="28"/>
                <w:szCs w:val="28"/>
              </w:rPr>
              <w:t xml:space="preserve"> года: «Формирование исследовательских компетенций обучающихся через индивидуальные образовательные маршруты;</w:t>
            </w:r>
          </w:p>
          <w:p w:rsidR="00A77F28" w:rsidRPr="00EB3882" w:rsidRDefault="00A77F28" w:rsidP="00545489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>- ноябрь 202</w:t>
            </w:r>
            <w:r w:rsidR="003A6326" w:rsidRPr="00EB3882">
              <w:rPr>
                <w:rFonts w:ascii="Times New Roman" w:hAnsi="Times New Roman"/>
                <w:sz w:val="28"/>
                <w:szCs w:val="28"/>
              </w:rPr>
              <w:t>0</w:t>
            </w:r>
            <w:r w:rsidRPr="00EB3882">
              <w:rPr>
                <w:rFonts w:ascii="Times New Roman" w:hAnsi="Times New Roman"/>
                <w:sz w:val="28"/>
                <w:szCs w:val="28"/>
              </w:rPr>
              <w:t xml:space="preserve"> года: «Теоретические основы организации инновационной деятельности современного педагога»;</w:t>
            </w:r>
          </w:p>
          <w:p w:rsidR="00A77F28" w:rsidRPr="00EB3882" w:rsidRDefault="00A77F28" w:rsidP="00545489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>- январь 202</w:t>
            </w:r>
            <w:r w:rsidR="003A6326" w:rsidRPr="00EB3882">
              <w:rPr>
                <w:rFonts w:ascii="Times New Roman" w:hAnsi="Times New Roman"/>
                <w:sz w:val="28"/>
                <w:szCs w:val="28"/>
              </w:rPr>
              <w:t>1</w:t>
            </w:r>
            <w:r w:rsidRPr="00EB3882">
              <w:rPr>
                <w:rFonts w:ascii="Times New Roman" w:hAnsi="Times New Roman"/>
                <w:sz w:val="28"/>
                <w:szCs w:val="28"/>
              </w:rPr>
              <w:t xml:space="preserve"> года: «Современные требования к занятиям в дополнительном образовании»</w:t>
            </w:r>
          </w:p>
          <w:p w:rsidR="00A77F28" w:rsidRPr="00EB3882" w:rsidRDefault="00A77F28" w:rsidP="00545489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апрель 202</w:t>
            </w:r>
            <w:r w:rsidR="003A6326"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</w:t>
            </w:r>
            <w:r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года: «</w:t>
            </w:r>
            <w:r w:rsidRPr="00EB3882">
              <w:rPr>
                <w:rFonts w:ascii="Times New Roman" w:hAnsi="Times New Roman"/>
                <w:sz w:val="28"/>
                <w:szCs w:val="28"/>
              </w:rPr>
              <w:t>Внедрение современных педагогических технологий»;</w:t>
            </w:r>
          </w:p>
          <w:p w:rsidR="00A77F28" w:rsidRPr="00EB3882" w:rsidRDefault="00A77F28" w:rsidP="003A6326">
            <w:pPr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>- март 202</w:t>
            </w:r>
            <w:r w:rsidR="003A6326" w:rsidRPr="00EB3882">
              <w:rPr>
                <w:rFonts w:ascii="Times New Roman" w:hAnsi="Times New Roman"/>
                <w:sz w:val="28"/>
                <w:szCs w:val="28"/>
              </w:rPr>
              <w:t>1</w:t>
            </w:r>
            <w:r w:rsidRPr="00EB3882">
              <w:rPr>
                <w:rFonts w:ascii="Times New Roman" w:hAnsi="Times New Roman"/>
                <w:sz w:val="28"/>
                <w:szCs w:val="28"/>
              </w:rPr>
              <w:t xml:space="preserve"> года: «Учебное занятие, как основной ресурс повышения качества </w:t>
            </w:r>
            <w:proofErr w:type="gramStart"/>
            <w:r w:rsidRPr="00EB388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B3882">
              <w:rPr>
                <w:rFonts w:ascii="Times New Roman" w:hAnsi="Times New Roman"/>
                <w:sz w:val="28"/>
                <w:szCs w:val="28"/>
              </w:rPr>
              <w:t>. Пути и средства повышения эффективности и качества занятий».</w:t>
            </w:r>
          </w:p>
        </w:tc>
      </w:tr>
      <w:tr w:rsidR="00A77F28" w:rsidRPr="00EB3882" w:rsidTr="00A77F28">
        <w:tc>
          <w:tcPr>
            <w:tcW w:w="675" w:type="dxa"/>
          </w:tcPr>
          <w:p w:rsidR="00A77F28" w:rsidRPr="00EB3882" w:rsidRDefault="00A77F28" w:rsidP="00A77F2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Бесконечный мониторинг тем ДООП</w:t>
            </w:r>
          </w:p>
        </w:tc>
        <w:tc>
          <w:tcPr>
            <w:tcW w:w="11199" w:type="dxa"/>
          </w:tcPr>
          <w:p w:rsidR="00A77F28" w:rsidRPr="00EB3882" w:rsidRDefault="00A77F28" w:rsidP="003A6326">
            <w:pPr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август 202</w:t>
            </w:r>
            <w:r w:rsidR="003A6326"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Адресная помощь педагогам: индивидуальные беседы по выбору темы ДООП.</w:t>
            </w:r>
          </w:p>
        </w:tc>
      </w:tr>
      <w:tr w:rsidR="00A77F28" w:rsidRPr="00EB3882" w:rsidTr="00A77F28">
        <w:tc>
          <w:tcPr>
            <w:tcW w:w="675" w:type="dxa"/>
          </w:tcPr>
          <w:p w:rsidR="00A77F28" w:rsidRPr="00EB3882" w:rsidRDefault="00A77F28" w:rsidP="00A77F2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грамотность</w:t>
            </w:r>
          </w:p>
        </w:tc>
        <w:tc>
          <w:tcPr>
            <w:tcW w:w="11199" w:type="dxa"/>
          </w:tcPr>
          <w:p w:rsidR="00A77F28" w:rsidRPr="00EB3882" w:rsidRDefault="00A77F28" w:rsidP="00545489">
            <w:pPr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>В течение учебного года планируется распространение среди педагогов методических рекомендаций по компьютерной грамотности.</w:t>
            </w:r>
          </w:p>
        </w:tc>
      </w:tr>
      <w:tr w:rsidR="00A77F28" w:rsidRPr="00EB3882" w:rsidTr="00A77F28">
        <w:tc>
          <w:tcPr>
            <w:tcW w:w="675" w:type="dxa"/>
          </w:tcPr>
          <w:p w:rsidR="00A77F28" w:rsidRPr="00EB3882" w:rsidRDefault="00A77F28" w:rsidP="00A77F2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достижений</w:t>
            </w:r>
          </w:p>
        </w:tc>
        <w:tc>
          <w:tcPr>
            <w:tcW w:w="11199" w:type="dxa"/>
          </w:tcPr>
          <w:p w:rsidR="00A77F28" w:rsidRPr="00EB3882" w:rsidRDefault="00A77F28" w:rsidP="00545489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планируется проведение мастер - классов по программам </w:t>
            </w:r>
            <w:proofErr w:type="gramStart"/>
            <w:r w:rsidRPr="00EB388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B3882">
              <w:rPr>
                <w:rFonts w:ascii="Times New Roman" w:hAnsi="Times New Roman"/>
                <w:sz w:val="28"/>
                <w:szCs w:val="28"/>
              </w:rPr>
              <w:t xml:space="preserve"> (ежемесячно).</w:t>
            </w:r>
          </w:p>
          <w:p w:rsidR="00A77F28" w:rsidRPr="00EB3882" w:rsidRDefault="00A77F28" w:rsidP="003A6326">
            <w:pPr>
              <w:ind w:firstLine="6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Размещение описания лучших образовательных практик на платформе «Атлас образовательных практик» - февраль 202</w:t>
            </w:r>
            <w:r w:rsidR="003A6326"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</w:t>
            </w:r>
            <w:r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года.</w:t>
            </w:r>
          </w:p>
        </w:tc>
      </w:tr>
      <w:tr w:rsidR="00A77F28" w:rsidRPr="00EB3882" w:rsidTr="00A77F28">
        <w:tc>
          <w:tcPr>
            <w:tcW w:w="675" w:type="dxa"/>
          </w:tcPr>
          <w:p w:rsidR="00A77F28" w:rsidRPr="00EB3882" w:rsidRDefault="00A77F28" w:rsidP="00A77F2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запроса на услуги </w:t>
            </w:r>
            <w:proofErr w:type="gramStart"/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1199" w:type="dxa"/>
          </w:tcPr>
          <w:p w:rsidR="00A77F28" w:rsidRPr="00EB3882" w:rsidRDefault="00A77F28" w:rsidP="003A632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>В период с июня 2021 по январь 202</w:t>
            </w:r>
            <w:r w:rsidR="003A6326" w:rsidRPr="00EB3882">
              <w:rPr>
                <w:rFonts w:ascii="Times New Roman" w:hAnsi="Times New Roman"/>
                <w:sz w:val="28"/>
                <w:szCs w:val="28"/>
              </w:rPr>
              <w:t>1</w:t>
            </w:r>
            <w:r w:rsidRPr="00EB3882">
              <w:rPr>
                <w:rFonts w:ascii="Times New Roman" w:hAnsi="Times New Roman"/>
                <w:sz w:val="28"/>
                <w:szCs w:val="28"/>
              </w:rPr>
              <w:t xml:space="preserve"> проводится анкетирование родителей и подростков. Данное мероприятие проводится в целях выявления дефицитов и улучшение качества ДО детей</w:t>
            </w:r>
          </w:p>
        </w:tc>
      </w:tr>
      <w:tr w:rsidR="00A77F28" w:rsidRPr="00EB3882" w:rsidTr="00A77F28">
        <w:tc>
          <w:tcPr>
            <w:tcW w:w="675" w:type="dxa"/>
          </w:tcPr>
          <w:p w:rsidR="00A77F28" w:rsidRPr="00EB3882" w:rsidRDefault="00A77F28" w:rsidP="00A77F2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ДООП</w:t>
            </w:r>
          </w:p>
        </w:tc>
        <w:tc>
          <w:tcPr>
            <w:tcW w:w="11199" w:type="dxa"/>
          </w:tcPr>
          <w:p w:rsidR="00A77F28" w:rsidRPr="00EB3882" w:rsidRDefault="00A77F28" w:rsidP="00545489">
            <w:pPr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882">
              <w:rPr>
                <w:rFonts w:ascii="Times New Roman" w:hAnsi="Times New Roman"/>
                <w:b/>
                <w:sz w:val="28"/>
                <w:szCs w:val="28"/>
              </w:rPr>
              <w:t>Проведение методических семинаров:</w:t>
            </w:r>
          </w:p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>- сентябрь 202</w:t>
            </w:r>
            <w:r w:rsidR="003A6326" w:rsidRPr="00EB3882">
              <w:rPr>
                <w:rFonts w:ascii="Times New Roman" w:hAnsi="Times New Roman"/>
                <w:sz w:val="28"/>
                <w:szCs w:val="28"/>
              </w:rPr>
              <w:t>0</w:t>
            </w:r>
            <w:r w:rsidRPr="00EB3882">
              <w:rPr>
                <w:rFonts w:ascii="Times New Roman" w:hAnsi="Times New Roman"/>
                <w:sz w:val="28"/>
                <w:szCs w:val="28"/>
              </w:rPr>
              <w:t xml:space="preserve"> года: Обсуждение нормативно-правовой базы по внедрению профессиональных стандартов.</w:t>
            </w:r>
          </w:p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ноябрь 202</w:t>
            </w:r>
            <w:r w:rsidR="003A6326"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0</w:t>
            </w:r>
            <w:r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года: Внесение изменений в программы дополнительного образования на основе методических </w:t>
            </w:r>
            <w:proofErr w:type="gramStart"/>
            <w:r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рекомендаций Регионального модельного центра дополнительного образования детей Красноярского края</w:t>
            </w:r>
            <w:proofErr w:type="gramEnd"/>
            <w:r w:rsidRPr="00EB388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A77F28" w:rsidRPr="00EB3882" w:rsidRDefault="00A77F28" w:rsidP="005454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F28" w:rsidRPr="00EB3882" w:rsidRDefault="00A77F28" w:rsidP="00545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82">
              <w:rPr>
                <w:rFonts w:ascii="Times New Roman" w:hAnsi="Times New Roman"/>
                <w:sz w:val="28"/>
                <w:szCs w:val="28"/>
              </w:rPr>
              <w:t>В течение учебного года планируется распространение среди педагогов методических рекомендаций по наиболее актуальным вопросам преподавания:  ГОСТ для оформления программ  допобразования.</w:t>
            </w:r>
          </w:p>
        </w:tc>
      </w:tr>
    </w:tbl>
    <w:p w:rsidR="00A77F28" w:rsidRPr="00EB3882" w:rsidRDefault="00A77F28" w:rsidP="00A77F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ГМО была проведена работа с молодым специалистом: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Подобраны темы и формы для самообразования;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Молодой педагог посещал несколько учебных занятий других специалистов ДДТ. В процессе педагоги делились своими методами ведения занятий, методами снятия напряжения, агрессии и конфликтов </w:t>
      </w:r>
      <w:proofErr w:type="gramStart"/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т.д.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молодому педагогу ДДТ был прикреплен наставник, который курирует деятельность педагога, а так же делится опытом.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итогу проведенной работы ГМО можно сделать следующие выводы: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результату мониторинга выявлен комплекс профессиональных затруднений педагогов. 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Разработан комплекс мер по ликвидации</w:t>
      </w:r>
      <w:r w:rsidRPr="00EB3882">
        <w:rPr>
          <w:rFonts w:ascii="Times New Roman" w:hAnsi="Times New Roman" w:cs="Times New Roman"/>
          <w:sz w:val="28"/>
          <w:szCs w:val="28"/>
        </w:rPr>
        <w:t xml:space="preserve"> профессиональных затруднений на 202</w:t>
      </w:r>
      <w:r w:rsidR="001C6647" w:rsidRPr="00EB3882">
        <w:rPr>
          <w:rFonts w:ascii="Times New Roman" w:hAnsi="Times New Roman" w:cs="Times New Roman"/>
          <w:sz w:val="28"/>
          <w:szCs w:val="28"/>
        </w:rPr>
        <w:t>0</w:t>
      </w:r>
      <w:r w:rsidRPr="00EB3882">
        <w:rPr>
          <w:rFonts w:ascii="Times New Roman" w:hAnsi="Times New Roman" w:cs="Times New Roman"/>
          <w:sz w:val="28"/>
          <w:szCs w:val="28"/>
        </w:rPr>
        <w:t xml:space="preserve"> – 202</w:t>
      </w:r>
      <w:r w:rsidR="001C6647" w:rsidRPr="00EB3882">
        <w:rPr>
          <w:rFonts w:ascii="Times New Roman" w:hAnsi="Times New Roman" w:cs="Times New Roman"/>
          <w:sz w:val="28"/>
          <w:szCs w:val="28"/>
        </w:rPr>
        <w:t>1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lastRenderedPageBreak/>
        <w:t>3. Проводится и будет проводиться в следующем учебном году работа с молодым специалистом.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4. Подобраны дополнительные методы для проведения мониторинга в 202</w:t>
      </w:r>
      <w:r w:rsidR="001C6647" w:rsidRPr="00EB3882">
        <w:rPr>
          <w:rFonts w:ascii="Times New Roman" w:hAnsi="Times New Roman" w:cs="Times New Roman"/>
          <w:sz w:val="28"/>
          <w:szCs w:val="28"/>
        </w:rPr>
        <w:t>0</w:t>
      </w:r>
      <w:r w:rsidRPr="00EB3882">
        <w:rPr>
          <w:rFonts w:ascii="Times New Roman" w:hAnsi="Times New Roman" w:cs="Times New Roman"/>
          <w:sz w:val="28"/>
          <w:szCs w:val="28"/>
        </w:rPr>
        <w:t xml:space="preserve"> – 202</w:t>
      </w:r>
      <w:r w:rsidR="001C6647" w:rsidRPr="00EB3882">
        <w:rPr>
          <w:rFonts w:ascii="Times New Roman" w:hAnsi="Times New Roman" w:cs="Times New Roman"/>
          <w:sz w:val="28"/>
          <w:szCs w:val="28"/>
        </w:rPr>
        <w:t>1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учебном году, такие как, анкетирование и диагностика.</w:t>
      </w:r>
    </w:p>
    <w:p w:rsidR="00A77F28" w:rsidRPr="00EB3882" w:rsidRDefault="00A77F28" w:rsidP="00A55C2B">
      <w:pPr>
        <w:shd w:val="clear" w:color="auto" w:fill="FFFFFF"/>
        <w:spacing w:before="33" w:after="3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hAnsi="Times New Roman" w:cs="Times New Roman"/>
          <w:sz w:val="28"/>
          <w:szCs w:val="28"/>
        </w:rPr>
        <w:t>5. На данный момент разрабатывается комплекс мер по профилактике п</w:t>
      </w: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рофессионального выгорания и педагогической деформации.</w:t>
      </w:r>
    </w:p>
    <w:p w:rsidR="00A77F28" w:rsidRPr="00EB3882" w:rsidRDefault="00A77F28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E0A" w:rsidRPr="00EB3882" w:rsidRDefault="009B6E0A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DF1" w:rsidRPr="00EB3882" w:rsidRDefault="005F5DF1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ГМО биологии.</w:t>
      </w:r>
    </w:p>
    <w:p w:rsidR="005F5DF1" w:rsidRPr="00EB3882" w:rsidRDefault="005F5DF1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794" w:rsidRPr="00EB3882" w:rsidRDefault="00006E96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907794" w:rsidRPr="00EB388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3050E" w:rsidRPr="00EB3882">
        <w:rPr>
          <w:rFonts w:ascii="Times New Roman" w:eastAsia="Calibri" w:hAnsi="Times New Roman" w:cs="Times New Roman"/>
          <w:sz w:val="28"/>
          <w:szCs w:val="28"/>
        </w:rPr>
        <w:t>20 - 2021</w:t>
      </w:r>
      <w:r w:rsidR="00907794" w:rsidRPr="00EB3882">
        <w:rPr>
          <w:rFonts w:ascii="Times New Roman" w:eastAsia="Calibri" w:hAnsi="Times New Roman" w:cs="Times New Roman"/>
          <w:sz w:val="28"/>
          <w:szCs w:val="28"/>
        </w:rPr>
        <w:t xml:space="preserve"> учебного года   ГМО учителей биологии работало</w:t>
      </w:r>
      <w:r w:rsidR="0029603B" w:rsidRPr="00EB3882">
        <w:rPr>
          <w:rFonts w:ascii="Times New Roman" w:eastAsia="Calibri" w:hAnsi="Times New Roman" w:cs="Times New Roman"/>
          <w:sz w:val="28"/>
          <w:szCs w:val="28"/>
        </w:rPr>
        <w:t xml:space="preserve"> по методической теме: 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« Развитие профессиональных компетенций педагогов как фактор достижения качества образования в условиях реализации ФГОС»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Цель: «Повышение профессиональной компетентности педагогов и эффективности их работы  для внедрения нового содержания образования»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Задачи:1.Продолжить работу по применению новых технологий в преподавании биологии.   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2.Совершенствовать мастерство учителя, творческий подход к построению урока, использовать формы и методы, обеспечивающие эффективность урока. 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3. Контроль и оценка результатов учебной деятельности в условиях реализации ФГООС  ООО.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4.Обобщать опыт учителей, использующих эффективные формы работы по формированию творческих способностей учащихся.              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5. Формирование сознания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на выбор здорового образа жизни.  Воспитание </w:t>
      </w:r>
      <w:r w:rsidR="00AF108C" w:rsidRPr="00EB3882">
        <w:rPr>
          <w:rFonts w:ascii="Times New Roman" w:eastAsia="Calibri" w:hAnsi="Times New Roman" w:cs="Times New Roman"/>
          <w:sz w:val="28"/>
          <w:szCs w:val="28"/>
        </w:rPr>
        <w:t>экологически грамотной личности</w:t>
      </w:r>
    </w:p>
    <w:p w:rsidR="00AF108C" w:rsidRPr="00EB3882" w:rsidRDefault="00AF108C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Для  выполнения поставленных задач были проведены  мероприятия которые позволили повысить качество  и эффективность работы педагогов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1) Семинар  «Применение новых технологий в преподавании биологии в условиях реализации ФГОС ООО», доклад «Современные информационно - коммуникативные технологии в процессе обучения биологии», круглый стол «Проблемное обучение на уроках биологии», а также «Внеурочная деятельность в условиях реализации ФГОС»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2) В рамках повышения уровня педагогического мастерства педагоги объединения  были ознакомлены с требованиями ФГОС в 5-8 классах и изучили формирование УУД на уроках биологии в этих классах.  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3) На  заседаниях ГМО были  рассмотрены  теоретические вопросы по темам «Рабочая программа как нормативный документ», «Обзор УМК по биологии, вошедших в перечень учебников ФГОС». Коллегам для ознакомления были представлены УМК, соответствующие требованиям ФГОС, даны характеристики каждого учебно-методического комплекса. 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4) В целях совершенствования системы подготовки к ЕГЭ и ОГЭ учителя объединения прошли курсы повышения квалификации был выполнен анализ заданий части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>, С усилена подготовка к итоговой аттестации учащихся 9-х и 11-х классов.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     Большое внимание учителями уделялось подготовке учеников к олимпиадам, конкурсам, конференциям, работу в этом направлении необходимо усилить и на уроках больше давать творческих и практических заданий,  уделять внимание одаренным детям. 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      Все учителя ГМО принимали  активное участие в работе объединения и  участвовали в учебно-методической работе школ, проводили предметные недели, открытые уроки, посещали уроки своих коллег.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По результатам конкурсов и олимпиад можно сделать вывод,  что учителями  ведется работа с одаренными обучающимися не только в ходе учебных занятий, но и во внеурочной деятельности.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учебного года была выполнена огромная работа по реализации  ФГОС второго поколения.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     Методическому объединению в следующем учебном году необходимо продолжить работу по направлению деятельности учителей на поиск новых форм работы и своевременное выявление и поддержку обучающихся, проявляющих повышенный интерес к изучению предмета, к сожалению это очень трудно сделать  при реализации одночасовой программы по биологии. В следующем году мы  продолжим  работу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реализация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 ФГОС  2-го поколения  и усилим подготовку учащихся к ОГЭ и ЕГЭ. </w:t>
      </w:r>
    </w:p>
    <w:p w:rsidR="00907794" w:rsidRPr="00EB3882" w:rsidRDefault="00907794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794" w:rsidRPr="00EB3882" w:rsidRDefault="00465BBB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ГМО м</w:t>
      </w:r>
      <w:r w:rsidR="005F5DF1" w:rsidRPr="00EB3882">
        <w:rPr>
          <w:rFonts w:ascii="Times New Roman" w:eastAsia="Calibri" w:hAnsi="Times New Roman" w:cs="Times New Roman"/>
          <w:sz w:val="28"/>
          <w:szCs w:val="28"/>
        </w:rPr>
        <w:t>атематики</w:t>
      </w:r>
      <w:r w:rsidRPr="00EB3882">
        <w:rPr>
          <w:rFonts w:ascii="Times New Roman" w:eastAsia="Calibri" w:hAnsi="Times New Roman" w:cs="Times New Roman"/>
          <w:sz w:val="28"/>
          <w:szCs w:val="28"/>
        </w:rPr>
        <w:t>.</w:t>
      </w:r>
      <w:r w:rsidR="00AF108C" w:rsidRPr="00EB38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108C" w:rsidRPr="00EB3882" w:rsidRDefault="00AF108C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Всего членов ГМО: 11</w:t>
      </w: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Основная проблема профессионального сообщества: подготовка учителей  к введению обновленных ФГОС  ООО.</w:t>
      </w: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Цель деятельности ГМО на 202</w:t>
      </w:r>
      <w:r w:rsidR="0073050E" w:rsidRPr="00EB3882">
        <w:rPr>
          <w:rFonts w:ascii="Times New Roman" w:eastAsia="Calibri" w:hAnsi="Times New Roman" w:cs="Times New Roman"/>
          <w:sz w:val="28"/>
          <w:szCs w:val="28"/>
        </w:rPr>
        <w:t>0</w:t>
      </w:r>
      <w:r w:rsidRPr="00EB3882">
        <w:rPr>
          <w:rFonts w:ascii="Times New Roman" w:eastAsia="Calibri" w:hAnsi="Times New Roman" w:cs="Times New Roman"/>
          <w:sz w:val="28"/>
          <w:szCs w:val="28"/>
        </w:rPr>
        <w:t>-20</w:t>
      </w:r>
      <w:r w:rsidR="0073050E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год:  овладеть технологиями работы по формированию общеучебных умений, формировать педагогические умения подготовки и проведения урока как целостной дидактической системы в контексте обновленных  ФГОС ООО.       </w:t>
      </w: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Изучение нормативно-информационной документации, стандартов обучения обновленных ФГОС ООО и методических писем по вопросам образования.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Составление рабочих программ по предмету с учетом вариативности и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разноуровневости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преподавания, с учётом требований обновленных ФГОС ООО.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Теоретическое осмысление проблемы развития современного урока через подборку необходимой литературы,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>, лекции, семинары.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Работа с банком заданий по функциональной грамотности.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Организация работы учителей с одарёнными детьми.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Организация работы сообщества учителей математики в условиях дистанционного обучения.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Изучение и анализ состояния преподавания математики в 5-ых, 6-ых, 7-ых, 8-ых  классах. 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Организация качественной сдачи учащимися ГИА и ЕГЭ.</w:t>
      </w:r>
    </w:p>
    <w:p w:rsidR="00271AB3" w:rsidRPr="00EB3882" w:rsidRDefault="00271AB3" w:rsidP="00A55C2B">
      <w:pPr>
        <w:numPr>
          <w:ilvl w:val="0"/>
          <w:numId w:val="15"/>
        </w:numPr>
        <w:spacing w:after="0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Проведение отчетов о профессиональном самообразовании учителей, работе на курсах повышения квалификации.</w:t>
      </w:r>
    </w:p>
    <w:p w:rsidR="00271AB3" w:rsidRPr="00EB3882" w:rsidRDefault="00271AB3" w:rsidP="002F71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AB3" w:rsidRPr="00EB3882" w:rsidRDefault="00271AB3" w:rsidP="00271A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271AB3" w:rsidRPr="00EB3882" w:rsidRDefault="00271AB3" w:rsidP="00271AB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69"/>
        <w:gridCol w:w="1295"/>
        <w:gridCol w:w="1402"/>
        <w:gridCol w:w="2810"/>
        <w:gridCol w:w="923"/>
        <w:gridCol w:w="2146"/>
        <w:gridCol w:w="4553"/>
      </w:tblGrid>
      <w:tr w:rsidR="00271AB3" w:rsidRPr="00EB3882" w:rsidTr="00545489">
        <w:trPr>
          <w:trHeight w:val="312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Pr="00EB3882" w:rsidRDefault="00271AB3" w:rsidP="00271AB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B3882">
              <w:rPr>
                <w:rFonts w:ascii="Times New Roman" w:eastAsia="Calibri" w:hAnsi="Times New Roman" w:cs="Times New Roman"/>
                <w:b/>
              </w:rPr>
              <w:t>Заседания ГМО</w:t>
            </w:r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Повестка  дня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Принятые решения (по каждому вопросу)</w:t>
            </w:r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29.08.21г. </w:t>
            </w:r>
            <w:r w:rsidRPr="00EB3882">
              <w:rPr>
                <w:rFonts w:ascii="Times New Roman" w:eastAsia="Calibri" w:hAnsi="Times New Roman" w:cs="Times New Roman"/>
              </w:rPr>
              <w:lastRenderedPageBreak/>
              <w:t>(</w:t>
            </w:r>
            <w:proofErr w:type="spellStart"/>
            <w:r w:rsidRPr="00EB3882">
              <w:rPr>
                <w:rFonts w:ascii="Times New Roman" w:eastAsia="Calibri" w:hAnsi="Times New Roman" w:cs="Times New Roman"/>
              </w:rPr>
              <w:t>дистанцйионно</w:t>
            </w:r>
            <w:proofErr w:type="spellEnd"/>
            <w:r w:rsidRPr="00EB388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lastRenderedPageBreak/>
              <w:t>1.Анализ ГМО за 2020-2021 уч.г. (</w:t>
            </w:r>
            <w:proofErr w:type="spellStart"/>
            <w:r w:rsidRPr="00EB3882">
              <w:rPr>
                <w:rFonts w:ascii="Times New Roman" w:eastAsia="Calibri" w:hAnsi="Times New Roman" w:cs="Times New Roman"/>
              </w:rPr>
              <w:t>Апёнкина</w:t>
            </w:r>
            <w:proofErr w:type="spellEnd"/>
            <w:r w:rsidRPr="00EB3882">
              <w:rPr>
                <w:rFonts w:ascii="Times New Roman" w:eastAsia="Calibri" w:hAnsi="Times New Roman" w:cs="Times New Roman"/>
              </w:rPr>
              <w:t xml:space="preserve"> М.Л.)</w:t>
            </w:r>
          </w:p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lastRenderedPageBreak/>
              <w:t>2.Анализ результатов ОГЭ и ЕГЭ за 2020-2021 уч.г.</w:t>
            </w:r>
          </w:p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3.Планирование деятельности ГМО по вопросам повышения качества математического образования 2021-2022 уч.г.</w:t>
            </w:r>
          </w:p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4.Повышение квалификации в 2021-2022 учебном году.</w:t>
            </w:r>
          </w:p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5.Аттестация членов ГМО в 2021-2022 учебном году.</w:t>
            </w:r>
          </w:p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6.Утверждение плана ГМО на 2021-2022 учебный год.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lastRenderedPageBreak/>
              <w:t>1.Работу ГМО в 2020-2021 уч.г. признать удовлетворительной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lastRenderedPageBreak/>
              <w:t>2.Результаты ОГЭ и ЕГЭ в 2020-2021 уч.г. использовать при подготовке выпускников 9-ых и 11-ых классов.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3.Запланированы основные направления деятельности МО на 2021 – 2022 уч.г.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4.Повышать квалификацию посредством посещения семинаров, курсов ПК, а также дистанционно через </w:t>
            </w:r>
            <w:proofErr w:type="spellStart"/>
            <w:r w:rsidRPr="00EB3882">
              <w:rPr>
                <w:rFonts w:ascii="Times New Roman" w:eastAsia="Calibri" w:hAnsi="Times New Roman" w:cs="Times New Roman"/>
              </w:rPr>
              <w:t>вебинары</w:t>
            </w:r>
            <w:proofErr w:type="spellEnd"/>
            <w:r w:rsidRPr="00EB3882">
              <w:rPr>
                <w:rFonts w:ascii="Times New Roman" w:eastAsia="Calibri" w:hAnsi="Times New Roman" w:cs="Times New Roman"/>
              </w:rPr>
              <w:t xml:space="preserve"> и курсы ПК.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5.План ГМО на 2021 – 2022 уч.г. утвердить.</w:t>
            </w:r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lastRenderedPageBreak/>
              <w:t>06.11.21г.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(дистанционно)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1.Проведение городской олимпиады по математике. (</w:t>
            </w:r>
            <w:proofErr w:type="spellStart"/>
            <w:r w:rsidRPr="00EB3882">
              <w:rPr>
                <w:rFonts w:ascii="Times New Roman" w:eastAsia="Calibri" w:hAnsi="Times New Roman" w:cs="Times New Roman"/>
              </w:rPr>
              <w:t>Апёнкина</w:t>
            </w:r>
            <w:proofErr w:type="spellEnd"/>
            <w:r w:rsidRPr="00EB3882">
              <w:rPr>
                <w:rFonts w:ascii="Times New Roman" w:eastAsia="Calibri" w:hAnsi="Times New Roman" w:cs="Times New Roman"/>
              </w:rPr>
              <w:t xml:space="preserve"> М.Л)</w:t>
            </w:r>
          </w:p>
          <w:p w:rsidR="00271AB3" w:rsidRPr="00EB3882" w:rsidRDefault="00271AB3" w:rsidP="00271AB3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B3882">
              <w:rPr>
                <w:rFonts w:ascii="Times New Roman" w:eastAsia="Calibri" w:hAnsi="Times New Roman" w:cs="Times New Roman"/>
                <w:color w:val="000000"/>
              </w:rPr>
              <w:t>2.Доклад «</w:t>
            </w: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образовательная среда: новые инструменты педагога </w:t>
            </w:r>
            <w:r w:rsidRPr="00EB388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 условиях дистанционного обучения»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1.Утвердить состав комиссии муниципального этапа ВОШ в составе </w:t>
            </w:r>
            <w:proofErr w:type="spellStart"/>
            <w:r w:rsidRPr="00EB3882">
              <w:rPr>
                <w:rFonts w:ascii="Times New Roman" w:eastAsia="Calibri" w:hAnsi="Times New Roman" w:cs="Times New Roman"/>
              </w:rPr>
              <w:t>Апёнкиной</w:t>
            </w:r>
            <w:proofErr w:type="spellEnd"/>
            <w:r w:rsidRPr="00EB3882">
              <w:rPr>
                <w:rFonts w:ascii="Times New Roman" w:eastAsia="Calibri" w:hAnsi="Times New Roman" w:cs="Times New Roman"/>
              </w:rPr>
              <w:t xml:space="preserve"> М.Л. (председатель), Пименовой Е.А. (секретарь), </w:t>
            </w:r>
            <w:proofErr w:type="spellStart"/>
            <w:r w:rsidRPr="00EB3882">
              <w:rPr>
                <w:rFonts w:ascii="Times New Roman" w:eastAsia="Calibri" w:hAnsi="Times New Roman" w:cs="Times New Roman"/>
              </w:rPr>
              <w:t>Колтович</w:t>
            </w:r>
            <w:proofErr w:type="spellEnd"/>
            <w:r w:rsidRPr="00EB3882">
              <w:rPr>
                <w:rFonts w:ascii="Times New Roman" w:eastAsia="Calibri" w:hAnsi="Times New Roman" w:cs="Times New Roman"/>
              </w:rPr>
              <w:t xml:space="preserve">  И.Ф., Кузьминой А.И.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2.Учителя </w:t>
            </w:r>
            <w:proofErr w:type="spellStart"/>
            <w:r w:rsidRPr="00EB3882">
              <w:rPr>
                <w:rFonts w:ascii="Times New Roman" w:eastAsia="Calibri" w:hAnsi="Times New Roman" w:cs="Times New Roman"/>
              </w:rPr>
              <w:t>Апёнкина</w:t>
            </w:r>
            <w:proofErr w:type="spellEnd"/>
            <w:r w:rsidRPr="00EB3882">
              <w:rPr>
                <w:rFonts w:ascii="Times New Roman" w:eastAsia="Calibri" w:hAnsi="Times New Roman" w:cs="Times New Roman"/>
              </w:rPr>
              <w:t xml:space="preserve"> М.Л. и Пименова Е.А. подготовили доклад по пройденным курсам ПК и делились опытом работы. 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Решение: использовать опыт работы докладчиков в личной практике  учителей ГМО. </w:t>
            </w:r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12.11.2021г.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EB3882">
              <w:rPr>
                <w:rFonts w:ascii="Times New Roman" w:eastAsia="Calibri" w:hAnsi="Times New Roman" w:cs="Times New Roman"/>
                <w:szCs w:val="28"/>
              </w:rPr>
              <w:t>1.Согласование аттестационного материала учителя математики Пименовой Е.А.</w:t>
            </w:r>
          </w:p>
          <w:p w:rsidR="00271AB3" w:rsidRPr="00EB3882" w:rsidRDefault="00271AB3" w:rsidP="00271AB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EB3882">
              <w:rPr>
                <w:rFonts w:ascii="Times New Roman" w:eastAsia="Calibri" w:hAnsi="Times New Roman" w:cs="Times New Roman"/>
                <w:szCs w:val="28"/>
              </w:rPr>
              <w:t>2.Согласование аттестационного материала учителя математики Богданович Л.П.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  <w:szCs w:val="28"/>
              </w:rPr>
              <w:t xml:space="preserve">1.Пименова Елена Александровна  представила заявление и описание </w:t>
            </w:r>
            <w:r w:rsidRPr="00EB3882">
              <w:rPr>
                <w:rFonts w:ascii="Times New Roman" w:eastAsia="Calibri" w:hAnsi="Times New Roman" w:cs="Times New Roman"/>
              </w:rPr>
              <w:t>результатов своей профессиональной педагогической деятельности.</w:t>
            </w:r>
          </w:p>
          <w:p w:rsidR="00271AB3" w:rsidRPr="00EB3882" w:rsidRDefault="00271AB3" w:rsidP="00271AB3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Решение: </w:t>
            </w:r>
            <w:r w:rsidRPr="00EB3882">
              <w:rPr>
                <w:rFonts w:ascii="Times New Roman" w:eastAsia="Calibri" w:hAnsi="Times New Roman" w:cs="Times New Roman"/>
                <w:szCs w:val="28"/>
              </w:rPr>
              <w:t>Согласовать аттестационный материал учителя на высшую квалификационную категорию.</w:t>
            </w:r>
          </w:p>
          <w:p w:rsidR="00271AB3" w:rsidRPr="00EB3882" w:rsidRDefault="00271AB3" w:rsidP="00271A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2.Богданович Людмила Петровна  представила заявление и описание результатов своей профессиональной педагогической деятельности.</w:t>
            </w:r>
          </w:p>
          <w:p w:rsidR="00271AB3" w:rsidRPr="00EB3882" w:rsidRDefault="00271AB3" w:rsidP="00271AB3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Решение: </w:t>
            </w:r>
            <w:r w:rsidRPr="00EB3882">
              <w:rPr>
                <w:rFonts w:ascii="Times New Roman" w:eastAsia="Calibri" w:hAnsi="Times New Roman" w:cs="Times New Roman"/>
                <w:szCs w:val="28"/>
              </w:rPr>
              <w:t>Согласовать аттестационный материал учителя на первую  квалификационную категорию.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1AB3" w:rsidRPr="00EB3882" w:rsidTr="00545489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</w:rPr>
            </w:pPr>
            <w:r w:rsidRPr="00EB3882">
              <w:rPr>
                <w:rFonts w:ascii="Times New Roman" w:eastAsia="Calibri" w:hAnsi="Times New Roman" w:cs="Times New Roman"/>
                <w:b/>
              </w:rPr>
              <w:t xml:space="preserve"> 3. Аттестация педагогических работников</w:t>
            </w:r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 w:rsidRPr="00EB3882">
              <w:rPr>
                <w:rFonts w:ascii="Times New Roman" w:eastAsia="Calibri" w:hAnsi="Times New Roman" w:cs="Times New Roman"/>
              </w:rPr>
              <w:t>аттестуемых</w:t>
            </w:r>
            <w:proofErr w:type="gramEnd"/>
            <w:r w:rsidRPr="00EB3882">
              <w:rPr>
                <w:rFonts w:ascii="Times New Roman" w:eastAsia="Calibri" w:hAnsi="Times New Roman" w:cs="Times New Roman"/>
              </w:rPr>
              <w:t xml:space="preserve"> на 1 кв. категорию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 w:rsidRPr="00EB3882">
              <w:rPr>
                <w:rFonts w:ascii="Times New Roman" w:eastAsia="Calibri" w:hAnsi="Times New Roman" w:cs="Times New Roman"/>
              </w:rPr>
              <w:t>аттестуемых</w:t>
            </w:r>
            <w:proofErr w:type="gramEnd"/>
            <w:r w:rsidRPr="00EB3882">
              <w:rPr>
                <w:rFonts w:ascii="Times New Roman" w:eastAsia="Calibri" w:hAnsi="Times New Roman" w:cs="Times New Roman"/>
              </w:rPr>
              <w:t xml:space="preserve"> на высшую  кв. категорию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Ф.И.О.  учителя, воспитателя на высшую и первую кв. категории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рекомендации, данные учителю, воспитателю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план на 2021-2022 у</w:t>
            </w:r>
            <w:r w:rsidR="00B909CB">
              <w:rPr>
                <w:rFonts w:ascii="Times New Roman" w:eastAsia="Calibri" w:hAnsi="Times New Roman" w:cs="Times New Roman"/>
              </w:rPr>
              <w:t>ч</w:t>
            </w:r>
            <w:r w:rsidRPr="00EB3882">
              <w:rPr>
                <w:rFonts w:ascii="Times New Roman" w:eastAsia="Calibri" w:hAnsi="Times New Roman" w:cs="Times New Roman"/>
              </w:rPr>
              <w:t>.г. (количество педагогов, аттестующихся на высшую и первую кв. категории</w:t>
            </w:r>
            <w:proofErr w:type="gramStart"/>
            <w:r w:rsidRPr="00EB3882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На высшую категорию: Пименова Е.А.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На первую категорию: Богданович Л.П.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71AB3" w:rsidRPr="00EB3882" w:rsidTr="00545489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Pr="00EB3882" w:rsidRDefault="00271AB3" w:rsidP="00271AB3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EB3882">
              <w:rPr>
                <w:rFonts w:ascii="Times New Roman" w:eastAsia="Calibri" w:hAnsi="Times New Roman" w:cs="Times New Roman"/>
                <w:b/>
              </w:rPr>
              <w:t>4. Профессиональные потребности и затруднения, над которыми педагоги работают в настоящее время</w:t>
            </w:r>
          </w:p>
        </w:tc>
      </w:tr>
      <w:tr w:rsidR="00271AB3" w:rsidRPr="00EB3882" w:rsidTr="00545489"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lastRenderedPageBreak/>
              <w:t xml:space="preserve">перечень </w:t>
            </w:r>
            <w:proofErr w:type="gramStart"/>
            <w:r w:rsidRPr="00EB3882">
              <w:rPr>
                <w:rFonts w:ascii="Times New Roman" w:eastAsia="Calibri" w:hAnsi="Times New Roman" w:cs="Times New Roman"/>
              </w:rPr>
              <w:t>профессиональных</w:t>
            </w:r>
            <w:proofErr w:type="gramEnd"/>
            <w:r w:rsidRPr="00EB388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затруднений и потребностей</w:t>
            </w:r>
          </w:p>
        </w:tc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как планируется их разрешить</w:t>
            </w:r>
          </w:p>
        </w:tc>
      </w:tr>
      <w:tr w:rsidR="00271AB3" w:rsidRPr="00EB3882" w:rsidTr="00545489"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</w:rPr>
              <w:t>-Учиться работать по обновленным ФГОС ООО.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</w:rPr>
              <w:t xml:space="preserve">- Работа с банком заданий по функциональной грамотности. Проблемы </w:t>
            </w:r>
            <w:r w:rsidRPr="00EB3882">
              <w:rPr>
                <w:rFonts w:ascii="Times New Roman" w:eastAsia="Calibri" w:hAnsi="Times New Roman" w:cs="Times New Roman"/>
                <w:sz w:val="24"/>
                <w:lang w:val="en-US"/>
              </w:rPr>
              <w:t>PISA</w:t>
            </w:r>
            <w:r w:rsidRPr="00EB3882">
              <w:rPr>
                <w:rFonts w:ascii="Times New Roman" w:eastAsia="Calibri" w:hAnsi="Times New Roman" w:cs="Times New Roman"/>
                <w:sz w:val="24"/>
              </w:rPr>
              <w:t>, ВПР, ОГЭ и ЕГЭ: работа над формированием у учащихся математической грамотности.</w:t>
            </w:r>
          </w:p>
          <w:p w:rsidR="00271AB3" w:rsidRPr="00EB3882" w:rsidRDefault="00271AB3" w:rsidP="00271AB3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EB3882">
              <w:rPr>
                <w:rFonts w:ascii="Times New Roman" w:eastAsia="Calibri" w:hAnsi="Times New Roman" w:cs="Times New Roman"/>
              </w:rPr>
              <w:t xml:space="preserve"> Организация работы учителей с одарёнными детьми</w:t>
            </w:r>
          </w:p>
        </w:tc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</w:rPr>
              <w:t xml:space="preserve">-Каждый учитель составит программу саморазвития, выявив затруднения и дефициты в своей профессиональной деятельности, запланировав семинары и курсы ПК. 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</w:rPr>
              <w:t>- Учителя научатся использовать в своей практике задания, направленные на формирование функциональной грамотности учащихся.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</w:rPr>
              <w:t>-Учителя научатся разрабатывать индивидуальные образовательные программы для работы с одаренными детьми.</w:t>
            </w:r>
          </w:p>
        </w:tc>
      </w:tr>
      <w:tr w:rsidR="00271AB3" w:rsidRPr="00EB3882" w:rsidTr="00545489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882">
              <w:rPr>
                <w:rFonts w:ascii="Times New Roman" w:eastAsia="Calibri" w:hAnsi="Times New Roman" w:cs="Times New Roman"/>
                <w:b/>
              </w:rPr>
              <w:t xml:space="preserve">        5. Значимые мероприятия, проведенные ГМО в течение учебного года (конкурсы, семинары, мастер-классы и др.)</w:t>
            </w:r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цель и задачи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количество участников мероприятия, итоговый результат (краткий анализ)</w:t>
            </w:r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Всероссийская олимпиада школьников муниципальный этап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06.12.</w:t>
            </w:r>
            <w:r w:rsidRPr="00EB3882">
              <w:rPr>
                <w:rFonts w:ascii="Calibri" w:eastAsia="Calibri" w:hAnsi="Calibri" w:cs="Times New Roman"/>
                <w:iCs/>
                <w:color w:val="808080"/>
              </w:rPr>
              <w:t>2021г</w:t>
            </w:r>
            <w:r w:rsidRPr="00EB3882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B3882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EB3882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EB3882">
              <w:rPr>
                <w:rFonts w:ascii="Times New Roman" w:eastAsia="Calibri" w:hAnsi="Times New Roman" w:cs="Times New Roman"/>
              </w:rPr>
              <w:t>оготол</w:t>
            </w:r>
            <w:proofErr w:type="spellEnd"/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EB388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Выявить учащихся,  успешно выполняющих олимпиадные задания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Всего приняло участие 14 учеников школ города. В связи с карантинными мероприятиями из-за </w:t>
            </w:r>
            <w:proofErr w:type="spellStart"/>
            <w:r w:rsidRPr="00EB3882">
              <w:rPr>
                <w:rFonts w:ascii="Times New Roman" w:eastAsia="Calibri" w:hAnsi="Times New Roman" w:cs="Times New Roman"/>
                <w:lang w:val="en-US"/>
              </w:rPr>
              <w:t>covid</w:t>
            </w:r>
            <w:proofErr w:type="spellEnd"/>
            <w:r w:rsidRPr="00EB3882">
              <w:rPr>
                <w:rFonts w:ascii="Times New Roman" w:eastAsia="Calibri" w:hAnsi="Times New Roman" w:cs="Times New Roman"/>
              </w:rPr>
              <w:t xml:space="preserve"> не приняли участие ученики школы №4 и №6. Победителей и призёров нет.</w:t>
            </w:r>
          </w:p>
        </w:tc>
      </w:tr>
      <w:tr w:rsidR="00271AB3" w:rsidRPr="00EB3882" w:rsidTr="00545489"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 «Методические разработки педагогов» в номинации  «Проектная деятельность на уроках математики»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30.12.2020г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портал «Солнечный свет»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>Апёнкина</w:t>
            </w:r>
            <w:proofErr w:type="spellEnd"/>
            <w:r w:rsidRPr="00E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71AB3" w:rsidRPr="00EB3882" w:rsidTr="00545489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B3882">
              <w:rPr>
                <w:rFonts w:ascii="Times New Roman" w:eastAsia="Calibri" w:hAnsi="Times New Roman" w:cs="Times New Roman"/>
                <w:b/>
              </w:rPr>
              <w:t xml:space="preserve">        6.  Степень взаимодействия с МО и администрацией школ по решению основных проблем методической деятельности</w:t>
            </w:r>
          </w:p>
        </w:tc>
      </w:tr>
      <w:tr w:rsidR="00271AB3" w:rsidRPr="00EB3882" w:rsidTr="0054548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              +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(перечислить)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 xml:space="preserve">         -</w:t>
            </w: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(перечислить)</w:t>
            </w:r>
          </w:p>
        </w:tc>
        <w:tc>
          <w:tcPr>
            <w:tcW w:w="1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1AB3" w:rsidRPr="00EB3882" w:rsidRDefault="00271AB3" w:rsidP="00271A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882">
              <w:rPr>
                <w:rFonts w:ascii="Times New Roman" w:eastAsia="Calibri" w:hAnsi="Times New Roman" w:cs="Times New Roman"/>
              </w:rPr>
              <w:t>Предложения по взаимодействию:</w:t>
            </w:r>
          </w:p>
        </w:tc>
      </w:tr>
    </w:tbl>
    <w:p w:rsidR="00271AB3" w:rsidRPr="00EB3882" w:rsidRDefault="00271AB3" w:rsidP="00271AB3">
      <w:pPr>
        <w:rPr>
          <w:rFonts w:ascii="Times New Roman" w:eastAsia="Calibri" w:hAnsi="Times New Roman" w:cs="Times New Roman"/>
          <w:b/>
        </w:rPr>
      </w:pPr>
    </w:p>
    <w:p w:rsidR="00271AB3" w:rsidRPr="00EB3882" w:rsidRDefault="00271AB3" w:rsidP="002F71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3882">
        <w:rPr>
          <w:rFonts w:ascii="Times New Roman" w:eastAsia="Calibri" w:hAnsi="Times New Roman" w:cs="Times New Roman"/>
          <w:b/>
          <w:sz w:val="28"/>
          <w:szCs w:val="28"/>
        </w:rPr>
        <w:t xml:space="preserve">Краткий анализ работы руководителя ГМО за </w:t>
      </w:r>
      <w:r w:rsidRPr="00EB38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B3882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</w:t>
      </w:r>
      <w:r w:rsidR="0073050E" w:rsidRPr="00EB388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3050E" w:rsidRPr="00EB388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B3882">
        <w:rPr>
          <w:rFonts w:ascii="Times New Roman" w:eastAsia="Calibri" w:hAnsi="Times New Roman" w:cs="Times New Roman"/>
          <w:b/>
          <w:sz w:val="28"/>
          <w:szCs w:val="28"/>
        </w:rPr>
        <w:t xml:space="preserve"> уч. года</w:t>
      </w:r>
    </w:p>
    <w:p w:rsidR="00271AB3" w:rsidRPr="00EB3882" w:rsidRDefault="00271AB3" w:rsidP="00A55C2B">
      <w:pPr>
        <w:spacing w:after="0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EB3882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Удалось:</w:t>
      </w:r>
    </w:p>
    <w:p w:rsidR="00271AB3" w:rsidRPr="00EB3882" w:rsidRDefault="00271AB3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2 </w:t>
      </w:r>
      <w:proofErr w:type="gramStart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запланированных</w:t>
      </w:r>
      <w:proofErr w:type="gramEnd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ГМО, они прошли в дистанционном формате. Одно из них было тематическим по теме </w:t>
      </w: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образовательная среда: новые инструменты педагога </w:t>
      </w: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условиях дистанционного обучения».</w:t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AB3" w:rsidRPr="00EB3882" w:rsidRDefault="00271AB3" w:rsidP="00A55C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ГМО были изучены нормативно-информационная документация, методические письма по вопросам образования. Каждым учителем были составлены рабочие программы по предмету с учетом вариативности и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разноуровневости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преподавания, с учётом требований нового стандарта обучения. На ГМО были созданы условия не только для обмена опытом учителей, но и для изучения нового: новой формы обучения -  дистанционной.</w:t>
      </w:r>
    </w:p>
    <w:p w:rsidR="00271AB3" w:rsidRPr="00EB3882" w:rsidRDefault="00271AB3" w:rsidP="00A55C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Работа с одаренными детьми по математике: проведён муниципальный этап Всероссийской олимпиады школьников.</w:t>
      </w:r>
    </w:p>
    <w:p w:rsidR="00271AB3" w:rsidRPr="00EB3882" w:rsidRDefault="00271AB3" w:rsidP="00A55C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Доклады на заседания ГМО предоставили учителя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Апёнкина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М.Л., Пименова Е.А.</w:t>
      </w:r>
    </w:p>
    <w:p w:rsidR="00271AB3" w:rsidRPr="00EB3882" w:rsidRDefault="00271AB3" w:rsidP="00A55C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 этом полугодии 2 учителя Пименова Е.А. и Богданович Л.П. прошли аттестацию. Из них оба учителя повысили свою квалификацию.</w:t>
      </w:r>
    </w:p>
    <w:p w:rsidR="00271AB3" w:rsidRPr="00EB3882" w:rsidRDefault="00271AB3" w:rsidP="00A55C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B388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полугодии этого учебного года учителя математики работали над внедрением в учебный процесс заданий по функциональной грамотности. Учителями была проведена подготовка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к трём важным мероприятиям регионального уровня: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  <w:lang w:val="en-US"/>
        </w:rPr>
        <w:t>PISA</w:t>
      </w:r>
      <w:r w:rsidRPr="00EB3882">
        <w:rPr>
          <w:rFonts w:ascii="Times New Roman" w:eastAsia="Calibri" w:hAnsi="Times New Roman" w:cs="Times New Roman"/>
          <w:sz w:val="28"/>
          <w:szCs w:val="28"/>
        </w:rPr>
        <w:t>, КДР-6-ЧГ, КДР-7-МАТ.</w:t>
      </w:r>
      <w:proofErr w:type="gramEnd"/>
    </w:p>
    <w:p w:rsidR="00271AB3" w:rsidRPr="00B909CB" w:rsidRDefault="00271AB3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9CB">
        <w:rPr>
          <w:rFonts w:ascii="Times New Roman" w:eastAsia="Calibri" w:hAnsi="Times New Roman" w:cs="Times New Roman"/>
          <w:sz w:val="28"/>
          <w:szCs w:val="28"/>
        </w:rPr>
        <w:t xml:space="preserve">Из-за карантинных мероприятий в школах учителям пока не удалось, либо удалось частично: </w:t>
      </w:r>
    </w:p>
    <w:p w:rsidR="00271AB3" w:rsidRPr="00EB3882" w:rsidRDefault="00271AB3" w:rsidP="00A55C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Не провели открытые уроки. </w:t>
      </w:r>
    </w:p>
    <w:p w:rsidR="00907794" w:rsidRDefault="00271AB3" w:rsidP="00B909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Не все учителя участвовали в профессиональных конкурсах, предъявляя свой опыт работы. </w:t>
      </w:r>
    </w:p>
    <w:p w:rsidR="00B909CB" w:rsidRPr="00EB3882" w:rsidRDefault="00B909CB" w:rsidP="00B909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DF1" w:rsidRPr="00EB3882" w:rsidRDefault="005F5DF1" w:rsidP="00A55C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ГМО музыки и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="00465BBB" w:rsidRPr="00EB3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DF1" w:rsidRPr="00EB3882" w:rsidRDefault="005F5DF1" w:rsidP="00A55C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Анализируя образовательную деятельность, можно отметить следующие аспекты: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1. Учителя МО работали по рабочим программам, </w:t>
      </w:r>
      <w:r w:rsidRPr="00EB3882">
        <w:rPr>
          <w:rFonts w:ascii="Times New Roman" w:hAnsi="Times New Roman" w:cs="Times New Roman"/>
          <w:sz w:val="28"/>
          <w:szCs w:val="28"/>
        </w:rPr>
        <w:t>за основу которых были взяты следующие документы: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- Федеральный закон РФ  от 29 декабря 2012года №273-ФЗ «Об образовании в Российской Федерации»;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основного общего образования;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- Федеральный компонент государственного стандарта основного общего образования;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- Федеральный компонент государственного стандарта (полного) общего образования;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- Примерная рабочая программа по Изобразительному искусству под редакцией Б.М.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(1-4 классы)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- Примерная рабочая программа по Изобразительному искусству под редакцией Б.М.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(5-8 классы)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- Федеральные требования к образовательным учреждениям в части охраны здоровья обучающихся, воспитанников </w:t>
      </w:r>
      <w:r w:rsidRPr="00EB3882">
        <w:rPr>
          <w:rFonts w:ascii="Times New Roman" w:hAnsi="Times New Roman" w:cs="Times New Roman"/>
          <w:sz w:val="28"/>
          <w:szCs w:val="28"/>
        </w:rPr>
        <w:lastRenderedPageBreak/>
        <w:t xml:space="preserve">(утверждены приказом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России от 28 декабря 2010года №2106, зарегистрированы в Минюсте России 02 февраля 2011 года, регистрационный номер 19676);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условиям и организации обучения в общеобразовательных учреждениях» (зарегистрированы в Минюсте России 03 марта 2011года);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- Учебный план образовательного учреждения на 20</w:t>
      </w:r>
      <w:r w:rsidR="0073050E" w:rsidRPr="00EB3882">
        <w:rPr>
          <w:rFonts w:ascii="Times New Roman" w:hAnsi="Times New Roman" w:cs="Times New Roman"/>
          <w:sz w:val="28"/>
          <w:szCs w:val="28"/>
        </w:rPr>
        <w:t>20</w:t>
      </w:r>
      <w:r w:rsidRPr="00EB3882">
        <w:rPr>
          <w:rFonts w:ascii="Times New Roman" w:hAnsi="Times New Roman" w:cs="Times New Roman"/>
          <w:sz w:val="28"/>
          <w:szCs w:val="28"/>
        </w:rPr>
        <w:t>-20</w:t>
      </w:r>
      <w:r w:rsidR="0073050E" w:rsidRPr="00EB3882">
        <w:rPr>
          <w:rFonts w:ascii="Times New Roman" w:hAnsi="Times New Roman" w:cs="Times New Roman"/>
          <w:sz w:val="28"/>
          <w:szCs w:val="28"/>
        </w:rPr>
        <w:t>21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2. 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Изучался федеральный перечень УМК по музыке и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который входит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</w:t>
      </w:r>
      <w:r w:rsidR="0073050E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>-20</w:t>
      </w:r>
      <w:r w:rsidR="0073050E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3. В течение учебного года работа МО учителей музыки и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велась исходя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плана работы ГМО и индивидуальных запросов учителей. Руководителем ГМО осуществлялась необходимая  консультационная помощь по подготовке и проведению уроков,  конкурсов, исследовательских работ, разработке рабочих программ учителям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Писанкиной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А.Н.,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Кортуновой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Е.В.  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исследовательских работ, разработке рабочих программ по ФГОС предметов «музыка» и «Изобразительное искусство».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4. Было проведено пять заседаний ГМО. Обсуждались актуальные вопросы преподавания музыки и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, рассматривались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вопросы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 аттестации, повышения квалификации, рассматривались и изучались общие принципы ФГОС на уроках музыки и ИЗО, освещались темы по самообразованию педагогов в форме докладов и презентаций. Затрагивались вопросы в поддержку талантливых детей: активное участие педагогов и воспитанников в исследовательской деятельности, конкурсах. Педагоги делились опытом по подготовке и проведению традиционных праздничных мероприятий, методическими материалами, наработками, пополняли методическую копилку из творческих работ, проектов, рефератов обучающихся из СОШ №6, СОШ №5, СОШ №3, СОШ №4.  Учителя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Кортунова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Е.В,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Писанкина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А.Н., 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Пересыпкина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Е.В. рассказывали о новинках, интересных новшествах в методической, педагогической литературе. Осуществлялся анализ творческих достижений  обучающихся.    </w:t>
      </w:r>
    </w:p>
    <w:p w:rsidR="005F5DF1" w:rsidRPr="00EB3882" w:rsidRDefault="005F5DF1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5. Учителями музыки и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города Боготола ведётся активная работа  с одарёнными детьми по  вовлечению  учащихся в учебно-исследовательскую деятельность, участие в фестивалях, дистанционных олимпиадах и викторинах, творческих конкурсах различного уровня.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Стоит отметить, что учителя МО участвуя в школьных, муниципальных НПК активизируют  работу по пропаганде творческих  знаний, профессиональной ориентации и привлечению обучающихся к </w:t>
      </w:r>
      <w:r w:rsidRPr="00EB3882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художественному и музыкальному творчеству во внеурочное время.</w:t>
      </w:r>
      <w:proofErr w:type="gramEnd"/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ГМО учителей  музыки и   изобразительного искусства  за  2018 – 2019 учебный  год  творчески работал  над </w:t>
      </w:r>
      <w:r w:rsidRPr="00EB388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повышением профессиональной компетентности и педагогического мастерства в условиях совершенствования процесса реализации ФГОС </w:t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преподавании художественно-творческой направленности с целью накопления интеллектуального потенциала   в каждом ученике,  организовывая  различные формы   детского досуга   (художественного, музыкального,   творчества)  реализовывая  их в  праздниках, конкурсах, выставках,  олимпиадах;</w:t>
      </w:r>
      <w:proofErr w:type="gramEnd"/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научно-методическое сопровождение учебного процесса было обеспечено на должном уровне; учителям была оказана информационная, организационная, консультативная, методическая помощь;</w:t>
      </w:r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учителей в педагогических конкурсах, публичное представление своего опыта работы активизировало творческий потенциал и способствовало профессиональному росту учителя;</w:t>
      </w:r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систематическая работа по выявлению и поддержке одарённых детей в  творческой деятельности  показала хорошие результаты  в различных конкурсах,  научно-исследовательской деятельности на городском и краевом уровнях; </w:t>
      </w:r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 сумели создать условия для взаимоотношения, взаимопонимания, сотрудничества, общения в деятельности ученика и учителя;</w:t>
      </w:r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участие педагогов в  сетевых сообществах,   обмен опытом, научно-популярной, учебной, художественной информацией  используется  как в урочной, так и во внеурочной деятельности.</w:t>
      </w:r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учителя  ГМО решили  принимать активное участие в разработке  социальных проектов в рамках грантовых программ Красноярского края,   участвовать в городских и краевых профессиональных конкурсах и выставках.</w:t>
      </w:r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Высказали пожелание в дальнейшем проводить  мероприятия на различном уровне, как целостную творческую систему в деятельности  школьников,  с учетом факторов, влияющих на творческие способности каждого ребенка.</w:t>
      </w:r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выявление и распространение опыта творчески работающих учителей через мастер-классы.</w:t>
      </w:r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освоение и применение современных образовательных технологий на уроках музыки и </w:t>
      </w:r>
      <w:proofErr w:type="gramStart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</w:p>
    <w:p w:rsidR="005F5DF1" w:rsidRPr="00EB3882" w:rsidRDefault="005F5DF1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оказание теоретической методической помощи учителям ГМО.</w:t>
      </w:r>
    </w:p>
    <w:p w:rsidR="005F5DF1" w:rsidRPr="00EB3882" w:rsidRDefault="00AF108C" w:rsidP="00A55C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F5DF1" w:rsidRPr="00EB3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5F5DF1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ГМО </w:t>
      </w:r>
      <w:r w:rsidR="0029603B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465BBB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Выводы:   Анализ методической работы позволяет сделать вывод о том, что план методической работы ГМО иностранного языка  в целом выполнен.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1.Методические темы работ ГМО соответствовали основным задачам, тематика заседаний ГМО отражала основные проблемные вопросы, стоящие перед педагогами. Учителя участвовали в профессиональных конкурсах, делились опытом, выступали с творческими отчетами. Трое учителей прошли курсы повышения квалификации, 2 учителей подтвердили свою квалификационную категорию.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Учителями ГМО были разработаны  новые рабочие программы, соответствующие ФГОС для 8 класса,  рабочие программы для нового УМК, контрольно-измерительные материалы для промежуточной аттестации. Были рассмотрены вопросы по подготовке  к ВПР и итоговой аттестации в 9 и 11 классах. 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педагоги работают над созданием системы обучения, удовлетворяющей потребностям каждого ученика в соответствие с его склонностями и возможностями. </w:t>
      </w:r>
      <w:proofErr w:type="gramStart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олимпиадах различного уровня, конкурсах. В школах прошли недели английского языка, которые  позволяют подн</w:t>
      </w:r>
      <w:r w:rsidR="00465BBB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мотивацию к изучению языка.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ГМО зам. директоров по ВР</w:t>
      </w:r>
      <w:r w:rsidR="00465BBB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деятельность заместителей по ВР можно сделать вывод, что работа ведётся целенаправленно. Заместители по ВР ведут серьёзную работу по всем направлениям деятельности, индивидуально работают с классными руководителями, требующими особого педагогического внимания. Классными руководителями проводится регулярная и систематическая работа по обеспечению безопасности учащихся и сохранению их здоровья, а также ведется целенаправленная систематическая работа с родителями. 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методической работы показывает, что поставленные задачи в основном выполнены. В работе над единой методической проблемой использовались такие формы работы, как заседания ГМО, обсуждение посещенных урочных и внеурочных занятий, практикумы по использованию новых приемов и методов работы. Эффективными формами работы ГМО являются обсуждение мероприятий с последующими рекомендациями, практикумы по изучению документов, анализ творческих работ учащихся, совместная подготовка открытых мероприятий.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proofErr w:type="gramStart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ГМО заместителей директоров по воспитательной работе за 2018 – 2019 учебный год можно считать удовлетворительной.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будущем году</w:t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повышение теоретического и научно-методического уровней подготовки классных руководителей по вопросам психологии, педагогики, теории и практики воспитательной работы; 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взаимопосещение школьных и городских мероприятий;</w:t>
      </w:r>
    </w:p>
    <w:p w:rsidR="000D657C" w:rsidRPr="00EB3882" w:rsidRDefault="000D657C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внедрить новые информационные технологии в работу каждого классного руководителя;</w:t>
      </w:r>
    </w:p>
    <w:p w:rsidR="005F5DF1" w:rsidRPr="00EB3882" w:rsidRDefault="000D657C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- использовать новые формы взаимной педагогической деятельности.</w:t>
      </w:r>
    </w:p>
    <w:p w:rsidR="001A59C5" w:rsidRPr="00EB3882" w:rsidRDefault="001A59C5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A59C5" w:rsidRPr="00EB3882" w:rsidRDefault="001A59C5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ГМО физкультуры</w:t>
      </w:r>
      <w:r w:rsidR="00465BBB" w:rsidRPr="00EB3882">
        <w:rPr>
          <w:rFonts w:ascii="Times New Roman" w:eastAsia="Calibri" w:hAnsi="Times New Roman" w:cs="Times New Roman"/>
          <w:sz w:val="28"/>
          <w:szCs w:val="28"/>
        </w:rPr>
        <w:t>.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59C5" w:rsidRPr="00EB3882" w:rsidRDefault="001A59C5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059AD" w:rsidRPr="00EB3882" w:rsidRDefault="00A059AD" w:rsidP="00A55C2B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Методическая тема: </w:t>
      </w: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«Повышение качества образования и воспитания на основе современных технологий».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Цель работы методического объединения учителей физической культуры: формирование личности, способной адаптироваться к любым жизненным ситуациям, стремлением к постоянному самосовершенствованию.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В ходе работы решаются следующие задачи: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1.Обеспечить уровень образования, соответствующий современным требованиям.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Государственного стандарта образования по физической культуре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Повышать творческий потенциал учителя через </w:t>
      </w:r>
      <w:proofErr w:type="gramStart"/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коллективное</w:t>
      </w:r>
      <w:proofErr w:type="gramEnd"/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индивидуальное.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самообразование, изучение передового педагогического опыта в сетевых сообществах педагогов сети Интернет.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3. Осуществлять индивидуальный подход к учащимся с ослабленным здоровьем.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4. Проводить работу с одаренными детьми по подготовке к олимпиадам, соревнованиям и конкурсам.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5. Увеличивать двигательную активность учащихся, привлекая их в спортивные секции.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6. Осуществлять индивидуальный и дифференцированный подход при обучении и воспитании на уроках физической культуры.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7. Воспитание ценностных ориентаций на здоровый образ жизни посредством разнообразных форм.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8. Совершенствовать материально - техническую базу спортивных залов и сооружений.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9. Применение новых образовательных стандартов на уроках физической культуры.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10. Пополнение методической копилки необходимым информационным материалом для оказания помощи учителю в работе.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11.Оказание методической помощи молодым специалистам.</w:t>
      </w: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059AD" w:rsidRPr="00EB3882" w:rsidRDefault="00A059AD" w:rsidP="00A55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Поставленные задачи успешно реализуются как в учебной, так и во внеурочной деятельности.</w:t>
      </w:r>
    </w:p>
    <w:p w:rsidR="00A059AD" w:rsidRPr="00EB3882" w:rsidRDefault="00A059AD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>Все запланированные заседания ГМО были проведены как в очном, так и в онлайн режиме.</w:t>
      </w:r>
      <w:r w:rsidRPr="00EB3882">
        <w:rPr>
          <w:rFonts w:ascii="Times New Roman" w:hAnsi="Times New Roman" w:cs="Times New Roman"/>
          <w:sz w:val="28"/>
          <w:szCs w:val="28"/>
        </w:rPr>
        <w:t xml:space="preserve"> Посещаемость заседаний была 100% (исключением был больничный или др. уважительная причина).</w:t>
      </w:r>
      <w:r w:rsidRPr="00EB38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На заседаниях ГМО обсуждались различные вопросы. </w:t>
      </w:r>
      <w:r w:rsidRPr="00EB3882">
        <w:rPr>
          <w:rFonts w:ascii="Times New Roman" w:eastAsia="Times New Roman" w:hAnsi="Times New Roman" w:cs="Times New Roman"/>
          <w:sz w:val="28"/>
          <w:szCs w:val="28"/>
        </w:rPr>
        <w:t xml:space="preserve"> Учителя  делились опытом, обсуждали вопросы олимпиады по физической культуре, знакомились с планом предстоящих соревнований, составляли предварительный график соревнований. Четверо  учителей прошли курсы повышения квалификации, 2учителей подтвердили свою квалификационную категорию.</w:t>
      </w:r>
    </w:p>
    <w:p w:rsidR="001A59C5" w:rsidRPr="00EB3882" w:rsidRDefault="001A59C5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A59C5" w:rsidRPr="00EB3882" w:rsidRDefault="001A59C5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ГМО химии</w:t>
      </w:r>
      <w:r w:rsidR="00465BBB" w:rsidRPr="00EB3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9C5" w:rsidRPr="00EB3882" w:rsidRDefault="001A59C5" w:rsidP="00A55C2B">
      <w:pPr>
        <w:widowControl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В целом работу ГМО учителей химии можно признать удовлетворительной. Наряду с имеющимися положительными тенденциями в работе методического объединения имеются и определенные недостатки: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-необходимо активизировать внеклассную работу с учащимися;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-необходимо более активно пропагандировать свой педагогический опыт: участвовать в педагогических конкурсах, форумах, публиковать свой накопленный методический материал;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-необходимо более активно участвовать в методических объединениях (сетевых сообществах) учителей предметников, как на </w:t>
      </w:r>
      <w:proofErr w:type="gramStart"/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муниципальном</w:t>
      </w:r>
      <w:proofErr w:type="gramEnd"/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, так и на региональном уровнях;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-усилить работу с одаренными детьми по подготовке их к олимпиадам и научно-практическим конференциям;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-способствовать повышению профессионального роста учителей через аттестацию и курсовую переподготовку;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-продолжить работу по организации и проведению открытых уроков, внеклассных мероприятий;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-усилить индивидуальную работу со слабоуспевающими учениками;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-использовать здоровье сберегающие технологий, как на уроках, так и при организации внеурочной деятельности по предметам.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направления в работе ГМО на 20</w:t>
      </w:r>
      <w:r w:rsidR="0073050E"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– 20</w:t>
      </w:r>
      <w:r w:rsidR="0073050E"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учебный год: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Развитие профессиональной компетентности учителей химии, создание образовательного пространства, ориентированного на самореализацию педагогов и учащихся в условиях перехода и внедрения  ФГОС второго поколения.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Продолжить изучение нормативно-правового обеспечения ФГОС.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В целях повышения качества знаний учащихся обратить внимание на организацию учебной деятельности, подготовку выпускников к государственной итоговой аттестации.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Организовать необходимые индивидуальные консультации для детей. 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Расширить познавательную область через творческий подход к изучению предмета.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Внедрение новых педагогических технологий с целью повышения профессиональной компетентности педагогов, прочного усвоения знаний учащихся.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Продолжить работу по воспитанию учащихся, формированию у них высоких нравственных и гражданских качеств. 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eastAsia="Calibri" w:hAnsi="Times New Roman" w:cs="Times New Roman"/>
          <w:bCs/>
          <w:iCs/>
          <w:sz w:val="28"/>
          <w:szCs w:val="28"/>
        </w:rPr>
        <w:t>Продолжить работу с одарёнными детьми, всесторонне использовать проектную, исследовательскую, творческую работу, олимпиадное движение в разных возрастных группах школьников, с принятием участия в школьных, муниципальных, региональных, всероссийских мероприятиях.</w:t>
      </w:r>
    </w:p>
    <w:p w:rsidR="001A59C5" w:rsidRPr="00EB3882" w:rsidRDefault="001A59C5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565" w:rsidRPr="00EB3882" w:rsidRDefault="00EC7565" w:rsidP="00A55C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ГМО начальных классов</w:t>
      </w:r>
      <w:r w:rsidR="00006E96" w:rsidRPr="00EB3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565" w:rsidRPr="00EB3882" w:rsidRDefault="00EC7565" w:rsidP="00A55C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565" w:rsidRPr="00EB3882" w:rsidRDefault="00EC7565" w:rsidP="00A55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В течение2018-2019 учебного года ГМО учителей начальных классов работало согласно методической теме.  Для раскрытия данной темы каждому руководителю ШМО были даны вопросы для рассмотрения их на заседаниях. Было проведено 5 заседаний ГМО. На заседаниях были выступления педагогов от школ по заданным темам. Вопросы были раскрыты полностью, каждый доклад сопровождался презентацией. Посещаемость заседаний была 100% (исключением был больничный или др. уважительная причина). В ходе промежуточной работы были проведены: открытые уроки и занятия. Педагоги отметили, что открытые уроки и занятия помогают им в профессиональной деятельности (особенно молодым специалистам). Хочется отметить, что самоанализ и анализ коллегами, проведенных мероприятий, проходил более уверенно, педагоги высказывали свои впечатления, давали рекомендательные советы. Также наши коллеги (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Трайковская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И.В., Обухова Н.Н., Предеина Т.Н.) приняли участие в муниципальном конкурсе «Учитель года», показав свой профессионализм и творческий потенциал. В марте была проведена на муниципальном уровне предметная </w:t>
      </w:r>
      <w:r w:rsidRPr="00EB3882">
        <w:rPr>
          <w:rFonts w:ascii="Times New Roman" w:hAnsi="Times New Roman" w:cs="Times New Roman"/>
          <w:sz w:val="28"/>
          <w:szCs w:val="28"/>
        </w:rPr>
        <w:lastRenderedPageBreak/>
        <w:t xml:space="preserve">олимпиада для учащихся начальных классов. Достижения участия в олимпиаде отражены в справке.  12 коллег в течение года прошли аттестацию, подтвердив свой профессиональный уровень. На последнем заседании ГМО было принято решение о вручении благодарностей педагогам на заседании ГМО в августе, которые  более «ярко» проявили свое мастерство и показали свой педагогический потенциал в работе секции. Прослеживается увеличение числа педагогов, членов ГМО, присутствующих, как на заседаниях, так и при проведении открытых занятий и уроков.  Таким образом, все запланированные мероприятия проведены, заседания прошли все в соответствии с планом работы. Большую помощь в работе нашего объединения оказали руководители ШМО. Работа ГМО учителей начальных классов по результатам голосования признана удовлетворительной единогласно. По результату собеседования с руководителями ШМО было принято решение о теме на следующий учебный год. Взять для работы секции на 2019-2020 тему: «Национальная система учительского роста: новые подходы к аттестации и профессиональному развитию учителей, современные подходы к организации образовательного процесса». Запланировать мероприятия: «Неделя педагогических технологий», неделя мастер-классов «Впечатления на любой вкус», неделя искусств «Палитра творчества», школьные предметные недели, городская предметная олимпиада.  </w:t>
      </w:r>
    </w:p>
    <w:p w:rsidR="005106C7" w:rsidRPr="00EB3882" w:rsidRDefault="005106C7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F2" w:rsidRPr="00EB3882" w:rsidRDefault="00461FF2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ГМО русского языка и литературы</w:t>
      </w:r>
      <w:r w:rsidR="00006E96"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FF2" w:rsidRPr="00EB3882" w:rsidRDefault="00461FF2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882">
        <w:rPr>
          <w:rFonts w:ascii="Times New Roman" w:hAnsi="Times New Roman"/>
          <w:sz w:val="28"/>
          <w:szCs w:val="28"/>
        </w:rPr>
        <w:t>Деятельность ГМО учителей русского языка и литературы в 2020-2021 учебном году строилась в соответствии с планом   работы МО и была направлена</w:t>
      </w:r>
      <w:r w:rsidRPr="00EB3882">
        <w:rPr>
          <w:rFonts w:ascii="Times New Roman" w:hAnsi="Times New Roman"/>
          <w:bCs/>
          <w:sz w:val="28"/>
          <w:szCs w:val="28"/>
        </w:rPr>
        <w:t xml:space="preserve"> на решение проблемы повышения  профессиональной компетентности педагогов через совершенствование ведения урока. В качестве основных задач методической работы были выдвинуты следующие: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882">
        <w:rPr>
          <w:rFonts w:ascii="Times New Roman" w:hAnsi="Times New Roman"/>
          <w:bCs/>
          <w:sz w:val="28"/>
          <w:szCs w:val="28"/>
        </w:rPr>
        <w:sym w:font="Symbol" w:char="F02D"/>
      </w:r>
      <w:r w:rsidRPr="00EB3882">
        <w:rPr>
          <w:rFonts w:ascii="Times New Roman" w:hAnsi="Times New Roman"/>
          <w:bCs/>
          <w:sz w:val="28"/>
          <w:szCs w:val="28"/>
        </w:rPr>
        <w:t>продолжить внедрение новых педагогических технологий;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882">
        <w:rPr>
          <w:rFonts w:ascii="Times New Roman" w:hAnsi="Times New Roman"/>
          <w:bCs/>
          <w:sz w:val="28"/>
          <w:szCs w:val="28"/>
        </w:rPr>
        <w:sym w:font="Symbol" w:char="F02D"/>
      </w:r>
      <w:r w:rsidRPr="00EB3882">
        <w:rPr>
          <w:rFonts w:ascii="Times New Roman" w:hAnsi="Times New Roman"/>
          <w:bCs/>
          <w:sz w:val="28"/>
          <w:szCs w:val="28"/>
        </w:rPr>
        <w:t xml:space="preserve">осуществлять работу, направленную на повышение познавательной активности </w:t>
      </w:r>
      <w:proofErr w:type="gramStart"/>
      <w:r w:rsidRPr="00EB3882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EB3882">
        <w:rPr>
          <w:rFonts w:ascii="Times New Roman" w:hAnsi="Times New Roman"/>
          <w:bCs/>
          <w:sz w:val="28"/>
          <w:szCs w:val="28"/>
        </w:rPr>
        <w:t>, вовлечение обучающихся в творческие конкурсы, в том числе через обобщение имеющегося педагогического опыта по работе с одаренными детьми;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3882">
        <w:rPr>
          <w:rFonts w:ascii="Times New Roman" w:hAnsi="Times New Roman"/>
          <w:bCs/>
          <w:sz w:val="28"/>
          <w:szCs w:val="28"/>
        </w:rPr>
        <w:sym w:font="Symbol" w:char="F02D"/>
      </w:r>
      <w:r w:rsidRPr="00EB3882">
        <w:rPr>
          <w:rFonts w:ascii="Times New Roman" w:hAnsi="Times New Roman"/>
          <w:bCs/>
          <w:sz w:val="28"/>
          <w:szCs w:val="28"/>
        </w:rPr>
        <w:t>продолжить работу по выявлению, обобщению и распространению педагогического опыта, в том числе через размещение материалов на сайте педагогов.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82">
        <w:rPr>
          <w:rFonts w:ascii="Times New Roman" w:hAnsi="Times New Roman"/>
          <w:sz w:val="28"/>
          <w:szCs w:val="28"/>
        </w:rPr>
        <w:lastRenderedPageBreak/>
        <w:t>При формулировании целей и задач исходили из того, что методическая работа -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профессиональной компетентности каждого учителя.</w:t>
      </w:r>
      <w:r w:rsidRPr="00EB3882">
        <w:rPr>
          <w:rFonts w:ascii="Times New Roman" w:hAnsi="Times New Roman"/>
          <w:sz w:val="28"/>
          <w:szCs w:val="28"/>
        </w:rPr>
        <w:tab/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882">
        <w:rPr>
          <w:rFonts w:ascii="Times New Roman" w:hAnsi="Times New Roman"/>
          <w:b/>
          <w:sz w:val="28"/>
          <w:szCs w:val="28"/>
        </w:rPr>
        <w:t>Анализ условий, обеспечивающих развитие профессиональной компетентности педагогов.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82">
        <w:rPr>
          <w:rFonts w:ascii="Times New Roman" w:hAnsi="Times New Roman"/>
          <w:i/>
          <w:sz w:val="28"/>
          <w:szCs w:val="28"/>
        </w:rPr>
        <w:t>Анализ кадрового состава учителей русского языка и литературы.</w:t>
      </w:r>
      <w:r w:rsidRPr="00EB3882">
        <w:rPr>
          <w:rFonts w:ascii="Times New Roman" w:hAnsi="Times New Roman"/>
          <w:sz w:val="28"/>
          <w:szCs w:val="28"/>
        </w:rPr>
        <w:t xml:space="preserve"> Известно, что содержание методической работы городского методического объединения 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</w:t>
      </w:r>
    </w:p>
    <w:p w:rsidR="00722D99" w:rsidRPr="00EB3882" w:rsidRDefault="00722D99" w:rsidP="00A55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Кадровый состав учителей  русского языка и литературы.</w:t>
      </w:r>
      <w:r w:rsidRPr="00EB3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882">
        <w:rPr>
          <w:rFonts w:ascii="Times New Roman" w:hAnsi="Times New Roman" w:cs="Times New Roman"/>
          <w:sz w:val="28"/>
          <w:szCs w:val="28"/>
        </w:rPr>
        <w:t>Наибольшее число составляют учителя, у которых педагогический стаж работы свыше двадцати лет.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82">
        <w:rPr>
          <w:rFonts w:ascii="Times New Roman" w:hAnsi="Times New Roman"/>
          <w:sz w:val="28"/>
          <w:szCs w:val="28"/>
        </w:rPr>
        <w:t>В целом, качественный состав педагогических кадров позволяет совершенствовать систему гуманитарного образования в школах города и качественно организовывать образовательный процесс. Повышению квалификации педагогов гуманитарного цикла и их аттестации уделялось много внимания. Система повышения квалификации сформировалась на основе анализа кадровой ситуации и в соответствии с перспективными планами повышения квалификации всех педагогов.  Одним из факторов, повышающих педагогическое мастерство учителя, является аттестация. Методической службой оказывалась помощь педагогам, проходящим аттестацию.</w:t>
      </w:r>
    </w:p>
    <w:p w:rsidR="00722D99" w:rsidRPr="00EB3882" w:rsidRDefault="00722D99" w:rsidP="00A55C2B">
      <w:pPr>
        <w:shd w:val="clear" w:color="auto" w:fill="FFFFFF"/>
        <w:tabs>
          <w:tab w:val="left" w:pos="93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  2020 – 2021году  были аттестованы  на первую квалификационную категорию 2 учителя, на высшую квалификационную категорию - 2  учителя.</w:t>
      </w:r>
    </w:p>
    <w:p w:rsidR="00722D99" w:rsidRPr="00EB3882" w:rsidRDefault="00722D99" w:rsidP="00A55C2B">
      <w:pPr>
        <w:shd w:val="clear" w:color="auto" w:fill="FFFFFF"/>
        <w:tabs>
          <w:tab w:val="left" w:pos="936"/>
        </w:tabs>
        <w:spacing w:after="0"/>
        <w:ind w:right="4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Изменения, происходящие в современной системе образования, делают необходимостью повышения квалификации и профессионализма всех педагогов, т. е. их профессиональной компетентности. Повышение педагогического мастерства неотъемлемая часть педагогической работы: семинары, конференции различного уровня: областные, всероссийские, международные. Появилась удобная дистанционная форма —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по вопросам качества образования.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82">
        <w:rPr>
          <w:rFonts w:ascii="Times New Roman" w:hAnsi="Times New Roman"/>
          <w:sz w:val="28"/>
          <w:szCs w:val="28"/>
        </w:rPr>
        <w:t xml:space="preserve">Основным ориентиром в определении содержания и форм учебного процесса по русскому языку остаются Государственные образовательные стандарты, инструментом для реализации которых являются Федеральные примерные программы. Учителя  русского языка и литературы  города работали над формированием  у учащихся ключевых компетенций, обеспечивающих   готовность использовать усвоенные знания, умения и способы деятельности в реальной жизни. Обучение  проводилось в  основном  по учебно-методическим комплексам   в  соответствии  со </w:t>
      </w:r>
      <w:r w:rsidRPr="00EB3882">
        <w:rPr>
          <w:rFonts w:ascii="Times New Roman" w:hAnsi="Times New Roman"/>
          <w:sz w:val="28"/>
          <w:szCs w:val="28"/>
        </w:rPr>
        <w:lastRenderedPageBreak/>
        <w:t xml:space="preserve">Стандартом  основного   общего   образования,  на  основе  примерной  Программы  основного  общего  образования  по русскому языку и литературе,  а  также  с  использованием  авторских  программ,  в  качестве  базовых  учебных  пособий  использовались  </w:t>
      </w:r>
      <w:r w:rsidRPr="00EB3882">
        <w:rPr>
          <w:rFonts w:ascii="Times New Roman" w:hAnsi="Times New Roman"/>
          <w:b/>
          <w:sz w:val="28"/>
          <w:szCs w:val="28"/>
        </w:rPr>
        <w:t>учебники</w:t>
      </w:r>
      <w:r w:rsidRPr="00EB3882">
        <w:rPr>
          <w:rFonts w:ascii="Times New Roman" w:hAnsi="Times New Roman"/>
          <w:sz w:val="28"/>
          <w:szCs w:val="28"/>
        </w:rPr>
        <w:t>:</w:t>
      </w:r>
    </w:p>
    <w:p w:rsidR="00722D99" w:rsidRPr="00EB3882" w:rsidRDefault="00722D99" w:rsidP="00A55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sym w:font="Symbol" w:char="F02D"/>
      </w:r>
      <w:r w:rsidRPr="00EB3882">
        <w:rPr>
          <w:rFonts w:ascii="Times New Roman" w:hAnsi="Times New Roman" w:cs="Times New Roman"/>
          <w:sz w:val="28"/>
          <w:szCs w:val="28"/>
        </w:rPr>
        <w:t xml:space="preserve">по русскому языку под редакцией: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Т.А., Баранова М.Т.,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В.В.Бабайцевой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Н.Г., Разумовской М.М.,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С.Е.;</w:t>
      </w:r>
    </w:p>
    <w:p w:rsidR="00722D99" w:rsidRPr="00EB3882" w:rsidRDefault="00722D99" w:rsidP="00A55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sym w:font="Symbol" w:char="F02D"/>
      </w:r>
      <w:r w:rsidRPr="00EB3882">
        <w:rPr>
          <w:rFonts w:ascii="Times New Roman" w:hAnsi="Times New Roman" w:cs="Times New Roman"/>
          <w:sz w:val="28"/>
          <w:szCs w:val="28"/>
        </w:rPr>
        <w:t xml:space="preserve">по литературе под редакцией: Коровиной В.Я.,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В.П., Чертова В.Ф., Журавлева В.П., Лебедева Ю.В.,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Чалмаева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EB3882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722D99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82">
        <w:rPr>
          <w:rFonts w:ascii="Times New Roman" w:hAnsi="Times New Roman"/>
          <w:b/>
          <w:sz w:val="28"/>
          <w:szCs w:val="28"/>
        </w:rPr>
        <w:t>Деятельность городского  методического объединения</w:t>
      </w:r>
      <w:r w:rsidRPr="00EB3882">
        <w:rPr>
          <w:rFonts w:ascii="Times New Roman" w:hAnsi="Times New Roman"/>
          <w:sz w:val="28"/>
          <w:szCs w:val="28"/>
        </w:rPr>
        <w:t xml:space="preserve"> учителей  русского языка и литературы строилась в тесной взаимосвязи руководителей ШМО. В городе   5 школьных МО. </w:t>
      </w:r>
    </w:p>
    <w:p w:rsidR="00B909CB" w:rsidRPr="00EB3882" w:rsidRDefault="00B909CB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93"/>
        <w:gridCol w:w="9497"/>
        <w:gridCol w:w="3119"/>
      </w:tblGrid>
      <w:tr w:rsidR="00722D99" w:rsidRPr="00EB3882" w:rsidTr="00722D99">
        <w:tc>
          <w:tcPr>
            <w:tcW w:w="2093" w:type="dxa"/>
          </w:tcPr>
          <w:p w:rsidR="00722D99" w:rsidRPr="00EB3882" w:rsidRDefault="00722D99" w:rsidP="00545489">
            <w:pPr>
              <w:pStyle w:val="ad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B3882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497" w:type="dxa"/>
          </w:tcPr>
          <w:p w:rsidR="00722D99" w:rsidRPr="00EB3882" w:rsidRDefault="00722D99" w:rsidP="00545489">
            <w:pPr>
              <w:pStyle w:val="ad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B3882">
              <w:rPr>
                <w:rFonts w:ascii="Times New Roman" w:hAnsi="Times New Roman"/>
                <w:b/>
                <w:sz w:val="24"/>
                <w:szCs w:val="24"/>
              </w:rPr>
              <w:t>Название ШМО</w:t>
            </w:r>
          </w:p>
        </w:tc>
        <w:tc>
          <w:tcPr>
            <w:tcW w:w="3119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EB3882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722D99" w:rsidRPr="00EB3882" w:rsidTr="00722D99">
        <w:tc>
          <w:tcPr>
            <w:tcW w:w="2093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9497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 объединение учителей русского языка и литературы       </w:t>
            </w:r>
          </w:p>
        </w:tc>
        <w:tc>
          <w:tcPr>
            <w:tcW w:w="3119" w:type="dxa"/>
          </w:tcPr>
          <w:p w:rsidR="00722D99" w:rsidRPr="00EB3882" w:rsidRDefault="00722D99" w:rsidP="005454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Спиридонова Н.П.</w:t>
            </w:r>
          </w:p>
        </w:tc>
      </w:tr>
      <w:tr w:rsidR="00722D99" w:rsidRPr="00EB3882" w:rsidTr="00722D99">
        <w:tc>
          <w:tcPr>
            <w:tcW w:w="2093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9497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 объединение учителей русского языка и литературы       </w:t>
            </w:r>
          </w:p>
        </w:tc>
        <w:tc>
          <w:tcPr>
            <w:tcW w:w="3119" w:type="dxa"/>
          </w:tcPr>
          <w:p w:rsidR="00722D99" w:rsidRPr="00EB3882" w:rsidRDefault="00722D99" w:rsidP="005454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Станько О.В.</w:t>
            </w:r>
          </w:p>
        </w:tc>
      </w:tr>
      <w:tr w:rsidR="00722D99" w:rsidRPr="00EB3882" w:rsidTr="00722D99">
        <w:tc>
          <w:tcPr>
            <w:tcW w:w="2093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9497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 объединение учителей русского языка и литературы       </w:t>
            </w:r>
          </w:p>
        </w:tc>
        <w:tc>
          <w:tcPr>
            <w:tcW w:w="3119" w:type="dxa"/>
          </w:tcPr>
          <w:p w:rsidR="00722D99" w:rsidRPr="00EB3882" w:rsidRDefault="00722D99" w:rsidP="005454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Колотило М.Ю.</w:t>
            </w:r>
          </w:p>
        </w:tc>
      </w:tr>
      <w:tr w:rsidR="00722D99" w:rsidRPr="00EB3882" w:rsidTr="00722D99">
        <w:tc>
          <w:tcPr>
            <w:tcW w:w="2093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9497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ШМО учителей гуманитарного цикла</w:t>
            </w:r>
          </w:p>
        </w:tc>
        <w:tc>
          <w:tcPr>
            <w:tcW w:w="3119" w:type="dxa"/>
          </w:tcPr>
          <w:p w:rsidR="00722D99" w:rsidRPr="00EB3882" w:rsidRDefault="00722D99" w:rsidP="005454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882">
              <w:rPr>
                <w:rFonts w:ascii="Times New Roman" w:hAnsi="Times New Roman"/>
                <w:sz w:val="24"/>
                <w:szCs w:val="24"/>
              </w:rPr>
              <w:t>Питенина</w:t>
            </w:r>
            <w:proofErr w:type="spellEnd"/>
            <w:r w:rsidRPr="00EB3882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</w:tr>
      <w:tr w:rsidR="00722D99" w:rsidRPr="00EB3882" w:rsidTr="00722D99">
        <w:tc>
          <w:tcPr>
            <w:tcW w:w="2093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9497" w:type="dxa"/>
          </w:tcPr>
          <w:p w:rsidR="00722D99" w:rsidRPr="00EB3882" w:rsidRDefault="00722D99" w:rsidP="0054548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 xml:space="preserve">Школьное методическое объединение учителей русского языка и литературы       </w:t>
            </w:r>
          </w:p>
        </w:tc>
        <w:tc>
          <w:tcPr>
            <w:tcW w:w="3119" w:type="dxa"/>
          </w:tcPr>
          <w:p w:rsidR="00722D99" w:rsidRPr="00EB3882" w:rsidRDefault="00722D99" w:rsidP="0054548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882">
              <w:rPr>
                <w:rFonts w:ascii="Times New Roman" w:hAnsi="Times New Roman"/>
                <w:sz w:val="24"/>
                <w:szCs w:val="24"/>
              </w:rPr>
              <w:t>Курагина С.Н.</w:t>
            </w:r>
          </w:p>
        </w:tc>
      </w:tr>
    </w:tbl>
    <w:p w:rsidR="00722D99" w:rsidRPr="00EB3882" w:rsidRDefault="00722D99" w:rsidP="00722D99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882">
        <w:rPr>
          <w:rFonts w:ascii="Times New Roman" w:hAnsi="Times New Roman"/>
          <w:sz w:val="28"/>
          <w:szCs w:val="28"/>
        </w:rPr>
        <w:t>Одной из оптимальных форм повышения профессионального мастерства учителей русского языка и литературы является участие в заседаниях ГМО. В течение 2020- 2021 учебного года были  дистанционно  проведены заседания ГМО по следующим темам:</w:t>
      </w:r>
    </w:p>
    <w:p w:rsidR="00722D99" w:rsidRPr="00EB3882" w:rsidRDefault="00722D99" w:rsidP="00A55C2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B388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B3882">
        <w:rPr>
          <w:rFonts w:ascii="Times New Roman" w:hAnsi="Times New Roman" w:cs="Times New Roman"/>
          <w:sz w:val="28"/>
          <w:szCs w:val="28"/>
          <w:lang w:eastAsia="ru-RU"/>
        </w:rPr>
        <w:t>«Особенности  ГИА по русскому языку»</w:t>
      </w:r>
      <w:proofErr w:type="gramStart"/>
      <w:r w:rsidRPr="00EB388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722D99" w:rsidRPr="00EB3882" w:rsidRDefault="00722D99" w:rsidP="00A55C2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B3882">
        <w:rPr>
          <w:rFonts w:ascii="Times New Roman" w:hAnsi="Times New Roman" w:cs="Times New Roman"/>
          <w:sz w:val="28"/>
          <w:szCs w:val="28"/>
          <w:lang w:eastAsia="ru-RU"/>
        </w:rPr>
        <w:t xml:space="preserve">«Алгоритмы и практики подготовки к ВПР по русскому языку: 5-8 классы» </w:t>
      </w:r>
    </w:p>
    <w:p w:rsidR="00722D99" w:rsidRPr="00EB3882" w:rsidRDefault="00722D99" w:rsidP="00A55C2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EB3882">
        <w:rPr>
          <w:rFonts w:ascii="Times New Roman" w:hAnsi="Times New Roman" w:cs="Times New Roman"/>
          <w:sz w:val="28"/>
          <w:szCs w:val="28"/>
          <w:lang w:eastAsia="ru-RU"/>
        </w:rPr>
        <w:t xml:space="preserve">«Современные педагогические технологии в условиях ФГОС» 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82">
        <w:rPr>
          <w:rFonts w:ascii="Times New Roman" w:eastAsiaTheme="minorHAnsi" w:hAnsi="Times New Roman"/>
          <w:sz w:val="28"/>
          <w:szCs w:val="28"/>
        </w:rPr>
        <w:t xml:space="preserve"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деятельности. </w:t>
      </w:r>
    </w:p>
    <w:p w:rsidR="00722D99" w:rsidRPr="00EB3882" w:rsidRDefault="00722D99" w:rsidP="00A55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        В 2020 -2021 учебном году школы города писали ВПР по русскому языку в 5-8 классах.  Всероссийская проверочная работа (ВПР) по русскому языку 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</w:t>
      </w:r>
      <w:r w:rsidRPr="00EB3882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 общего и основного общего образования. 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Помимо предметных умений, все задания предполагают проверку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Pr="00EB3882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EB3882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EB3882">
        <w:rPr>
          <w:rFonts w:ascii="Times New Roman" w:hAnsi="Times New Roman" w:cs="Times New Roman"/>
          <w:sz w:val="28"/>
          <w:szCs w:val="28"/>
        </w:rPr>
        <w:t xml:space="preserve"> отношений; осуществлять сравнение, классификацию; преобразовывать информацию, используя графические символы).</w:t>
      </w:r>
    </w:p>
    <w:p w:rsidR="00722D99" w:rsidRPr="00EB3882" w:rsidRDefault="00722D99" w:rsidP="00A55C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работы ГМО учителей русского языка и литературы являлась работа с одарёнными детьми. В муниципальном этапе Всероссийской олимпиады школьников по русскому языку и литературе приняло участие 5 школ города. В олимпиаде по русскому языку приняли участие 189 человека, по литературе – 194. </w:t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приняло участие 87 человек.</w:t>
      </w:r>
    </w:p>
    <w:p w:rsidR="00722D99" w:rsidRPr="00EB3882" w:rsidRDefault="00722D99" w:rsidP="00A55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D99" w:rsidRPr="00EB3882" w:rsidRDefault="00722D99" w:rsidP="00A55C2B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EB3882">
        <w:rPr>
          <w:rFonts w:ascii="Times New Roman" w:hAnsi="Times New Roman" w:cs="Times New Roman"/>
          <w:sz w:val="28"/>
          <w:szCs w:val="28"/>
        </w:rPr>
        <w:t xml:space="preserve"> активизировать работу ГМО, предусмотрев при планировании работы на следующий год  вопросы: подготовка обучающихся к ЕГЭ и ОГЭ; участие в научно-исследовательской и проектной деятельности; проведение конкурсов, мероприятия по реализации ФГОС на уроках русского языка и литературы.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82">
        <w:rPr>
          <w:rFonts w:ascii="Times New Roman" w:hAnsi="Times New Roman"/>
          <w:sz w:val="28"/>
          <w:szCs w:val="28"/>
        </w:rPr>
        <w:t>Содержание деятельности городского методического объединения учителей русского языка и литературы в 2020-2021 учебном году поставило следующие задачи на новый учебный год:</w:t>
      </w:r>
    </w:p>
    <w:p w:rsidR="00722D99" w:rsidRPr="00EB3882" w:rsidRDefault="00722D99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внедрение новых педагогических технологий;</w:t>
      </w:r>
    </w:p>
    <w:p w:rsidR="00722D99" w:rsidRPr="00EB3882" w:rsidRDefault="00722D99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использовать анализ результатов диагностических и проверочных работ различного уровня как объективную оценку индивидуальных учебных достижений учащихся, ЕГЭ и ОГЭ в целях повышения качества знаний учащихся при планировании и осуществлении учебной деятельности;</w:t>
      </w:r>
    </w:p>
    <w:p w:rsidR="00722D99" w:rsidRPr="00EB3882" w:rsidRDefault="00722D99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работу, направленную на повышение познавательной активности </w:t>
      </w:r>
      <w:proofErr w:type="gramStart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3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вовлечение обучающихся </w:t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творческие конкурсы, в том числе через обобщение имеющегося педагогического опыта по работе с одаренными детьми;</w:t>
      </w:r>
    </w:p>
    <w:p w:rsidR="00722D99" w:rsidRPr="00EB3882" w:rsidRDefault="00722D99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выявлению, обобщению и распространению педагогического опыта, в том числе через размещение материалов на сайтах учителей.</w:t>
      </w:r>
    </w:p>
    <w:p w:rsidR="006A709F" w:rsidRPr="00EB3882" w:rsidRDefault="006A709F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9F" w:rsidRPr="00EB3882" w:rsidRDefault="006A709F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ГМО биология</w:t>
      </w:r>
    </w:p>
    <w:p w:rsidR="006A709F" w:rsidRPr="00EB3882" w:rsidRDefault="006A709F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9F" w:rsidRPr="00EB3882" w:rsidRDefault="006A709F" w:rsidP="00A55C2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этом  учебном году поставлена цель  </w:t>
      </w:r>
      <w:r w:rsidRPr="00EB388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3882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и эффективности их работы  для внедрения нового содержания образования». </w:t>
      </w:r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Педагоги МО овладевают теоретическими основами и стараются применять на практике различные инновационные технологии  на уроках и внеурочной деятельности. На заседаниях  в очном и  заочном формате  учителя  МО делились наработками по своим методическим темам. </w:t>
      </w:r>
      <w:r w:rsidRPr="00EB3882">
        <w:rPr>
          <w:rFonts w:ascii="Times New Roman" w:hAnsi="Times New Roman" w:cs="Times New Roman"/>
          <w:bCs/>
          <w:iCs/>
          <w:sz w:val="28"/>
          <w:szCs w:val="28"/>
        </w:rPr>
        <w:t>Из-за сложной эпидемиологической обстановки в стране образовательный процесс в 202</w:t>
      </w:r>
      <w:r w:rsidR="0073050E" w:rsidRPr="00EB3882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EB3882">
        <w:rPr>
          <w:rFonts w:ascii="Times New Roman" w:hAnsi="Times New Roman" w:cs="Times New Roman"/>
          <w:bCs/>
          <w:iCs/>
          <w:sz w:val="28"/>
          <w:szCs w:val="28"/>
        </w:rPr>
        <w:t xml:space="preserve"> – 202</w:t>
      </w:r>
      <w:r w:rsidR="0073050E" w:rsidRPr="00EB388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EB3882">
        <w:rPr>
          <w:rFonts w:ascii="Times New Roman" w:hAnsi="Times New Roman" w:cs="Times New Roman"/>
          <w:bCs/>
          <w:iCs/>
          <w:sz w:val="28"/>
          <w:szCs w:val="28"/>
        </w:rPr>
        <w:t xml:space="preserve"> году был ограничен. В период самоизоляции было введено дистанционное обучение. Для организации дистанционного обучения члены МО использовали возможности образовательных платформ и ресурсов. Учителя - предметники работали на </w:t>
      </w:r>
      <w:proofErr w:type="gramStart"/>
      <w:r w:rsidRPr="00EB3882">
        <w:rPr>
          <w:rFonts w:ascii="Times New Roman" w:hAnsi="Times New Roman" w:cs="Times New Roman"/>
          <w:bCs/>
          <w:iCs/>
          <w:sz w:val="28"/>
          <w:szCs w:val="28"/>
        </w:rPr>
        <w:t>интерактивных</w:t>
      </w:r>
      <w:proofErr w:type="gramEnd"/>
      <w:r w:rsidRPr="00EB3882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образовательных онлайн-платформах «Российская электронная школа», «Учебник.ru», «Учи.ru». Вся работа учителей имела практическую направленность и была ориентирована на повышение качества знаний учащихся. </w:t>
      </w:r>
    </w:p>
    <w:p w:rsidR="006A709F" w:rsidRPr="00EB3882" w:rsidRDefault="006A709F" w:rsidP="00A55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bCs/>
          <w:iCs/>
          <w:sz w:val="28"/>
          <w:szCs w:val="28"/>
        </w:rPr>
        <w:t xml:space="preserve">        В 2021 году ученики школ города приняли участие в Международной просветительской акции «Большой этнографический диктант». Акция проводилась в ноябре 2021 года. Формат проведения – онлайн. Большой этнографический диктант - это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 </w:t>
      </w:r>
      <w:r w:rsidRPr="00EB3882">
        <w:rPr>
          <w:rFonts w:ascii="Times New Roman" w:hAnsi="Times New Roman" w:cs="Times New Roman"/>
          <w:sz w:val="28"/>
          <w:szCs w:val="28"/>
        </w:rPr>
        <w:t xml:space="preserve">Предметные недели по предметам естественно – научного  цикла проходили в сроки, согласно утвержденному графику.  Основная цель проведения это повышение интереса учеников к предметам, формирование познавательной активности, кругозора, расширение образовательного пространства, развитие творческих и интеллектуальных способностей детей. </w:t>
      </w:r>
    </w:p>
    <w:p w:rsidR="006A709F" w:rsidRPr="00EB3882" w:rsidRDefault="006A709F" w:rsidP="00A55C2B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 заседаниях  в очном и  заочном формате  учителя  МО делились наработками по своим методическим темам</w:t>
      </w:r>
      <w:r w:rsidRPr="00EB3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старались создавать благоприятные условия для развития интеллекта обучающихся, использовали дифференцированный подход в формировании личностных компетенций обучающихся, используя системно — </w:t>
      </w:r>
      <w:proofErr w:type="spellStart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деятельностный</w:t>
      </w:r>
      <w:proofErr w:type="spellEnd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подход</w:t>
      </w:r>
      <w:proofErr w:type="gramStart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,</w:t>
      </w:r>
      <w:proofErr w:type="gramEnd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добивались повышения качества знаний и умений. Вырос уровень качества знаний обучающихся, что позволило им принять участие в олимпиадах, конкурсах. </w:t>
      </w:r>
      <w:proofErr w:type="gramStart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Обучающиеся, интересующиеся естественными науками, выбирают  для поступления  мед.</w:t>
      </w:r>
      <w:proofErr w:type="gramEnd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ВУЗы</w:t>
      </w:r>
      <w:proofErr w:type="gramStart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.</w:t>
      </w:r>
      <w:proofErr w:type="gramEnd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</w:t>
      </w:r>
    </w:p>
    <w:p w:rsidR="006A709F" w:rsidRPr="00EB3882" w:rsidRDefault="006A709F" w:rsidP="00A55C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Анализируя деятельность учителей МО необходимо сделать выводы и учесть недостатки. В первую очередь обратить внимание на одаренных детей, так как количество призовых мест в олимпиадах уменьшилось. Во </w:t>
      </w:r>
      <w:proofErr w:type="gramStart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-в</w:t>
      </w:r>
      <w:proofErr w:type="gramEnd"/>
      <w:r w:rsidRPr="00EB388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торых, провести работу  с учителями  по   ИУП и пройти курсы повышения квалификации  всем учителям  МО.</w:t>
      </w:r>
    </w:p>
    <w:p w:rsidR="00722D99" w:rsidRPr="00EB3882" w:rsidRDefault="00722D99" w:rsidP="00A55C2B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B6A" w:rsidRPr="00EB3882" w:rsidRDefault="00C21B6A" w:rsidP="00A55C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6A" w:rsidRPr="00EB3882" w:rsidRDefault="00C21B6A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ГМО технология.</w:t>
      </w:r>
    </w:p>
    <w:p w:rsidR="00C21B6A" w:rsidRPr="00EB3882" w:rsidRDefault="00C21B6A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Анализ деятельности ГМО «Технология» 20</w:t>
      </w:r>
      <w:r w:rsidR="0073050E" w:rsidRPr="00EB3882">
        <w:rPr>
          <w:rFonts w:ascii="Times New Roman" w:eastAsia="Calibri" w:hAnsi="Times New Roman" w:cs="Times New Roman"/>
          <w:sz w:val="28"/>
          <w:szCs w:val="28"/>
        </w:rPr>
        <w:t>20</w:t>
      </w:r>
      <w:r w:rsidRPr="00EB3882">
        <w:rPr>
          <w:rFonts w:ascii="Times New Roman" w:eastAsia="Calibri" w:hAnsi="Times New Roman" w:cs="Times New Roman"/>
          <w:sz w:val="28"/>
          <w:szCs w:val="28"/>
        </w:rPr>
        <w:t>-20</w:t>
      </w:r>
      <w:r w:rsidR="0073050E" w:rsidRPr="00EB3882">
        <w:rPr>
          <w:rFonts w:ascii="Times New Roman" w:eastAsia="Calibri" w:hAnsi="Times New Roman" w:cs="Times New Roman"/>
          <w:sz w:val="28"/>
          <w:szCs w:val="28"/>
        </w:rPr>
        <w:t>21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у/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09F" w:rsidRPr="00EB3882" w:rsidRDefault="006A709F" w:rsidP="00A55C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Цель деятельности ГМО на 20</w:t>
      </w:r>
      <w:r w:rsidR="0073050E" w:rsidRPr="00EB3882">
        <w:rPr>
          <w:rFonts w:ascii="Times New Roman" w:hAnsi="Times New Roman" w:cs="Times New Roman"/>
          <w:sz w:val="28"/>
          <w:szCs w:val="28"/>
        </w:rPr>
        <w:t>20</w:t>
      </w:r>
      <w:r w:rsidRPr="00EB3882">
        <w:rPr>
          <w:rFonts w:ascii="Times New Roman" w:hAnsi="Times New Roman" w:cs="Times New Roman"/>
          <w:sz w:val="28"/>
          <w:szCs w:val="28"/>
        </w:rPr>
        <w:t>-202</w:t>
      </w:r>
      <w:r w:rsidR="0073050E" w:rsidRPr="00EB3882">
        <w:rPr>
          <w:rFonts w:ascii="Times New Roman" w:hAnsi="Times New Roman" w:cs="Times New Roman"/>
          <w:sz w:val="28"/>
          <w:szCs w:val="28"/>
        </w:rPr>
        <w:t>1</w:t>
      </w:r>
      <w:r w:rsidRPr="00EB3882">
        <w:rPr>
          <w:rFonts w:ascii="Times New Roman" w:hAnsi="Times New Roman" w:cs="Times New Roman"/>
          <w:sz w:val="28"/>
          <w:szCs w:val="28"/>
        </w:rPr>
        <w:t xml:space="preserve"> учебный год: Организация образовательного процесса предметной области «Технология» в рамках ООП, с учетом требований ФГОС ООО.       </w:t>
      </w:r>
    </w:p>
    <w:p w:rsidR="006A709F" w:rsidRPr="00EB3882" w:rsidRDefault="006A709F" w:rsidP="00A55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09F" w:rsidRPr="00EB3882" w:rsidRDefault="006A709F" w:rsidP="00A55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A709F" w:rsidRPr="00EB3882" w:rsidRDefault="006A709F" w:rsidP="00A55C2B">
      <w:pPr>
        <w:pStyle w:val="Default"/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 w:val="28"/>
          <w:szCs w:val="28"/>
        </w:rPr>
      </w:pPr>
      <w:r w:rsidRPr="00EB3882">
        <w:rPr>
          <w:sz w:val="28"/>
          <w:szCs w:val="28"/>
        </w:rPr>
        <w:t xml:space="preserve">Продолжить работу членов ГМО по теоретическому осмыслению образовательных технологий в условиях реализации ФГОС. </w:t>
      </w:r>
    </w:p>
    <w:p w:rsidR="006A709F" w:rsidRPr="00EB3882" w:rsidRDefault="006A709F" w:rsidP="00A55C2B">
      <w:pPr>
        <w:pStyle w:val="Default"/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 w:val="28"/>
          <w:szCs w:val="28"/>
        </w:rPr>
      </w:pPr>
      <w:r w:rsidRPr="00EB3882">
        <w:rPr>
          <w:sz w:val="28"/>
          <w:szCs w:val="28"/>
        </w:rPr>
        <w:t xml:space="preserve">Создание необходимых условий для реализации национального проекта «Образование» на базе центров «Точка роста» в предметной области «Технология». </w:t>
      </w:r>
    </w:p>
    <w:p w:rsidR="006A709F" w:rsidRPr="00EB3882" w:rsidRDefault="006A709F" w:rsidP="00A55C2B">
      <w:pPr>
        <w:pStyle w:val="Default"/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 w:val="28"/>
          <w:szCs w:val="28"/>
        </w:rPr>
      </w:pPr>
      <w:r w:rsidRPr="00EB3882">
        <w:rPr>
          <w:sz w:val="28"/>
          <w:szCs w:val="28"/>
        </w:rPr>
        <w:t xml:space="preserve">Совершенствовать систему работы с </w:t>
      </w:r>
      <w:proofErr w:type="gramStart"/>
      <w:r w:rsidRPr="00EB3882">
        <w:rPr>
          <w:sz w:val="28"/>
          <w:szCs w:val="28"/>
        </w:rPr>
        <w:t>одарёнными</w:t>
      </w:r>
      <w:proofErr w:type="gramEnd"/>
      <w:r w:rsidRPr="00EB3882">
        <w:rPr>
          <w:sz w:val="28"/>
          <w:szCs w:val="28"/>
        </w:rPr>
        <w:t xml:space="preserve"> обучающимися. </w:t>
      </w:r>
    </w:p>
    <w:p w:rsidR="006A709F" w:rsidRPr="00EB3882" w:rsidRDefault="006A709F" w:rsidP="00A55C2B">
      <w:pPr>
        <w:pStyle w:val="Default"/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 w:val="28"/>
          <w:szCs w:val="28"/>
        </w:rPr>
      </w:pPr>
      <w:r w:rsidRPr="00EB3882">
        <w:rPr>
          <w:rFonts w:eastAsia="Calibri"/>
          <w:sz w:val="28"/>
          <w:szCs w:val="28"/>
        </w:rPr>
        <w:t>Обеспеч</w:t>
      </w:r>
      <w:r w:rsidRPr="00EB3882">
        <w:rPr>
          <w:sz w:val="28"/>
          <w:szCs w:val="28"/>
        </w:rPr>
        <w:t>ить методическую поддержку</w:t>
      </w:r>
      <w:r w:rsidRPr="00EB3882">
        <w:rPr>
          <w:rFonts w:eastAsia="Times New Roman"/>
          <w:sz w:val="28"/>
          <w:szCs w:val="28"/>
          <w:lang w:eastAsia="ru-RU"/>
        </w:rPr>
        <w:t xml:space="preserve"> теоретического и научно-методического уровней подготовки</w:t>
      </w:r>
      <w:r w:rsidRPr="00EB3882">
        <w:rPr>
          <w:rFonts w:eastAsia="Calibri"/>
          <w:sz w:val="28"/>
          <w:szCs w:val="28"/>
        </w:rPr>
        <w:t xml:space="preserve"> педагогов.</w:t>
      </w:r>
    </w:p>
    <w:p w:rsidR="006A709F" w:rsidRPr="00EB3882" w:rsidRDefault="006A709F" w:rsidP="00A55C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09F" w:rsidRPr="00EB3882" w:rsidRDefault="006A709F" w:rsidP="00A55C2B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Члены ГМО «Технология» продолжили работу с основными нормативными документами (ФГОС и ПООП в предметной области «Технология»). Проведена корректировка рабочих программ по предмету «Технология» для обучающихся 5-8-х классов в соответствии с требованиями ФГОС ООО и ПООП технология. Продолжена работа по корректировке рабочих программ по предмету Технология для обучающихся 5-6-х классов с ОВЗ в соответствие с ФГОС ОВЗ, ФГОС умственная отсталость (интеллектуальные нарушения) и ПАООП, в связи с изменением учебного плана и санитарных норм.</w:t>
      </w:r>
    </w:p>
    <w:p w:rsidR="006A709F" w:rsidRPr="00EB3882" w:rsidRDefault="006A709F" w:rsidP="00A55C2B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>Педагоги общеобразовательных школ города, участвующих в реализации национального проекта «Образование» на базе центров «Точка роста» в предметной области «Технология» прошли обучение на соответствующих курсах повышения квалификации. Кабинеты по предмету технология оснащены специальным оборудованием в соответствие с программой проекта.</w:t>
      </w:r>
    </w:p>
    <w:p w:rsidR="006A709F" w:rsidRPr="00EB3882" w:rsidRDefault="006A709F" w:rsidP="00A55C2B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школ города приняли участие в школьном и муниципальном этапах ВСОШ по технологии. </w:t>
      </w:r>
      <w:proofErr w:type="gramStart"/>
      <w:r w:rsidRPr="00EB388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B3882">
        <w:rPr>
          <w:rFonts w:ascii="Times New Roman" w:hAnsi="Times New Roman" w:cs="Times New Roman"/>
          <w:sz w:val="28"/>
          <w:szCs w:val="28"/>
        </w:rPr>
        <w:t xml:space="preserve"> 5-9 классов с ОВЗ МБОУ СОШ № 4 приняли активное участие во Всероссийской предметной олимпиаде по Швейному делу для учащихся с ОВЗ.</w:t>
      </w:r>
    </w:p>
    <w:p w:rsidR="006A709F" w:rsidRPr="00EB3882" w:rsidRDefault="006A709F" w:rsidP="00A55C2B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8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повышения своего профессионального, культурного, творческого роста педагоги продемонстрировали следующие результаты: </w:t>
      </w:r>
    </w:p>
    <w:p w:rsidR="006A709F" w:rsidRPr="00EB3882" w:rsidRDefault="006A709F" w:rsidP="00A55C2B">
      <w:pPr>
        <w:pStyle w:val="a4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82">
        <w:rPr>
          <w:rFonts w:ascii="Times New Roman" w:hAnsi="Times New Roman" w:cs="Times New Roman"/>
          <w:sz w:val="28"/>
          <w:szCs w:val="28"/>
        </w:rPr>
        <w:t xml:space="preserve">один человек </w:t>
      </w:r>
      <w:r w:rsidRPr="00EB3882">
        <w:rPr>
          <w:rFonts w:ascii="Times New Roman" w:hAnsi="Times New Roman" w:cs="Times New Roman"/>
          <w:color w:val="000000"/>
          <w:sz w:val="28"/>
          <w:szCs w:val="28"/>
        </w:rPr>
        <w:t>успешно аттестован на первую квалификационную категорию,</w:t>
      </w:r>
    </w:p>
    <w:p w:rsidR="006A709F" w:rsidRPr="00EB3882" w:rsidRDefault="006A709F" w:rsidP="00A55C2B">
      <w:pPr>
        <w:pStyle w:val="a4"/>
        <w:numPr>
          <w:ilvl w:val="0"/>
          <w:numId w:val="17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color w:val="000000"/>
          <w:sz w:val="28"/>
          <w:szCs w:val="28"/>
        </w:rPr>
        <w:t>один человек прошел курс повышения квалификации «Организация обучения детей с задержкой развития в контексте ФГОС ООО, ФГОС ООО обучающихся с ОВЗ на уроках технологии»,</w:t>
      </w:r>
    </w:p>
    <w:p w:rsidR="006A709F" w:rsidRPr="00EB3882" w:rsidRDefault="006A709F" w:rsidP="00A55C2B">
      <w:pPr>
        <w:pStyle w:val="a4"/>
        <w:numPr>
          <w:ilvl w:val="0"/>
          <w:numId w:val="17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color w:val="000000"/>
          <w:sz w:val="28"/>
          <w:szCs w:val="28"/>
        </w:rPr>
        <w:t>один человек принял участие в семинаре «Профориентация. Как заинтересовать подростка выбором будущего»,</w:t>
      </w:r>
    </w:p>
    <w:p w:rsidR="006A709F" w:rsidRPr="00EB3882" w:rsidRDefault="006A709F" w:rsidP="00A55C2B">
      <w:pPr>
        <w:pStyle w:val="a4"/>
        <w:numPr>
          <w:ilvl w:val="0"/>
          <w:numId w:val="17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882">
        <w:rPr>
          <w:rFonts w:ascii="Times New Roman" w:hAnsi="Times New Roman" w:cs="Times New Roman"/>
          <w:color w:val="000000"/>
          <w:sz w:val="28"/>
          <w:szCs w:val="28"/>
        </w:rPr>
        <w:t xml:space="preserve">один человек принял участие в </w:t>
      </w:r>
      <w:proofErr w:type="spellStart"/>
      <w:r w:rsidRPr="00EB3882">
        <w:rPr>
          <w:rFonts w:ascii="Times New Roman" w:hAnsi="Times New Roman" w:cs="Times New Roman"/>
          <w:color w:val="000000"/>
          <w:sz w:val="28"/>
          <w:szCs w:val="28"/>
        </w:rPr>
        <w:t>вебинаре</w:t>
      </w:r>
      <w:proofErr w:type="spellEnd"/>
      <w:r w:rsidRPr="00EB3882">
        <w:rPr>
          <w:rFonts w:ascii="Times New Roman" w:hAnsi="Times New Roman" w:cs="Times New Roman"/>
          <w:color w:val="000000"/>
          <w:sz w:val="28"/>
          <w:szCs w:val="28"/>
        </w:rPr>
        <w:t xml:space="preserve"> «Новый курс технологии как платформа современного технологического образования».</w:t>
      </w:r>
    </w:p>
    <w:p w:rsidR="00C21B6A" w:rsidRPr="00EB3882" w:rsidRDefault="00C21B6A" w:rsidP="00A55C2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B6A" w:rsidRPr="00EB3882" w:rsidRDefault="00C21B6A" w:rsidP="00A55C2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882">
        <w:rPr>
          <w:rFonts w:ascii="Times New Roman" w:eastAsia="Calibri" w:hAnsi="Times New Roman" w:cs="Times New Roman"/>
          <w:sz w:val="28"/>
          <w:szCs w:val="28"/>
        </w:rPr>
        <w:t>Вывод:</w:t>
      </w:r>
      <w:r w:rsidRPr="00EB38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За текущий учебный год было проведено 4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>запланированных</w:t>
      </w:r>
      <w:proofErr w:type="gram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заседания ГМО, Все запланированные мероприятия были проведены, почти все запланированные вопросы были рассмотрены. </w:t>
      </w:r>
      <w:proofErr w:type="gramStart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Деятельность большинства членов ГМО малоактивна по нескольким причинам: почти все педагоги – совместители, большая часть педагогов находится в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предпенсионном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 возрасте и не спешит повышать свой уровень профессиональной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копетентности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, почти никто из педагогов не имеет специального образования в предметной области технология, слабое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матерально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 xml:space="preserve">-техническое и </w:t>
      </w:r>
      <w:proofErr w:type="spellStart"/>
      <w:r w:rsidRPr="00EB3882">
        <w:rPr>
          <w:rFonts w:ascii="Times New Roman" w:eastAsia="Calibri" w:hAnsi="Times New Roman" w:cs="Times New Roman"/>
          <w:sz w:val="28"/>
          <w:szCs w:val="28"/>
        </w:rPr>
        <w:t>програмно</w:t>
      </w:r>
      <w:proofErr w:type="spellEnd"/>
      <w:r w:rsidRPr="00EB3882">
        <w:rPr>
          <w:rFonts w:ascii="Times New Roman" w:eastAsia="Calibri" w:hAnsi="Times New Roman" w:cs="Times New Roman"/>
          <w:sz w:val="28"/>
          <w:szCs w:val="28"/>
        </w:rPr>
        <w:t>-методическое обеспечение в школах города, низкая личная ответственность за результаты обучения по предмету.</w:t>
      </w:r>
      <w:proofErr w:type="gramEnd"/>
    </w:p>
    <w:p w:rsidR="006A709F" w:rsidRPr="00EB3882" w:rsidRDefault="006A709F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A709F" w:rsidRPr="00EB3882" w:rsidRDefault="006A709F" w:rsidP="00006E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21B6A" w:rsidRPr="00EB3882" w:rsidRDefault="00C21B6A" w:rsidP="0000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F2" w:rsidRPr="00EB3882" w:rsidRDefault="00461FF2" w:rsidP="00006E9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0E" w:rsidRPr="00EB3882" w:rsidRDefault="0073050E" w:rsidP="002A2C24">
      <w:pPr>
        <w:pStyle w:val="c6c9"/>
        <w:spacing w:after="0" w:afterAutospacing="0"/>
        <w:jc w:val="right"/>
        <w:rPr>
          <w:sz w:val="28"/>
          <w:szCs w:val="28"/>
        </w:rPr>
      </w:pPr>
    </w:p>
    <w:p w:rsidR="0073050E" w:rsidRPr="00EB3882" w:rsidRDefault="0073050E" w:rsidP="00A55C2B">
      <w:pPr>
        <w:pStyle w:val="c6c9"/>
        <w:spacing w:after="0" w:afterAutospacing="0"/>
        <w:rPr>
          <w:sz w:val="28"/>
          <w:szCs w:val="28"/>
        </w:rPr>
      </w:pPr>
    </w:p>
    <w:p w:rsidR="002A2C24" w:rsidRPr="00EB3882" w:rsidRDefault="0073050E" w:rsidP="002A2C24">
      <w:pPr>
        <w:pStyle w:val="c6c9"/>
        <w:spacing w:after="0" w:afterAutospacing="0"/>
        <w:jc w:val="right"/>
        <w:rPr>
          <w:sz w:val="28"/>
          <w:szCs w:val="28"/>
        </w:rPr>
      </w:pPr>
      <w:r w:rsidRPr="00EB3882">
        <w:rPr>
          <w:sz w:val="28"/>
          <w:szCs w:val="28"/>
        </w:rPr>
        <w:lastRenderedPageBreak/>
        <w:t>П</w:t>
      </w:r>
      <w:r w:rsidR="002A2C24" w:rsidRPr="00EB3882">
        <w:rPr>
          <w:sz w:val="28"/>
          <w:szCs w:val="28"/>
        </w:rPr>
        <w:t>риложение 1.</w:t>
      </w:r>
    </w:p>
    <w:p w:rsidR="002A2C24" w:rsidRPr="00EB3882" w:rsidRDefault="002A2C24" w:rsidP="002A2C24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C24" w:rsidRPr="00EB3882" w:rsidRDefault="002A2C24" w:rsidP="009967F2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руководителей ГМО г. Боготола</w:t>
      </w:r>
    </w:p>
    <w:p w:rsidR="005C4BCE" w:rsidRPr="00EB3882" w:rsidRDefault="005C4BCE" w:rsidP="008D47DC">
      <w:pPr>
        <w:pStyle w:val="a4"/>
        <w:spacing w:after="0" w:line="240" w:lineRule="auto"/>
        <w:ind w:left="-426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135"/>
        <w:gridCol w:w="5812"/>
        <w:gridCol w:w="1416"/>
        <w:gridCol w:w="2268"/>
      </w:tblGrid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функционирующих</w:t>
            </w:r>
            <w:proofErr w:type="gram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городских, (районных) предметных методических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руководителей городских, (районных) предметных методических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объединений, контактный телефон, </w:t>
            </w: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СОШ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УО</w:t>
            </w: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Чешева</w:t>
            </w:r>
            <w:proofErr w:type="spell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т.8-923-335-96-16 </w:t>
            </w:r>
            <w:hyperlink r:id="rId17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chesheva1@mail.ru</w:t>
              </w:r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Лукина Татьяна Ивановна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т.8-962-080-20-37 </w:t>
            </w:r>
            <w:hyperlink r:id="rId18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tatyana_lukina2013@mail.ru</w:t>
              </w:r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Надежда </w:t>
            </w:r>
            <w:proofErr w:type="spell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Пронасовна</w:t>
            </w:r>
            <w:proofErr w:type="spell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т. 8-923-335-02-44 </w:t>
            </w:r>
            <w:hyperlink r:id="rId19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prans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@mail.ru</w:t>
              </w:r>
            </w:hyperlink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т.8-906-911-52-42 </w:t>
            </w:r>
            <w:hyperlink r:id="rId20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apenkina74@bk.ru</w:t>
              </w:r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языков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Солдатенко Наталья Анатольевна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8-923-352-47-88 </w:t>
            </w:r>
            <w:hyperlink r:id="rId21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1969@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Сидоренко Елена Геннадьевна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т.8-960-774-05-05 </w:t>
            </w:r>
            <w:hyperlink r:id="rId22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lapka_s63@mail.ru</w:t>
              </w:r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 и музыки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Светлана Васильевна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т.8-950-414-59-06 </w:t>
            </w:r>
            <w:hyperlink r:id="rId23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sivakova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.57@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Даниил Сергеевич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т.8-923-338-45-34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Тыщенко Ольга Ивановна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т.8-909-523-64-32 </w:t>
            </w:r>
            <w:hyperlink r:id="rId24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otysch@mail.ru</w:t>
              </w:r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Петровна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т.8-923-341-72-47 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Облицова</w:t>
            </w:r>
            <w:proofErr w:type="spell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т.8-913-596-82-80 </w:t>
            </w:r>
            <w:hyperlink r:id="rId25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oblisova_tanya@mail.ru</w:t>
              </w:r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 города и района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Татьяна Владимировна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8-905-997-74-82</w:t>
            </w:r>
            <w:r w:rsidRPr="00EB3882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дополнительного </w:t>
            </w: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Рыжанкова</w:t>
            </w:r>
            <w:proofErr w:type="spell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Игоревна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т.(39157) 2-17-92  </w:t>
            </w:r>
            <w:hyperlink r:id="rId26" w:history="1">
              <w:r w:rsidRPr="00EB388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alenka-.90@mail.ru</w:t>
              </w:r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ДДТ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Заместителей директоров по ВР, социальных педагогов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Задонская Светлана Витальевна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т.8-965-919-02-46 </w:t>
            </w:r>
            <w:hyperlink r:id="rId27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school6bogotol@mail.ru</w:t>
              </w:r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Гончарова Евгения Леонидовна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8-923-336-19-76 </w:t>
            </w:r>
            <w:hyperlink r:id="rId28" w:history="1"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Evgenia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_7101976@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B3882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 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8-923-301-38-18  </w:t>
            </w:r>
            <w:hyperlink r:id="rId29" w:history="1">
              <w:r w:rsidRPr="00EB3882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ira</w:t>
              </w:r>
              <w:r w:rsidRPr="00EB3882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B3882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busygina</w:t>
              </w:r>
              <w:r w:rsidRPr="00EB3882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.68@</w:t>
              </w:r>
              <w:r w:rsidRPr="00EB3882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EB3882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B3882">
                <w:rPr>
                  <w:rStyle w:val="ab"/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ошкольного образования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0058B" w:rsidRPr="00D26097" w:rsidRDefault="00D26097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Лисовенко Евгения Владимировна </w:t>
            </w:r>
          </w:p>
          <w:p w:rsidR="00D26097" w:rsidRPr="00D26097" w:rsidRDefault="00D26097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8-923-297-55-56</w:t>
            </w:r>
          </w:p>
        </w:tc>
        <w:tc>
          <w:tcPr>
            <w:tcW w:w="1416" w:type="dxa"/>
          </w:tcPr>
          <w:p w:rsidR="00B0058B" w:rsidRPr="00EB3882" w:rsidRDefault="00D26097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№ 10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EB3882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Логопеды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8-923-299-64-39 </w:t>
            </w:r>
            <w:r w:rsidRPr="00EB388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mdou8.bogotol@mail.ru</w:t>
            </w:r>
          </w:p>
        </w:tc>
        <w:tc>
          <w:tcPr>
            <w:tcW w:w="1416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№ 8</w:t>
            </w:r>
          </w:p>
        </w:tc>
        <w:tc>
          <w:tcPr>
            <w:tcW w:w="2268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58B" w:rsidRPr="002A2C24" w:rsidTr="00D26097">
        <w:tc>
          <w:tcPr>
            <w:tcW w:w="827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5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</w:t>
            </w:r>
          </w:p>
        </w:tc>
        <w:tc>
          <w:tcPr>
            <w:tcW w:w="5812" w:type="dxa"/>
          </w:tcPr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  <w:p w:rsidR="00B0058B" w:rsidRPr="00EB3882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8-905-086-29-67 </w:t>
            </w:r>
            <w:r w:rsidRPr="00EB3882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t>zapryagaeva02@mail.ru</w:t>
            </w:r>
          </w:p>
        </w:tc>
        <w:tc>
          <w:tcPr>
            <w:tcW w:w="1416" w:type="dxa"/>
          </w:tcPr>
          <w:p w:rsidR="00B0058B" w:rsidRPr="002A2C24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корр.</w:t>
            </w:r>
          </w:p>
        </w:tc>
        <w:tc>
          <w:tcPr>
            <w:tcW w:w="2268" w:type="dxa"/>
          </w:tcPr>
          <w:p w:rsidR="00B0058B" w:rsidRPr="002A2C24" w:rsidRDefault="00B0058B" w:rsidP="00647865">
            <w:pPr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54B" w:rsidRDefault="0055154B" w:rsidP="005515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154B" w:rsidSect="00AF108C">
      <w:pgSz w:w="16838" w:h="11906" w:orient="landscape"/>
      <w:pgMar w:top="851" w:right="962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9D" w:rsidRDefault="0053359D" w:rsidP="0069027A">
      <w:pPr>
        <w:spacing w:after="0" w:line="240" w:lineRule="auto"/>
      </w:pPr>
      <w:r>
        <w:separator/>
      </w:r>
    </w:p>
  </w:endnote>
  <w:endnote w:type="continuationSeparator" w:id="0">
    <w:p w:rsidR="0053359D" w:rsidRDefault="0053359D" w:rsidP="0069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9D" w:rsidRDefault="0053359D" w:rsidP="0069027A">
      <w:pPr>
        <w:spacing w:after="0" w:line="240" w:lineRule="auto"/>
      </w:pPr>
      <w:r>
        <w:separator/>
      </w:r>
    </w:p>
  </w:footnote>
  <w:footnote w:type="continuationSeparator" w:id="0">
    <w:p w:rsidR="0053359D" w:rsidRDefault="0053359D" w:rsidP="0069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2B"/>
    <w:multiLevelType w:val="hybridMultilevel"/>
    <w:tmpl w:val="3C2CD586"/>
    <w:lvl w:ilvl="0" w:tplc="569E6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3396"/>
    <w:multiLevelType w:val="hybridMultilevel"/>
    <w:tmpl w:val="BC5EE7C8"/>
    <w:lvl w:ilvl="0" w:tplc="9E06D0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87B58"/>
    <w:multiLevelType w:val="hybridMultilevel"/>
    <w:tmpl w:val="83F48568"/>
    <w:lvl w:ilvl="0" w:tplc="D4A8F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A6173"/>
    <w:multiLevelType w:val="hybridMultilevel"/>
    <w:tmpl w:val="98266482"/>
    <w:lvl w:ilvl="0" w:tplc="68CAA9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68CAA9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61C8D"/>
    <w:multiLevelType w:val="hybridMultilevel"/>
    <w:tmpl w:val="ACDC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074A"/>
    <w:multiLevelType w:val="hybridMultilevel"/>
    <w:tmpl w:val="2C0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049E"/>
    <w:multiLevelType w:val="hybridMultilevel"/>
    <w:tmpl w:val="95C0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B2E6B"/>
    <w:multiLevelType w:val="hybridMultilevel"/>
    <w:tmpl w:val="A1F4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07453"/>
    <w:multiLevelType w:val="hybridMultilevel"/>
    <w:tmpl w:val="A28EC506"/>
    <w:lvl w:ilvl="0" w:tplc="F4BC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177D22"/>
    <w:multiLevelType w:val="hybridMultilevel"/>
    <w:tmpl w:val="8C8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96CB4"/>
    <w:multiLevelType w:val="hybridMultilevel"/>
    <w:tmpl w:val="1A02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954C0"/>
    <w:multiLevelType w:val="hybridMultilevel"/>
    <w:tmpl w:val="FB84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92E5F"/>
    <w:multiLevelType w:val="hybridMultilevel"/>
    <w:tmpl w:val="2138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240E9C"/>
    <w:multiLevelType w:val="hybridMultilevel"/>
    <w:tmpl w:val="2428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C4FCC"/>
    <w:multiLevelType w:val="hybridMultilevel"/>
    <w:tmpl w:val="1688A93C"/>
    <w:lvl w:ilvl="0" w:tplc="EBF0F9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396548"/>
    <w:multiLevelType w:val="hybridMultilevel"/>
    <w:tmpl w:val="A6AA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63A87"/>
    <w:multiLevelType w:val="hybridMultilevel"/>
    <w:tmpl w:val="DAF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11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8F"/>
    <w:rsid w:val="000019B5"/>
    <w:rsid w:val="000026A2"/>
    <w:rsid w:val="00002ED4"/>
    <w:rsid w:val="00006067"/>
    <w:rsid w:val="00006689"/>
    <w:rsid w:val="00006E96"/>
    <w:rsid w:val="00011709"/>
    <w:rsid w:val="0001468E"/>
    <w:rsid w:val="0002150D"/>
    <w:rsid w:val="000359BF"/>
    <w:rsid w:val="00044636"/>
    <w:rsid w:val="00051785"/>
    <w:rsid w:val="00055353"/>
    <w:rsid w:val="000654C9"/>
    <w:rsid w:val="00066F73"/>
    <w:rsid w:val="000678B7"/>
    <w:rsid w:val="00067A09"/>
    <w:rsid w:val="00076189"/>
    <w:rsid w:val="0008683E"/>
    <w:rsid w:val="000A224C"/>
    <w:rsid w:val="000A22AB"/>
    <w:rsid w:val="000B7FB9"/>
    <w:rsid w:val="000C0D14"/>
    <w:rsid w:val="000C1D7E"/>
    <w:rsid w:val="000C573E"/>
    <w:rsid w:val="000C6285"/>
    <w:rsid w:val="000D25C9"/>
    <w:rsid w:val="000D657C"/>
    <w:rsid w:val="000E7123"/>
    <w:rsid w:val="000E7544"/>
    <w:rsid w:val="000F0916"/>
    <w:rsid w:val="000F74C7"/>
    <w:rsid w:val="00110C7B"/>
    <w:rsid w:val="00115D6C"/>
    <w:rsid w:val="001257DF"/>
    <w:rsid w:val="0012787A"/>
    <w:rsid w:val="00131EBD"/>
    <w:rsid w:val="00142FD1"/>
    <w:rsid w:val="00155252"/>
    <w:rsid w:val="001579A5"/>
    <w:rsid w:val="0016097F"/>
    <w:rsid w:val="001646F4"/>
    <w:rsid w:val="0017180A"/>
    <w:rsid w:val="00185DB2"/>
    <w:rsid w:val="00186647"/>
    <w:rsid w:val="00187A80"/>
    <w:rsid w:val="001975C3"/>
    <w:rsid w:val="001A59C5"/>
    <w:rsid w:val="001A7815"/>
    <w:rsid w:val="001B0524"/>
    <w:rsid w:val="001C1DEF"/>
    <w:rsid w:val="001C38F0"/>
    <w:rsid w:val="001C4913"/>
    <w:rsid w:val="001C6647"/>
    <w:rsid w:val="001D210B"/>
    <w:rsid w:val="001D37E6"/>
    <w:rsid w:val="001E32E2"/>
    <w:rsid w:val="001E3EC1"/>
    <w:rsid w:val="001E57EB"/>
    <w:rsid w:val="001E695A"/>
    <w:rsid w:val="001E71D5"/>
    <w:rsid w:val="001F0C4D"/>
    <w:rsid w:val="001F2701"/>
    <w:rsid w:val="001F68CB"/>
    <w:rsid w:val="00200CCA"/>
    <w:rsid w:val="00204E7B"/>
    <w:rsid w:val="00220FF8"/>
    <w:rsid w:val="002344FC"/>
    <w:rsid w:val="00234D30"/>
    <w:rsid w:val="00244D1C"/>
    <w:rsid w:val="00247119"/>
    <w:rsid w:val="00250807"/>
    <w:rsid w:val="00256F29"/>
    <w:rsid w:val="00261D08"/>
    <w:rsid w:val="00267DD5"/>
    <w:rsid w:val="0027134B"/>
    <w:rsid w:val="00271AB3"/>
    <w:rsid w:val="00272A02"/>
    <w:rsid w:val="00282306"/>
    <w:rsid w:val="002827CD"/>
    <w:rsid w:val="002922F5"/>
    <w:rsid w:val="0029471F"/>
    <w:rsid w:val="00295636"/>
    <w:rsid w:val="00295966"/>
    <w:rsid w:val="0029603B"/>
    <w:rsid w:val="002960AA"/>
    <w:rsid w:val="002A2C24"/>
    <w:rsid w:val="002B0FD3"/>
    <w:rsid w:val="002C4A93"/>
    <w:rsid w:val="002C5341"/>
    <w:rsid w:val="002C64DE"/>
    <w:rsid w:val="002D0722"/>
    <w:rsid w:val="002D4EDC"/>
    <w:rsid w:val="002D4FDC"/>
    <w:rsid w:val="002E6AB5"/>
    <w:rsid w:val="002F6287"/>
    <w:rsid w:val="002F71D7"/>
    <w:rsid w:val="00304484"/>
    <w:rsid w:val="0030630F"/>
    <w:rsid w:val="003109D9"/>
    <w:rsid w:val="0032135A"/>
    <w:rsid w:val="00327C68"/>
    <w:rsid w:val="00340DAB"/>
    <w:rsid w:val="003447EC"/>
    <w:rsid w:val="00351D29"/>
    <w:rsid w:val="00353F49"/>
    <w:rsid w:val="003564CF"/>
    <w:rsid w:val="00361D87"/>
    <w:rsid w:val="003734F4"/>
    <w:rsid w:val="00375363"/>
    <w:rsid w:val="00375CD3"/>
    <w:rsid w:val="003814BF"/>
    <w:rsid w:val="00383CE4"/>
    <w:rsid w:val="00385790"/>
    <w:rsid w:val="0039192F"/>
    <w:rsid w:val="00395C03"/>
    <w:rsid w:val="003A6326"/>
    <w:rsid w:val="003A746C"/>
    <w:rsid w:val="003B5499"/>
    <w:rsid w:val="003B57B6"/>
    <w:rsid w:val="003D0B37"/>
    <w:rsid w:val="003F09B3"/>
    <w:rsid w:val="003F143C"/>
    <w:rsid w:val="00410508"/>
    <w:rsid w:val="004106DB"/>
    <w:rsid w:val="00413345"/>
    <w:rsid w:val="0041656D"/>
    <w:rsid w:val="00432C9E"/>
    <w:rsid w:val="00435D91"/>
    <w:rsid w:val="00436C7B"/>
    <w:rsid w:val="00440473"/>
    <w:rsid w:val="00443DC8"/>
    <w:rsid w:val="00452DBB"/>
    <w:rsid w:val="00454A09"/>
    <w:rsid w:val="00455EB9"/>
    <w:rsid w:val="00460DEC"/>
    <w:rsid w:val="00461FF2"/>
    <w:rsid w:val="00465BBB"/>
    <w:rsid w:val="00473E6D"/>
    <w:rsid w:val="004931CD"/>
    <w:rsid w:val="004A6F4F"/>
    <w:rsid w:val="004C32DA"/>
    <w:rsid w:val="004C3640"/>
    <w:rsid w:val="004C5CF4"/>
    <w:rsid w:val="004C6088"/>
    <w:rsid w:val="004E0F0A"/>
    <w:rsid w:val="004E2641"/>
    <w:rsid w:val="004E3FEB"/>
    <w:rsid w:val="004E777F"/>
    <w:rsid w:val="004F3032"/>
    <w:rsid w:val="005106C7"/>
    <w:rsid w:val="00515FC3"/>
    <w:rsid w:val="0053359D"/>
    <w:rsid w:val="0055154B"/>
    <w:rsid w:val="00556AF5"/>
    <w:rsid w:val="00562D04"/>
    <w:rsid w:val="005674AA"/>
    <w:rsid w:val="00567614"/>
    <w:rsid w:val="00586E27"/>
    <w:rsid w:val="005974F6"/>
    <w:rsid w:val="005A7427"/>
    <w:rsid w:val="005B1E81"/>
    <w:rsid w:val="005C157A"/>
    <w:rsid w:val="005C17DE"/>
    <w:rsid w:val="005C238D"/>
    <w:rsid w:val="005C3F5F"/>
    <w:rsid w:val="005C4BCE"/>
    <w:rsid w:val="005D770E"/>
    <w:rsid w:val="005E1861"/>
    <w:rsid w:val="005E2AEF"/>
    <w:rsid w:val="005E4D91"/>
    <w:rsid w:val="005F4EDF"/>
    <w:rsid w:val="005F5DF1"/>
    <w:rsid w:val="00601087"/>
    <w:rsid w:val="00605239"/>
    <w:rsid w:val="00615FE7"/>
    <w:rsid w:val="00621A5D"/>
    <w:rsid w:val="006336DA"/>
    <w:rsid w:val="0064468F"/>
    <w:rsid w:val="00657956"/>
    <w:rsid w:val="00661F24"/>
    <w:rsid w:val="006639CA"/>
    <w:rsid w:val="00663A80"/>
    <w:rsid w:val="00664693"/>
    <w:rsid w:val="00667E38"/>
    <w:rsid w:val="00673973"/>
    <w:rsid w:val="00683A60"/>
    <w:rsid w:val="006872E0"/>
    <w:rsid w:val="0069027A"/>
    <w:rsid w:val="006920D4"/>
    <w:rsid w:val="006936A8"/>
    <w:rsid w:val="006A1169"/>
    <w:rsid w:val="006A1D97"/>
    <w:rsid w:val="006A709F"/>
    <w:rsid w:val="006B0A97"/>
    <w:rsid w:val="006B0D41"/>
    <w:rsid w:val="006C1750"/>
    <w:rsid w:val="006C27BB"/>
    <w:rsid w:val="006C2E9B"/>
    <w:rsid w:val="006C6FA5"/>
    <w:rsid w:val="006D32D3"/>
    <w:rsid w:val="006D3561"/>
    <w:rsid w:val="006D391A"/>
    <w:rsid w:val="006E2818"/>
    <w:rsid w:val="006E4967"/>
    <w:rsid w:val="006E5832"/>
    <w:rsid w:val="006E6264"/>
    <w:rsid w:val="006F5B81"/>
    <w:rsid w:val="00704639"/>
    <w:rsid w:val="0070578E"/>
    <w:rsid w:val="007069E2"/>
    <w:rsid w:val="00717E92"/>
    <w:rsid w:val="00720208"/>
    <w:rsid w:val="007225B9"/>
    <w:rsid w:val="00722D99"/>
    <w:rsid w:val="00723CF9"/>
    <w:rsid w:val="00725135"/>
    <w:rsid w:val="0073050E"/>
    <w:rsid w:val="00730545"/>
    <w:rsid w:val="00732A17"/>
    <w:rsid w:val="007435AB"/>
    <w:rsid w:val="00744A37"/>
    <w:rsid w:val="00757016"/>
    <w:rsid w:val="007712F4"/>
    <w:rsid w:val="0077201B"/>
    <w:rsid w:val="00775573"/>
    <w:rsid w:val="0077614C"/>
    <w:rsid w:val="00781B7B"/>
    <w:rsid w:val="00786CFC"/>
    <w:rsid w:val="00787211"/>
    <w:rsid w:val="00792187"/>
    <w:rsid w:val="0079612D"/>
    <w:rsid w:val="00796965"/>
    <w:rsid w:val="0079745E"/>
    <w:rsid w:val="007A360B"/>
    <w:rsid w:val="007A4C4C"/>
    <w:rsid w:val="007B363D"/>
    <w:rsid w:val="007B4043"/>
    <w:rsid w:val="007C1E27"/>
    <w:rsid w:val="007C506B"/>
    <w:rsid w:val="007D4EC5"/>
    <w:rsid w:val="007E2194"/>
    <w:rsid w:val="007E4030"/>
    <w:rsid w:val="007F019E"/>
    <w:rsid w:val="007F679D"/>
    <w:rsid w:val="00806E63"/>
    <w:rsid w:val="00813C5B"/>
    <w:rsid w:val="00817E82"/>
    <w:rsid w:val="00826533"/>
    <w:rsid w:val="00832A1B"/>
    <w:rsid w:val="00846626"/>
    <w:rsid w:val="00854D7F"/>
    <w:rsid w:val="0086781A"/>
    <w:rsid w:val="00870F58"/>
    <w:rsid w:val="00885CE1"/>
    <w:rsid w:val="008875A1"/>
    <w:rsid w:val="008A4BD4"/>
    <w:rsid w:val="008B0676"/>
    <w:rsid w:val="008B34AC"/>
    <w:rsid w:val="008B39F4"/>
    <w:rsid w:val="008B43C0"/>
    <w:rsid w:val="008C63F4"/>
    <w:rsid w:val="008C7006"/>
    <w:rsid w:val="008D07BC"/>
    <w:rsid w:val="008D0E4A"/>
    <w:rsid w:val="008D145D"/>
    <w:rsid w:val="008D47DC"/>
    <w:rsid w:val="008D56EB"/>
    <w:rsid w:val="008E0665"/>
    <w:rsid w:val="008E29EC"/>
    <w:rsid w:val="008E5997"/>
    <w:rsid w:val="008F0279"/>
    <w:rsid w:val="008F24A5"/>
    <w:rsid w:val="00905496"/>
    <w:rsid w:val="00907794"/>
    <w:rsid w:val="00911BA8"/>
    <w:rsid w:val="00923CE0"/>
    <w:rsid w:val="00926675"/>
    <w:rsid w:val="009378B1"/>
    <w:rsid w:val="00940F54"/>
    <w:rsid w:val="009452D5"/>
    <w:rsid w:val="00946CC0"/>
    <w:rsid w:val="009514A9"/>
    <w:rsid w:val="00952FFE"/>
    <w:rsid w:val="00953342"/>
    <w:rsid w:val="00954DF1"/>
    <w:rsid w:val="00957C83"/>
    <w:rsid w:val="00960C3A"/>
    <w:rsid w:val="00962192"/>
    <w:rsid w:val="00962A20"/>
    <w:rsid w:val="00964C1B"/>
    <w:rsid w:val="00983707"/>
    <w:rsid w:val="009967F2"/>
    <w:rsid w:val="009A3051"/>
    <w:rsid w:val="009A5FD6"/>
    <w:rsid w:val="009B6E0A"/>
    <w:rsid w:val="009B77E8"/>
    <w:rsid w:val="009C428D"/>
    <w:rsid w:val="009D5700"/>
    <w:rsid w:val="009E18F9"/>
    <w:rsid w:val="009E27CF"/>
    <w:rsid w:val="009E6F58"/>
    <w:rsid w:val="00A05304"/>
    <w:rsid w:val="00A059AD"/>
    <w:rsid w:val="00A25A62"/>
    <w:rsid w:val="00A25A95"/>
    <w:rsid w:val="00A33AB5"/>
    <w:rsid w:val="00A35D57"/>
    <w:rsid w:val="00A37315"/>
    <w:rsid w:val="00A40DE4"/>
    <w:rsid w:val="00A446B6"/>
    <w:rsid w:val="00A55C2B"/>
    <w:rsid w:val="00A57D83"/>
    <w:rsid w:val="00A64B3B"/>
    <w:rsid w:val="00A73C26"/>
    <w:rsid w:val="00A77F28"/>
    <w:rsid w:val="00A902FF"/>
    <w:rsid w:val="00A903ED"/>
    <w:rsid w:val="00A96B98"/>
    <w:rsid w:val="00AB02AA"/>
    <w:rsid w:val="00AB09B5"/>
    <w:rsid w:val="00AB11DF"/>
    <w:rsid w:val="00AB3588"/>
    <w:rsid w:val="00AB4D53"/>
    <w:rsid w:val="00AC1B64"/>
    <w:rsid w:val="00AC3BC2"/>
    <w:rsid w:val="00AC669F"/>
    <w:rsid w:val="00AD0369"/>
    <w:rsid w:val="00AD796F"/>
    <w:rsid w:val="00AE0E92"/>
    <w:rsid w:val="00AE524E"/>
    <w:rsid w:val="00AF108C"/>
    <w:rsid w:val="00AF4B8A"/>
    <w:rsid w:val="00B0058B"/>
    <w:rsid w:val="00B00D92"/>
    <w:rsid w:val="00B0109F"/>
    <w:rsid w:val="00B02685"/>
    <w:rsid w:val="00B038DB"/>
    <w:rsid w:val="00B154CC"/>
    <w:rsid w:val="00B15E5C"/>
    <w:rsid w:val="00B21EEA"/>
    <w:rsid w:val="00B25CBA"/>
    <w:rsid w:val="00B318D9"/>
    <w:rsid w:val="00B36F22"/>
    <w:rsid w:val="00B571D8"/>
    <w:rsid w:val="00B67914"/>
    <w:rsid w:val="00B67954"/>
    <w:rsid w:val="00B67EA6"/>
    <w:rsid w:val="00B80DDD"/>
    <w:rsid w:val="00B8173F"/>
    <w:rsid w:val="00B87474"/>
    <w:rsid w:val="00B909CB"/>
    <w:rsid w:val="00B914F5"/>
    <w:rsid w:val="00BA0D49"/>
    <w:rsid w:val="00BA5064"/>
    <w:rsid w:val="00BB1D0A"/>
    <w:rsid w:val="00BB5A33"/>
    <w:rsid w:val="00BB6F8B"/>
    <w:rsid w:val="00BC6B1B"/>
    <w:rsid w:val="00BC72BF"/>
    <w:rsid w:val="00C07CC8"/>
    <w:rsid w:val="00C11373"/>
    <w:rsid w:val="00C13D20"/>
    <w:rsid w:val="00C16A66"/>
    <w:rsid w:val="00C20F11"/>
    <w:rsid w:val="00C21B6A"/>
    <w:rsid w:val="00C226E4"/>
    <w:rsid w:val="00C27C36"/>
    <w:rsid w:val="00C30F9B"/>
    <w:rsid w:val="00C44145"/>
    <w:rsid w:val="00C56DC7"/>
    <w:rsid w:val="00C74127"/>
    <w:rsid w:val="00C76121"/>
    <w:rsid w:val="00C77C94"/>
    <w:rsid w:val="00C84162"/>
    <w:rsid w:val="00C86424"/>
    <w:rsid w:val="00C86D2A"/>
    <w:rsid w:val="00C91437"/>
    <w:rsid w:val="00CB78A9"/>
    <w:rsid w:val="00CC1642"/>
    <w:rsid w:val="00CD394A"/>
    <w:rsid w:val="00CD7D76"/>
    <w:rsid w:val="00CE09D7"/>
    <w:rsid w:val="00CE3FB6"/>
    <w:rsid w:val="00CF128F"/>
    <w:rsid w:val="00CF2C80"/>
    <w:rsid w:val="00CF4465"/>
    <w:rsid w:val="00D11856"/>
    <w:rsid w:val="00D251AF"/>
    <w:rsid w:val="00D26097"/>
    <w:rsid w:val="00D35F06"/>
    <w:rsid w:val="00D40B03"/>
    <w:rsid w:val="00D53ED8"/>
    <w:rsid w:val="00D60048"/>
    <w:rsid w:val="00D62706"/>
    <w:rsid w:val="00D6349B"/>
    <w:rsid w:val="00D64601"/>
    <w:rsid w:val="00D669FE"/>
    <w:rsid w:val="00D66A1F"/>
    <w:rsid w:val="00D71D68"/>
    <w:rsid w:val="00D7652D"/>
    <w:rsid w:val="00D85B54"/>
    <w:rsid w:val="00D93D16"/>
    <w:rsid w:val="00D95BDD"/>
    <w:rsid w:val="00DB2F33"/>
    <w:rsid w:val="00DB39D4"/>
    <w:rsid w:val="00DB5A7D"/>
    <w:rsid w:val="00DB705E"/>
    <w:rsid w:val="00DD19F9"/>
    <w:rsid w:val="00DD4442"/>
    <w:rsid w:val="00DD5927"/>
    <w:rsid w:val="00DE142E"/>
    <w:rsid w:val="00DE1E90"/>
    <w:rsid w:val="00DE3266"/>
    <w:rsid w:val="00DE3952"/>
    <w:rsid w:val="00DE51FF"/>
    <w:rsid w:val="00DE72A8"/>
    <w:rsid w:val="00DF32BC"/>
    <w:rsid w:val="00DF5DA9"/>
    <w:rsid w:val="00E01EDF"/>
    <w:rsid w:val="00E06375"/>
    <w:rsid w:val="00E1062D"/>
    <w:rsid w:val="00E13F76"/>
    <w:rsid w:val="00E73619"/>
    <w:rsid w:val="00E83E19"/>
    <w:rsid w:val="00E8563D"/>
    <w:rsid w:val="00E93E2D"/>
    <w:rsid w:val="00EA13C4"/>
    <w:rsid w:val="00EA6449"/>
    <w:rsid w:val="00EA7DFF"/>
    <w:rsid w:val="00EB2B9A"/>
    <w:rsid w:val="00EB3882"/>
    <w:rsid w:val="00EB5E21"/>
    <w:rsid w:val="00EC4964"/>
    <w:rsid w:val="00EC7565"/>
    <w:rsid w:val="00ED17BD"/>
    <w:rsid w:val="00ED5FF0"/>
    <w:rsid w:val="00EE7968"/>
    <w:rsid w:val="00EF098E"/>
    <w:rsid w:val="00EF22E7"/>
    <w:rsid w:val="00F124E2"/>
    <w:rsid w:val="00F12BE9"/>
    <w:rsid w:val="00F17F2E"/>
    <w:rsid w:val="00F20AB9"/>
    <w:rsid w:val="00F216C5"/>
    <w:rsid w:val="00F217F9"/>
    <w:rsid w:val="00F22A1A"/>
    <w:rsid w:val="00F312CF"/>
    <w:rsid w:val="00F33276"/>
    <w:rsid w:val="00F364A6"/>
    <w:rsid w:val="00F43C27"/>
    <w:rsid w:val="00F52DA5"/>
    <w:rsid w:val="00F738E5"/>
    <w:rsid w:val="00F73CD8"/>
    <w:rsid w:val="00F925D5"/>
    <w:rsid w:val="00F959E8"/>
    <w:rsid w:val="00FA414F"/>
    <w:rsid w:val="00FA7847"/>
    <w:rsid w:val="00FC10A5"/>
    <w:rsid w:val="00FC3438"/>
    <w:rsid w:val="00FC6F9A"/>
    <w:rsid w:val="00FD1E98"/>
    <w:rsid w:val="00FE3910"/>
    <w:rsid w:val="00FE7E05"/>
    <w:rsid w:val="00FE7F74"/>
    <w:rsid w:val="00FF7AA7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86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F32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32BC"/>
  </w:style>
  <w:style w:type="table" w:customStyle="1" w:styleId="1">
    <w:name w:val="Сетка таблицы1"/>
    <w:basedOn w:val="a1"/>
    <w:next w:val="a3"/>
    <w:uiPriority w:val="59"/>
    <w:rsid w:val="00373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7A"/>
  </w:style>
  <w:style w:type="paragraph" w:styleId="a9">
    <w:name w:val="footer"/>
    <w:basedOn w:val="a"/>
    <w:link w:val="aa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7A"/>
  </w:style>
  <w:style w:type="table" w:customStyle="1" w:styleId="4">
    <w:name w:val="Сетка таблицы4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87474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82306"/>
    <w:rPr>
      <w:rFonts w:ascii="Times New Roman" w:hAnsi="Times New Roman" w:cs="Times New Roman"/>
      <w:sz w:val="24"/>
      <w:szCs w:val="24"/>
    </w:rPr>
  </w:style>
  <w:style w:type="paragraph" w:customStyle="1" w:styleId="c6c9">
    <w:name w:val="c6 c9"/>
    <w:basedOn w:val="a"/>
    <w:uiPriority w:val="99"/>
    <w:rsid w:val="00115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C30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A36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3"/>
    <w:uiPriority w:val="59"/>
    <w:rsid w:val="00AD03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uiPriority w:val="99"/>
    <w:rsid w:val="009B6E0A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af">
    <w:name w:val="Базовый"/>
    <w:uiPriority w:val="99"/>
    <w:rsid w:val="009B6E0A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ar-SA"/>
    </w:rPr>
  </w:style>
  <w:style w:type="character" w:customStyle="1" w:styleId="ae">
    <w:name w:val="Без интервала Знак"/>
    <w:basedOn w:val="a0"/>
    <w:link w:val="ad"/>
    <w:uiPriority w:val="1"/>
    <w:rsid w:val="00722D99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271A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71AB3"/>
  </w:style>
  <w:style w:type="paragraph" w:customStyle="1" w:styleId="Default">
    <w:name w:val="Default"/>
    <w:rsid w:val="006A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86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F32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32BC"/>
  </w:style>
  <w:style w:type="table" w:customStyle="1" w:styleId="1">
    <w:name w:val="Сетка таблицы1"/>
    <w:basedOn w:val="a1"/>
    <w:next w:val="a3"/>
    <w:uiPriority w:val="59"/>
    <w:rsid w:val="00373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27A"/>
  </w:style>
  <w:style w:type="paragraph" w:styleId="a9">
    <w:name w:val="footer"/>
    <w:basedOn w:val="a"/>
    <w:link w:val="aa"/>
    <w:uiPriority w:val="99"/>
    <w:unhideWhenUsed/>
    <w:rsid w:val="00690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27A"/>
  </w:style>
  <w:style w:type="table" w:customStyle="1" w:styleId="4">
    <w:name w:val="Сетка таблицы4"/>
    <w:basedOn w:val="a1"/>
    <w:next w:val="a3"/>
    <w:uiPriority w:val="59"/>
    <w:rsid w:val="0069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87474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82306"/>
    <w:rPr>
      <w:rFonts w:ascii="Times New Roman" w:hAnsi="Times New Roman" w:cs="Times New Roman"/>
      <w:sz w:val="24"/>
      <w:szCs w:val="24"/>
    </w:rPr>
  </w:style>
  <w:style w:type="paragraph" w:customStyle="1" w:styleId="c6c9">
    <w:name w:val="c6 c9"/>
    <w:basedOn w:val="a"/>
    <w:uiPriority w:val="99"/>
    <w:rsid w:val="00115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C30F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A36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3"/>
    <w:uiPriority w:val="59"/>
    <w:rsid w:val="00AD03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uiPriority w:val="99"/>
    <w:rsid w:val="009B6E0A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4"/>
      <w:szCs w:val="24"/>
      <w:lang w:eastAsia="hi-IN" w:bidi="hi-IN"/>
    </w:rPr>
  </w:style>
  <w:style w:type="paragraph" w:customStyle="1" w:styleId="af">
    <w:name w:val="Базовый"/>
    <w:uiPriority w:val="99"/>
    <w:rsid w:val="009B6E0A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ar-SA"/>
    </w:rPr>
  </w:style>
  <w:style w:type="character" w:customStyle="1" w:styleId="ae">
    <w:name w:val="Без интервала Знак"/>
    <w:basedOn w:val="a0"/>
    <w:link w:val="ad"/>
    <w:uiPriority w:val="1"/>
    <w:rsid w:val="00722D99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271A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71AB3"/>
  </w:style>
  <w:style w:type="paragraph" w:customStyle="1" w:styleId="Default">
    <w:name w:val="Default"/>
    <w:rsid w:val="006A7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-universitet.ru" TargetMode="External"/><Relationship Id="rId18" Type="http://schemas.openxmlformats.org/officeDocument/2006/relationships/hyperlink" Target="mailto:tatyana_lukina2013@mail.ru" TargetMode="External"/><Relationship Id="rId26" Type="http://schemas.openxmlformats.org/officeDocument/2006/relationships/hyperlink" Target="mailto:alenka-.90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l_natali1969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oi-sat.ru" TargetMode="External"/><Relationship Id="rId17" Type="http://schemas.openxmlformats.org/officeDocument/2006/relationships/hyperlink" Target="mailto:chesheva1@mail.ru" TargetMode="External"/><Relationship Id="rId25" Type="http://schemas.openxmlformats.org/officeDocument/2006/relationships/hyperlink" Target="mailto:oblisova_tany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obogotol.ucoz.ru/index/" TargetMode="External"/><Relationship Id="rId20" Type="http://schemas.openxmlformats.org/officeDocument/2006/relationships/hyperlink" Target="mailto:apenkina74@bk.ru" TargetMode="External"/><Relationship Id="rId29" Type="http://schemas.openxmlformats.org/officeDocument/2006/relationships/hyperlink" Target="mailto:ira.busygina.68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mailto:otysch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gistr-r.ru/info.htm" TargetMode="External"/><Relationship Id="rId23" Type="http://schemas.openxmlformats.org/officeDocument/2006/relationships/hyperlink" Target="mailto:sivakova.57@mail.ru" TargetMode="External"/><Relationship Id="rId28" Type="http://schemas.openxmlformats.org/officeDocument/2006/relationships/hyperlink" Target="mailto:Evgenia_7101976@mail.ru" TargetMode="External"/><Relationship Id="rId10" Type="http://schemas.openxmlformats.org/officeDocument/2006/relationships/hyperlink" Target="https://multiurok.ru" TargetMode="External"/><Relationship Id="rId19" Type="http://schemas.openxmlformats.org/officeDocument/2006/relationships/hyperlink" Target="mailto:prans_N@mail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" TargetMode="External"/><Relationship Id="rId14" Type="http://schemas.openxmlformats.org/officeDocument/2006/relationships/hyperlink" Target="https://proshkolu.ru" TargetMode="External"/><Relationship Id="rId22" Type="http://schemas.openxmlformats.org/officeDocument/2006/relationships/hyperlink" Target="mailto:lapka_s63@mail.ru" TargetMode="External"/><Relationship Id="rId27" Type="http://schemas.openxmlformats.org/officeDocument/2006/relationships/hyperlink" Target="mailto:school6bogotol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39CF-CB2E-4B02-8790-8E2BF5F7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40</Pages>
  <Words>11910</Words>
  <Characters>67887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</cp:lastModifiedBy>
  <cp:revision>272</cp:revision>
  <dcterms:created xsi:type="dcterms:W3CDTF">2014-06-25T05:37:00Z</dcterms:created>
  <dcterms:modified xsi:type="dcterms:W3CDTF">2022-02-16T09:38:00Z</dcterms:modified>
</cp:coreProperties>
</file>