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5A" w:rsidRPr="00A71A18" w:rsidRDefault="00C73B5A" w:rsidP="00A71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A18">
        <w:rPr>
          <w:rFonts w:ascii="Times New Roman" w:hAnsi="Times New Roman" w:cs="Times New Roman"/>
          <w:sz w:val="28"/>
          <w:szCs w:val="28"/>
        </w:rPr>
        <w:t xml:space="preserve">Резолюция </w:t>
      </w:r>
    </w:p>
    <w:p w:rsidR="00C73B5A" w:rsidRPr="00A71A18" w:rsidRDefault="00C73B5A" w:rsidP="00A71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A18">
        <w:rPr>
          <w:rFonts w:ascii="Times New Roman" w:hAnsi="Times New Roman" w:cs="Times New Roman"/>
          <w:sz w:val="28"/>
          <w:szCs w:val="28"/>
        </w:rPr>
        <w:t xml:space="preserve">по итогам городского августовского педагогического совета </w:t>
      </w:r>
      <w:r w:rsidRPr="00A71A18">
        <w:rPr>
          <w:rFonts w:ascii="Times New Roman" w:hAnsi="Times New Roman" w:cs="Times New Roman"/>
          <w:sz w:val="28"/>
          <w:szCs w:val="28"/>
        </w:rPr>
        <w:t>– 20</w:t>
      </w:r>
      <w:r w:rsidRPr="00A71A18">
        <w:rPr>
          <w:rFonts w:ascii="Times New Roman" w:hAnsi="Times New Roman" w:cs="Times New Roman"/>
          <w:sz w:val="28"/>
          <w:szCs w:val="28"/>
        </w:rPr>
        <w:t>22</w:t>
      </w:r>
    </w:p>
    <w:p w:rsidR="00A71A18" w:rsidRDefault="00A71A18" w:rsidP="00A71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A71A18">
        <w:rPr>
          <w:rFonts w:ascii="Times New Roman" w:hAnsi="Times New Roman" w:cs="Times New Roman"/>
          <w:sz w:val="28"/>
          <w:szCs w:val="28"/>
        </w:rPr>
        <w:t>«Единое образовательное пространство: новые возможности для качества обучения и воспитания в системе образования города Боготола»</w:t>
      </w:r>
    </w:p>
    <w:p w:rsidR="00A71A18" w:rsidRPr="00A71A18" w:rsidRDefault="00A71A18" w:rsidP="00A71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18" w:rsidRDefault="00C73B5A" w:rsidP="00A71A1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B5141">
        <w:rPr>
          <w:rFonts w:ascii="Times New Roman" w:hAnsi="Times New Roman" w:cs="Times New Roman"/>
          <w:sz w:val="28"/>
          <w:szCs w:val="28"/>
          <w:u w:val="single"/>
        </w:rPr>
        <w:t>По направлению «Воспитание»</w:t>
      </w:r>
      <w:r w:rsidR="00B55EF9">
        <w:rPr>
          <w:rFonts w:ascii="Times New Roman" w:hAnsi="Times New Roman" w:cs="Times New Roman"/>
          <w:sz w:val="28"/>
          <w:szCs w:val="28"/>
          <w:u w:val="single"/>
        </w:rPr>
        <w:t>:</w:t>
      </w:r>
      <w:bookmarkStart w:id="0" w:name="_GoBack"/>
      <w:bookmarkEnd w:id="0"/>
    </w:p>
    <w:p w:rsidR="00C73B5A" w:rsidRPr="00A71A18" w:rsidRDefault="00FB5141" w:rsidP="00B55E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71A18">
        <w:rPr>
          <w:rFonts w:ascii="Times New Roman" w:hAnsi="Times New Roman" w:cs="Times New Roman"/>
          <w:sz w:val="28"/>
          <w:szCs w:val="28"/>
        </w:rPr>
        <w:t>В управлении</w:t>
      </w:r>
      <w:r w:rsidR="00C73B5A" w:rsidRPr="00A71A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5141" w:rsidRDefault="00C73B5A" w:rsidP="00B55E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>Обеспечить развитие воспитательной среды для формирования ценностных ориентаций обучающихся</w:t>
      </w:r>
      <w:r w:rsidR="00FB5141">
        <w:rPr>
          <w:rFonts w:ascii="Times New Roman" w:hAnsi="Times New Roman" w:cs="Times New Roman"/>
          <w:sz w:val="28"/>
          <w:szCs w:val="28"/>
        </w:rPr>
        <w:t>.</w:t>
      </w:r>
    </w:p>
    <w:p w:rsidR="00A71A18" w:rsidRPr="00A71A18" w:rsidRDefault="00C73B5A" w:rsidP="00B55E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>Организовать профессиональное развитие педагогических работников для обновления технолог</w:t>
      </w:r>
      <w:r w:rsidR="00A71A18">
        <w:rPr>
          <w:rFonts w:ascii="Times New Roman" w:hAnsi="Times New Roman" w:cs="Times New Roman"/>
          <w:sz w:val="28"/>
          <w:szCs w:val="28"/>
        </w:rPr>
        <w:t>ий и форм воспитательной работы</w:t>
      </w:r>
      <w:r w:rsidR="00FB5141">
        <w:rPr>
          <w:rFonts w:ascii="Times New Roman" w:hAnsi="Times New Roman" w:cs="Times New Roman"/>
          <w:sz w:val="28"/>
          <w:szCs w:val="28"/>
        </w:rPr>
        <w:t>.</w:t>
      </w:r>
    </w:p>
    <w:p w:rsidR="00C73B5A" w:rsidRPr="00C73B5A" w:rsidRDefault="00C73B5A" w:rsidP="00B55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B5A">
        <w:rPr>
          <w:rFonts w:ascii="Times New Roman" w:hAnsi="Times New Roman" w:cs="Times New Roman"/>
          <w:sz w:val="28"/>
          <w:szCs w:val="28"/>
        </w:rPr>
        <w:t xml:space="preserve">В </w:t>
      </w:r>
      <w:r w:rsidR="00FB5141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Pr="00C73B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3B5A" w:rsidRPr="00FB5141" w:rsidRDefault="00C73B5A" w:rsidP="00B55E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 xml:space="preserve">Каждой школе с 1 по 11 классы обеспечить включенность в проект «Разговор о </w:t>
      </w:r>
      <w:proofErr w:type="gramStart"/>
      <w:r w:rsidRPr="00FB5141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FB5141">
        <w:rPr>
          <w:rFonts w:ascii="Times New Roman" w:hAnsi="Times New Roman" w:cs="Times New Roman"/>
          <w:sz w:val="28"/>
          <w:szCs w:val="28"/>
        </w:rPr>
        <w:t>»</w:t>
      </w:r>
      <w:r w:rsidR="00FB5141">
        <w:rPr>
          <w:rFonts w:ascii="Times New Roman" w:hAnsi="Times New Roman" w:cs="Times New Roman"/>
          <w:sz w:val="28"/>
          <w:szCs w:val="28"/>
        </w:rPr>
        <w:t>.</w:t>
      </w:r>
      <w:r w:rsidRPr="00FB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141" w:rsidRDefault="00C73B5A" w:rsidP="00B55E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>Обновить рабочую программу воспитания, основываясь на ценностно-ориентированном подх</w:t>
      </w:r>
      <w:r w:rsidR="00FB5141">
        <w:rPr>
          <w:rFonts w:ascii="Times New Roman" w:hAnsi="Times New Roman" w:cs="Times New Roman"/>
          <w:sz w:val="28"/>
          <w:szCs w:val="28"/>
        </w:rPr>
        <w:t xml:space="preserve">оде для достижения личностных и </w:t>
      </w:r>
      <w:proofErr w:type="spellStart"/>
      <w:r w:rsidRPr="00FB514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B5141">
        <w:rPr>
          <w:rFonts w:ascii="Times New Roman" w:hAnsi="Times New Roman" w:cs="Times New Roman"/>
          <w:sz w:val="28"/>
          <w:szCs w:val="28"/>
        </w:rPr>
        <w:t xml:space="preserve"> результатов воспитанников</w:t>
      </w:r>
      <w:r w:rsidR="00FB5141">
        <w:rPr>
          <w:rFonts w:ascii="Times New Roman" w:hAnsi="Times New Roman" w:cs="Times New Roman"/>
          <w:sz w:val="28"/>
          <w:szCs w:val="28"/>
        </w:rPr>
        <w:t>.</w:t>
      </w:r>
      <w:r w:rsidRPr="00FB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B5A" w:rsidRPr="00FB5141" w:rsidRDefault="00C73B5A" w:rsidP="00B55E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 xml:space="preserve"> Создать условия для максимального участия воспитанников в деятельности детских общественных объединений, в движении добровольчества, Российского движения детей и молодежи</w:t>
      </w:r>
      <w:r w:rsidR="00FB5141">
        <w:rPr>
          <w:rFonts w:ascii="Times New Roman" w:hAnsi="Times New Roman" w:cs="Times New Roman"/>
          <w:sz w:val="28"/>
          <w:szCs w:val="28"/>
        </w:rPr>
        <w:t>.</w:t>
      </w:r>
      <w:r w:rsidRPr="00FB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141" w:rsidRDefault="00FB5141" w:rsidP="00A71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B5A" w:rsidRPr="00C73B5A" w:rsidRDefault="00C73B5A" w:rsidP="00FB51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514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B5A">
        <w:rPr>
          <w:rFonts w:ascii="Times New Roman" w:hAnsi="Times New Roman" w:cs="Times New Roman"/>
          <w:sz w:val="28"/>
          <w:szCs w:val="28"/>
          <w:u w:val="single"/>
        </w:rPr>
        <w:t>По направлению «</w:t>
      </w:r>
      <w:r w:rsidRPr="00C73B5A">
        <w:rPr>
          <w:rFonts w:ascii="Times New Roman" w:hAnsi="Times New Roman" w:cs="Times New Roman"/>
          <w:sz w:val="28"/>
          <w:szCs w:val="28"/>
          <w:u w:val="single"/>
        </w:rPr>
        <w:t>Профориентация</w:t>
      </w:r>
      <w:r w:rsidRPr="00C73B5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55EF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B5141" w:rsidRPr="00A71A18" w:rsidRDefault="00FB5141" w:rsidP="00A71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A18">
        <w:rPr>
          <w:rFonts w:ascii="Times New Roman" w:hAnsi="Times New Roman" w:cs="Times New Roman"/>
          <w:sz w:val="28"/>
          <w:szCs w:val="28"/>
        </w:rPr>
        <w:t xml:space="preserve">В </w:t>
      </w:r>
      <w:r w:rsidR="00A71A18">
        <w:rPr>
          <w:rFonts w:ascii="Times New Roman" w:hAnsi="Times New Roman" w:cs="Times New Roman"/>
          <w:sz w:val="28"/>
          <w:szCs w:val="28"/>
        </w:rPr>
        <w:t>управл</w:t>
      </w:r>
      <w:r w:rsidRPr="00A71A18">
        <w:rPr>
          <w:rFonts w:ascii="Times New Roman" w:hAnsi="Times New Roman" w:cs="Times New Roman"/>
          <w:sz w:val="28"/>
          <w:szCs w:val="28"/>
        </w:rPr>
        <w:t xml:space="preserve">ении: </w:t>
      </w:r>
    </w:p>
    <w:p w:rsidR="00C73B5A" w:rsidRPr="00FB5141" w:rsidRDefault="00C73B5A" w:rsidP="00A71A1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 xml:space="preserve">Обеспечить условия для качественной </w:t>
      </w:r>
      <w:proofErr w:type="spellStart"/>
      <w:r w:rsidRPr="00FB514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B514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B5141">
        <w:rPr>
          <w:rFonts w:ascii="Times New Roman" w:hAnsi="Times New Roman" w:cs="Times New Roman"/>
          <w:sz w:val="28"/>
          <w:szCs w:val="28"/>
        </w:rPr>
        <w:t>.</w:t>
      </w:r>
    </w:p>
    <w:p w:rsidR="00A71A18" w:rsidRDefault="00C73B5A" w:rsidP="00A71A1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>Установить социальное партнерство и сетевые связи школ с</w:t>
      </w:r>
      <w:r w:rsidR="00FB5141" w:rsidRPr="00FB5141">
        <w:rPr>
          <w:rFonts w:ascii="Times New Roman" w:hAnsi="Times New Roman" w:cs="Times New Roman"/>
          <w:sz w:val="28"/>
          <w:szCs w:val="28"/>
        </w:rPr>
        <w:t xml:space="preserve"> предприятиями, учреждениями и </w:t>
      </w:r>
      <w:r w:rsidRPr="00FB5141">
        <w:rPr>
          <w:rFonts w:ascii="Times New Roman" w:hAnsi="Times New Roman" w:cs="Times New Roman"/>
          <w:sz w:val="28"/>
          <w:szCs w:val="28"/>
        </w:rPr>
        <w:t xml:space="preserve">организациям СПО и </w:t>
      </w:r>
      <w:proofErr w:type="gramStart"/>
      <w:r w:rsidRPr="00FB514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B514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FB5141">
        <w:rPr>
          <w:rFonts w:ascii="Times New Roman" w:hAnsi="Times New Roman" w:cs="Times New Roman"/>
          <w:sz w:val="28"/>
          <w:szCs w:val="28"/>
        </w:rPr>
        <w:t>.</w:t>
      </w:r>
      <w:r w:rsidRPr="00FB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141" w:rsidRPr="00A71A18" w:rsidRDefault="00FB5141" w:rsidP="00A71A1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A71A18"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деятельности: </w:t>
      </w:r>
    </w:p>
    <w:p w:rsidR="00C73B5A" w:rsidRPr="00FB5141" w:rsidRDefault="00C73B5A" w:rsidP="00A71A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 xml:space="preserve">Обновить технологии и формы </w:t>
      </w:r>
      <w:proofErr w:type="spellStart"/>
      <w:r w:rsidRPr="00FB514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B514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B5141" w:rsidRPr="00FB5141">
        <w:rPr>
          <w:rFonts w:ascii="Times New Roman" w:hAnsi="Times New Roman" w:cs="Times New Roman"/>
          <w:sz w:val="28"/>
          <w:szCs w:val="28"/>
        </w:rPr>
        <w:t>.</w:t>
      </w:r>
    </w:p>
    <w:p w:rsidR="00C73B5A" w:rsidRDefault="00C73B5A" w:rsidP="00A71A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 xml:space="preserve">Вовлечь в </w:t>
      </w:r>
      <w:proofErr w:type="spellStart"/>
      <w:r w:rsidRPr="00FB514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FB5141">
        <w:rPr>
          <w:rFonts w:ascii="Times New Roman" w:hAnsi="Times New Roman" w:cs="Times New Roman"/>
          <w:sz w:val="28"/>
          <w:szCs w:val="28"/>
        </w:rPr>
        <w:t xml:space="preserve"> процесс родителей</w:t>
      </w:r>
      <w:r w:rsidR="00FB5141" w:rsidRPr="00FB5141">
        <w:rPr>
          <w:rFonts w:ascii="Times New Roman" w:hAnsi="Times New Roman" w:cs="Times New Roman"/>
          <w:sz w:val="28"/>
          <w:szCs w:val="28"/>
        </w:rPr>
        <w:t>.</w:t>
      </w:r>
    </w:p>
    <w:p w:rsidR="00A71A18" w:rsidRDefault="00A71A18" w:rsidP="00A71A18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A71A18" w:rsidRDefault="00A71A18" w:rsidP="00A71A1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1A18">
        <w:rPr>
          <w:rFonts w:ascii="Times New Roman" w:hAnsi="Times New Roman" w:cs="Times New Roman"/>
          <w:sz w:val="28"/>
          <w:szCs w:val="28"/>
          <w:u w:val="single"/>
        </w:rPr>
        <w:t>По направлению «</w:t>
      </w:r>
      <w:r w:rsidRPr="00A71A18">
        <w:rPr>
          <w:rFonts w:ascii="Times New Roman" w:hAnsi="Times New Roman" w:cs="Times New Roman"/>
          <w:sz w:val="28"/>
          <w:szCs w:val="28"/>
          <w:u w:val="single"/>
        </w:rPr>
        <w:t>Здоровье и школьный климат</w:t>
      </w:r>
      <w:r w:rsidRPr="00A71A1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55EF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71A18" w:rsidRDefault="00A71A18" w:rsidP="00A71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41" w:rsidRPr="00A71A18" w:rsidRDefault="00FB5141" w:rsidP="00A71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A18">
        <w:rPr>
          <w:rFonts w:ascii="Times New Roman" w:hAnsi="Times New Roman" w:cs="Times New Roman"/>
          <w:sz w:val="28"/>
          <w:szCs w:val="28"/>
        </w:rPr>
        <w:t xml:space="preserve">В управлении: </w:t>
      </w:r>
    </w:p>
    <w:p w:rsidR="00FB5141" w:rsidRDefault="00C73B5A" w:rsidP="00A71A1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>Считать ключевой задачей психологической службы формирование благоприятного школьного климата и профилактику деструктивного поведения</w:t>
      </w:r>
      <w:r w:rsidR="00FB5141">
        <w:rPr>
          <w:rFonts w:ascii="Times New Roman" w:hAnsi="Times New Roman" w:cs="Times New Roman"/>
          <w:sz w:val="28"/>
          <w:szCs w:val="28"/>
        </w:rPr>
        <w:t>.</w:t>
      </w:r>
    </w:p>
    <w:p w:rsidR="00C73B5A" w:rsidRPr="00FB5141" w:rsidRDefault="00C73B5A" w:rsidP="00B55E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>Увеличить вовлеченность в спортивно-массовые мероприятия и школьные спортивные клубы</w:t>
      </w:r>
      <w:r w:rsidR="00FB5141">
        <w:rPr>
          <w:rFonts w:ascii="Times New Roman" w:hAnsi="Times New Roman" w:cs="Times New Roman"/>
          <w:sz w:val="28"/>
          <w:szCs w:val="28"/>
        </w:rPr>
        <w:t>.</w:t>
      </w:r>
    </w:p>
    <w:p w:rsidR="00FB5141" w:rsidRPr="00FB5141" w:rsidRDefault="00FB5141" w:rsidP="00B55EF9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деятельности: </w:t>
      </w:r>
    </w:p>
    <w:p w:rsidR="00C73B5A" w:rsidRPr="00FB5141" w:rsidRDefault="00C73B5A" w:rsidP="00A71A1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 xml:space="preserve">Внедрять </w:t>
      </w:r>
      <w:proofErr w:type="spellStart"/>
      <w:r w:rsidRPr="00FB514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B5141">
        <w:rPr>
          <w:rFonts w:ascii="Times New Roman" w:hAnsi="Times New Roman" w:cs="Times New Roman"/>
          <w:sz w:val="28"/>
          <w:szCs w:val="28"/>
        </w:rPr>
        <w:t xml:space="preserve"> технологии в образовательный процесс</w:t>
      </w:r>
    </w:p>
    <w:p w:rsidR="00C73B5A" w:rsidRDefault="00C73B5A" w:rsidP="00A71A1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>Рассматривать здоровье как образовательный результат</w:t>
      </w:r>
      <w:r w:rsidR="00FB5141">
        <w:rPr>
          <w:rFonts w:ascii="Times New Roman" w:hAnsi="Times New Roman" w:cs="Times New Roman"/>
          <w:sz w:val="28"/>
          <w:szCs w:val="28"/>
        </w:rPr>
        <w:t>.</w:t>
      </w:r>
    </w:p>
    <w:p w:rsidR="00A71A18" w:rsidRDefault="00A71A18" w:rsidP="00A71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EF9" w:rsidRPr="00B55EF9" w:rsidRDefault="00A71A18" w:rsidP="00B55EF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18">
        <w:rPr>
          <w:rFonts w:ascii="Times New Roman" w:hAnsi="Times New Roman" w:cs="Times New Roman"/>
          <w:sz w:val="28"/>
          <w:szCs w:val="28"/>
          <w:u w:val="single"/>
        </w:rPr>
        <w:t>По направлению «З</w:t>
      </w:r>
      <w:r w:rsidRPr="00A71A18">
        <w:rPr>
          <w:rFonts w:ascii="Times New Roman" w:hAnsi="Times New Roman" w:cs="Times New Roman"/>
          <w:sz w:val="28"/>
          <w:szCs w:val="28"/>
          <w:u w:val="single"/>
        </w:rPr>
        <w:t>нание</w:t>
      </w:r>
      <w:r w:rsidRPr="00A71A1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55EF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55EF9" w:rsidRPr="00B55EF9" w:rsidRDefault="00B55EF9" w:rsidP="00B55EF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B5141" w:rsidRPr="00A71A18" w:rsidRDefault="00FB5141" w:rsidP="00B55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A18">
        <w:rPr>
          <w:rFonts w:ascii="Times New Roman" w:hAnsi="Times New Roman" w:cs="Times New Roman"/>
          <w:sz w:val="28"/>
          <w:szCs w:val="28"/>
        </w:rPr>
        <w:t xml:space="preserve">В управлении: </w:t>
      </w:r>
    </w:p>
    <w:p w:rsidR="00C73B5A" w:rsidRPr="00FB5141" w:rsidRDefault="00C73B5A" w:rsidP="00B55E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 xml:space="preserve">Усовершенствовать </w:t>
      </w:r>
      <w:proofErr w:type="spellStart"/>
      <w:r w:rsidRPr="00FB5141">
        <w:rPr>
          <w:rFonts w:ascii="Times New Roman" w:hAnsi="Times New Roman" w:cs="Times New Roman"/>
          <w:sz w:val="28"/>
          <w:szCs w:val="28"/>
        </w:rPr>
        <w:t>внутришкольную</w:t>
      </w:r>
      <w:proofErr w:type="spellEnd"/>
      <w:r w:rsidRPr="00FB5141">
        <w:rPr>
          <w:rFonts w:ascii="Times New Roman" w:hAnsi="Times New Roman" w:cs="Times New Roman"/>
          <w:sz w:val="28"/>
          <w:szCs w:val="28"/>
        </w:rPr>
        <w:t xml:space="preserve"> оценку качества образования, оптимизировать и сформировать сбалансированные графики оценочных процедур</w:t>
      </w:r>
      <w:r w:rsidR="00FB5141">
        <w:rPr>
          <w:rFonts w:ascii="Times New Roman" w:hAnsi="Times New Roman" w:cs="Times New Roman"/>
          <w:sz w:val="28"/>
          <w:szCs w:val="28"/>
        </w:rPr>
        <w:t>.</w:t>
      </w:r>
    </w:p>
    <w:p w:rsidR="00FB5141" w:rsidRPr="00FB5141" w:rsidRDefault="00FB5141" w:rsidP="00B55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деятельности: </w:t>
      </w:r>
    </w:p>
    <w:p w:rsidR="00C73B5A" w:rsidRPr="00FB5141" w:rsidRDefault="00C73B5A" w:rsidP="00B55E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>Снизить долю обучающихся, не достигающих минимальных результатов по итогам оценочных процедур, выявить</w:t>
      </w:r>
      <w:r w:rsidR="00FB5141" w:rsidRPr="00FB5141">
        <w:rPr>
          <w:rFonts w:ascii="Times New Roman" w:hAnsi="Times New Roman" w:cs="Times New Roman"/>
          <w:sz w:val="28"/>
          <w:szCs w:val="28"/>
        </w:rPr>
        <w:t xml:space="preserve"> </w:t>
      </w:r>
      <w:r w:rsidRPr="00FB5141">
        <w:rPr>
          <w:rFonts w:ascii="Times New Roman" w:hAnsi="Times New Roman" w:cs="Times New Roman"/>
          <w:sz w:val="28"/>
          <w:szCs w:val="28"/>
        </w:rPr>
        <w:t>и устранить риски понижения результатов</w:t>
      </w:r>
      <w:r w:rsidR="00FB5141" w:rsidRPr="00FB5141">
        <w:rPr>
          <w:rFonts w:ascii="Times New Roman" w:hAnsi="Times New Roman" w:cs="Times New Roman"/>
          <w:sz w:val="28"/>
          <w:szCs w:val="28"/>
        </w:rPr>
        <w:t>.</w:t>
      </w:r>
    </w:p>
    <w:p w:rsidR="00C73B5A" w:rsidRPr="00FB5141" w:rsidRDefault="00C73B5A" w:rsidP="00B55E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 xml:space="preserve">Расширить практику применения цифровых </w:t>
      </w:r>
      <w:proofErr w:type="spellStart"/>
      <w:r w:rsidRPr="00FB5141">
        <w:rPr>
          <w:rFonts w:ascii="Times New Roman" w:hAnsi="Times New Roman" w:cs="Times New Roman"/>
          <w:sz w:val="28"/>
          <w:szCs w:val="28"/>
        </w:rPr>
        <w:t>ресурсов</w:t>
      </w:r>
      <w:proofErr w:type="gramStart"/>
      <w:r w:rsidRPr="00FB5141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B5141">
        <w:rPr>
          <w:rFonts w:ascii="Times New Roman" w:hAnsi="Times New Roman" w:cs="Times New Roman"/>
          <w:sz w:val="28"/>
          <w:szCs w:val="28"/>
        </w:rPr>
        <w:t>аких</w:t>
      </w:r>
      <w:proofErr w:type="spellEnd"/>
      <w:r w:rsidRPr="00FB5141">
        <w:rPr>
          <w:rFonts w:ascii="Times New Roman" w:hAnsi="Times New Roman" w:cs="Times New Roman"/>
          <w:sz w:val="28"/>
          <w:szCs w:val="28"/>
        </w:rPr>
        <w:t xml:space="preserve"> как ГИС «Моя школа» и платформы «</w:t>
      </w:r>
      <w:proofErr w:type="spellStart"/>
      <w:r w:rsidRPr="00FB5141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FB5141">
        <w:rPr>
          <w:rFonts w:ascii="Times New Roman" w:hAnsi="Times New Roman" w:cs="Times New Roman"/>
          <w:sz w:val="28"/>
          <w:szCs w:val="28"/>
        </w:rPr>
        <w:t>»</w:t>
      </w:r>
      <w:r w:rsidR="00FB5141" w:rsidRPr="00FB5141">
        <w:rPr>
          <w:rFonts w:ascii="Times New Roman" w:hAnsi="Times New Roman" w:cs="Times New Roman"/>
          <w:sz w:val="28"/>
          <w:szCs w:val="28"/>
        </w:rPr>
        <w:t>.</w:t>
      </w:r>
    </w:p>
    <w:p w:rsidR="00A71A18" w:rsidRDefault="00A71A18" w:rsidP="00A71A18">
      <w:pPr>
        <w:spacing w:after="0"/>
        <w:ind w:left="15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1A18" w:rsidRPr="00A71A18" w:rsidRDefault="00A71A18" w:rsidP="00A71A1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18">
        <w:rPr>
          <w:rFonts w:ascii="Times New Roman" w:hAnsi="Times New Roman" w:cs="Times New Roman"/>
          <w:sz w:val="28"/>
          <w:szCs w:val="28"/>
          <w:u w:val="single"/>
        </w:rPr>
        <w:t>По направлению «</w:t>
      </w:r>
      <w:r w:rsidR="00B55EF9">
        <w:rPr>
          <w:rFonts w:ascii="Times New Roman" w:hAnsi="Times New Roman" w:cs="Times New Roman"/>
          <w:sz w:val="28"/>
          <w:szCs w:val="28"/>
          <w:u w:val="single"/>
        </w:rPr>
        <w:t>Творчество</w:t>
      </w:r>
      <w:r w:rsidRPr="00A71A1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55EF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71A18" w:rsidRDefault="00A71A18" w:rsidP="00B55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41" w:rsidRPr="00FB5141" w:rsidRDefault="00FB5141" w:rsidP="00B55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 xml:space="preserve">В управлении: </w:t>
      </w:r>
    </w:p>
    <w:p w:rsidR="00C73B5A" w:rsidRPr="00FB5141" w:rsidRDefault="00FB5141" w:rsidP="00B55E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</w:t>
      </w:r>
      <w:r w:rsidR="00C73B5A" w:rsidRPr="00FB5141">
        <w:rPr>
          <w:rFonts w:ascii="Times New Roman" w:hAnsi="Times New Roman" w:cs="Times New Roman"/>
          <w:sz w:val="28"/>
          <w:szCs w:val="28"/>
        </w:rPr>
        <w:t>азвитие инфраструктуры для занятий творческой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3B5A" w:rsidRPr="00FB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EF9" w:rsidRDefault="00C73B5A" w:rsidP="00B55E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>Внедр</w:t>
      </w:r>
      <w:r w:rsidR="00FB5141">
        <w:rPr>
          <w:rFonts w:ascii="Times New Roman" w:hAnsi="Times New Roman" w:cs="Times New Roman"/>
          <w:sz w:val="28"/>
          <w:szCs w:val="28"/>
        </w:rPr>
        <w:t>ить механизмы</w:t>
      </w:r>
      <w:r w:rsidRPr="00FB5141">
        <w:rPr>
          <w:rFonts w:ascii="Times New Roman" w:hAnsi="Times New Roman" w:cs="Times New Roman"/>
          <w:sz w:val="28"/>
          <w:szCs w:val="28"/>
        </w:rPr>
        <w:t xml:space="preserve"> зачёта школами образовательных результатов, которые получены в ходе освоения дополнительных общеобразовательных программ</w:t>
      </w:r>
    </w:p>
    <w:p w:rsidR="00FB5141" w:rsidRPr="00B55EF9" w:rsidRDefault="00FB5141" w:rsidP="00B55EF9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B55EF9"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деятельности: </w:t>
      </w:r>
    </w:p>
    <w:p w:rsidR="00C73B5A" w:rsidRPr="00FB5141" w:rsidRDefault="00B55EF9" w:rsidP="00B55EF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>Формировани</w:t>
      </w:r>
      <w:r w:rsidRPr="00FB5141">
        <w:rPr>
          <w:rFonts w:ascii="Times New Roman" w:hAnsi="Times New Roman" w:cs="Times New Roman"/>
          <w:sz w:val="28"/>
          <w:szCs w:val="28"/>
        </w:rPr>
        <w:t>е механизмов преемственности и непрерывности</w:t>
      </w:r>
      <w:r w:rsidR="00FB5141">
        <w:rPr>
          <w:rFonts w:ascii="Times New Roman" w:hAnsi="Times New Roman" w:cs="Times New Roman"/>
          <w:sz w:val="28"/>
          <w:szCs w:val="28"/>
        </w:rPr>
        <w:t xml:space="preserve"> </w:t>
      </w:r>
      <w:r w:rsidR="00C73B5A" w:rsidRPr="00FB514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="00C73B5A" w:rsidRPr="00FB5141">
        <w:rPr>
          <w:rFonts w:ascii="Times New Roman" w:hAnsi="Times New Roman" w:cs="Times New Roman"/>
          <w:sz w:val="28"/>
          <w:szCs w:val="28"/>
        </w:rPr>
        <w:t>траекторий</w:t>
      </w:r>
      <w:proofErr w:type="gramEnd"/>
      <w:r w:rsidR="00C73B5A" w:rsidRPr="00FB5141">
        <w:rPr>
          <w:rFonts w:ascii="Times New Roman" w:hAnsi="Times New Roman" w:cs="Times New Roman"/>
          <w:sz w:val="28"/>
          <w:szCs w:val="28"/>
        </w:rPr>
        <w:t xml:space="preserve"> в общем и дополнительном образовании детей</w:t>
      </w:r>
      <w:r w:rsidR="00FB5141" w:rsidRPr="00FB5141">
        <w:rPr>
          <w:rFonts w:ascii="Times New Roman" w:hAnsi="Times New Roman" w:cs="Times New Roman"/>
          <w:sz w:val="28"/>
          <w:szCs w:val="28"/>
        </w:rPr>
        <w:t>.</w:t>
      </w:r>
    </w:p>
    <w:p w:rsidR="00A71A18" w:rsidRDefault="00A71A18" w:rsidP="00B55EF9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1A18" w:rsidRPr="00A71A18" w:rsidRDefault="00A71A18" w:rsidP="00A71A1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A18">
        <w:rPr>
          <w:rFonts w:ascii="Times New Roman" w:hAnsi="Times New Roman" w:cs="Times New Roman"/>
          <w:sz w:val="28"/>
          <w:szCs w:val="28"/>
          <w:u w:val="single"/>
        </w:rPr>
        <w:t>По направлению «</w:t>
      </w:r>
      <w:r w:rsidRPr="00A71A18">
        <w:rPr>
          <w:rFonts w:ascii="Times New Roman" w:hAnsi="Times New Roman" w:cs="Times New Roman"/>
          <w:sz w:val="28"/>
          <w:szCs w:val="28"/>
          <w:u w:val="single"/>
        </w:rPr>
        <w:t>Учитель. Воспитатель</w:t>
      </w:r>
      <w:r w:rsidRPr="00A71A1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55EF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71A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55EF9" w:rsidRDefault="00B55EF9" w:rsidP="00B55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41" w:rsidRPr="00C73B5A" w:rsidRDefault="00FB5141" w:rsidP="00B55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</w:t>
      </w:r>
      <w:r w:rsidRPr="00C73B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3B5A" w:rsidRPr="00FB5141" w:rsidRDefault="00FB5141" w:rsidP="00B55EF9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73B5A" w:rsidRPr="00FB5141">
        <w:rPr>
          <w:rFonts w:ascii="Times New Roman" w:hAnsi="Times New Roman" w:cs="Times New Roman"/>
          <w:sz w:val="28"/>
          <w:szCs w:val="28"/>
        </w:rPr>
        <w:t>Обеспечение соответствия среды профессиональной подготовки условиям, в которых развивается современная школа, развитие единой системы непрерывного педагогического образования</w:t>
      </w:r>
      <w:r w:rsidRPr="00FB5141">
        <w:rPr>
          <w:rFonts w:ascii="Times New Roman" w:hAnsi="Times New Roman" w:cs="Times New Roman"/>
          <w:sz w:val="28"/>
          <w:szCs w:val="28"/>
        </w:rPr>
        <w:t>.</w:t>
      </w:r>
    </w:p>
    <w:p w:rsidR="00C73B5A" w:rsidRPr="00FB5141" w:rsidRDefault="00C73B5A" w:rsidP="00B55EF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>Создание условий профессионального развития в связи с задачами образовательной организации, в том числе на основании диагностики уровня профессиональных компетенций</w:t>
      </w:r>
      <w:r w:rsidR="00FB5141" w:rsidRPr="00FB5141">
        <w:rPr>
          <w:rFonts w:ascii="Times New Roman" w:hAnsi="Times New Roman" w:cs="Times New Roman"/>
          <w:sz w:val="28"/>
          <w:szCs w:val="28"/>
        </w:rPr>
        <w:t>.</w:t>
      </w:r>
    </w:p>
    <w:p w:rsidR="00FB5141" w:rsidRPr="00FB5141" w:rsidRDefault="00FB5141" w:rsidP="00B55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деятельности: </w:t>
      </w:r>
    </w:p>
    <w:p w:rsidR="00C73B5A" w:rsidRPr="00FB5141" w:rsidRDefault="00C73B5A" w:rsidP="00B55E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141">
        <w:rPr>
          <w:rFonts w:ascii="Times New Roman" w:hAnsi="Times New Roman" w:cs="Times New Roman"/>
          <w:sz w:val="28"/>
          <w:szCs w:val="28"/>
        </w:rPr>
        <w:t xml:space="preserve">Продвижение современных форматов </w:t>
      </w:r>
      <w:proofErr w:type="gramStart"/>
      <w:r w:rsidRPr="00FB5141">
        <w:rPr>
          <w:rFonts w:ascii="Times New Roman" w:hAnsi="Times New Roman" w:cs="Times New Roman"/>
          <w:sz w:val="28"/>
          <w:szCs w:val="28"/>
        </w:rPr>
        <w:t>научно-методического</w:t>
      </w:r>
      <w:proofErr w:type="gramEnd"/>
      <w:r w:rsidRPr="00FB5141">
        <w:rPr>
          <w:rFonts w:ascii="Times New Roman" w:hAnsi="Times New Roman" w:cs="Times New Roman"/>
          <w:sz w:val="28"/>
          <w:szCs w:val="28"/>
        </w:rPr>
        <w:t xml:space="preserve"> сопровождения: наставничество, </w:t>
      </w:r>
      <w:proofErr w:type="spellStart"/>
      <w:r w:rsidRPr="00FB5141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Pr="00FB5141">
        <w:rPr>
          <w:rFonts w:ascii="Times New Roman" w:hAnsi="Times New Roman" w:cs="Times New Roman"/>
          <w:sz w:val="28"/>
          <w:szCs w:val="28"/>
        </w:rPr>
        <w:t xml:space="preserve">, ИОМ, РМА, СМО </w:t>
      </w:r>
    </w:p>
    <w:p w:rsidR="00C73B5A" w:rsidRPr="00C73B5A" w:rsidRDefault="00C73B5A" w:rsidP="00FB51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B5A" w:rsidRPr="00C73B5A" w:rsidRDefault="00C73B5A" w:rsidP="00FB51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3B5A" w:rsidRPr="00C7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4BE7"/>
    <w:multiLevelType w:val="hybridMultilevel"/>
    <w:tmpl w:val="227EA3A0"/>
    <w:lvl w:ilvl="0" w:tplc="577A43E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0B3A"/>
    <w:multiLevelType w:val="hybridMultilevel"/>
    <w:tmpl w:val="48E84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3C79"/>
    <w:multiLevelType w:val="hybridMultilevel"/>
    <w:tmpl w:val="7EF29810"/>
    <w:lvl w:ilvl="0" w:tplc="577A43E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675D"/>
    <w:multiLevelType w:val="hybridMultilevel"/>
    <w:tmpl w:val="38187C68"/>
    <w:lvl w:ilvl="0" w:tplc="577A43E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C2119"/>
    <w:multiLevelType w:val="hybridMultilevel"/>
    <w:tmpl w:val="71E6084E"/>
    <w:lvl w:ilvl="0" w:tplc="214257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814FB"/>
    <w:multiLevelType w:val="hybridMultilevel"/>
    <w:tmpl w:val="E61C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72248"/>
    <w:multiLevelType w:val="hybridMultilevel"/>
    <w:tmpl w:val="77CADCAC"/>
    <w:lvl w:ilvl="0" w:tplc="577A43E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E1F05"/>
    <w:multiLevelType w:val="hybridMultilevel"/>
    <w:tmpl w:val="39DA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560ED"/>
    <w:multiLevelType w:val="hybridMultilevel"/>
    <w:tmpl w:val="67302814"/>
    <w:lvl w:ilvl="0" w:tplc="577A43E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C5CF2"/>
    <w:multiLevelType w:val="hybridMultilevel"/>
    <w:tmpl w:val="3AB6E56C"/>
    <w:lvl w:ilvl="0" w:tplc="A6E2CDA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C048E"/>
    <w:multiLevelType w:val="hybridMultilevel"/>
    <w:tmpl w:val="304C31DA"/>
    <w:lvl w:ilvl="0" w:tplc="16DC6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A3323"/>
    <w:multiLevelType w:val="hybridMultilevel"/>
    <w:tmpl w:val="F66C2A4E"/>
    <w:lvl w:ilvl="0" w:tplc="577A43E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363DB"/>
    <w:multiLevelType w:val="hybridMultilevel"/>
    <w:tmpl w:val="2D1CE8BC"/>
    <w:lvl w:ilvl="0" w:tplc="DA2C527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158C2"/>
    <w:multiLevelType w:val="hybridMultilevel"/>
    <w:tmpl w:val="B5224F40"/>
    <w:lvl w:ilvl="0" w:tplc="577A43E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80C2F"/>
    <w:multiLevelType w:val="hybridMultilevel"/>
    <w:tmpl w:val="2D545338"/>
    <w:lvl w:ilvl="0" w:tplc="A1E42F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C45F2F"/>
    <w:multiLevelType w:val="hybridMultilevel"/>
    <w:tmpl w:val="0C6850AA"/>
    <w:lvl w:ilvl="0" w:tplc="577A43E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4F519B8"/>
    <w:multiLevelType w:val="hybridMultilevel"/>
    <w:tmpl w:val="24E6FC80"/>
    <w:lvl w:ilvl="0" w:tplc="577A43E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5686D77"/>
    <w:multiLevelType w:val="hybridMultilevel"/>
    <w:tmpl w:val="786422DA"/>
    <w:lvl w:ilvl="0" w:tplc="881862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EA9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AB7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EA70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C2A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60D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657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019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14BF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6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15"/>
  </w:num>
  <w:num w:numId="11">
    <w:abstractNumId w:val="11"/>
  </w:num>
  <w:num w:numId="12">
    <w:abstractNumId w:val="6"/>
  </w:num>
  <w:num w:numId="13">
    <w:abstractNumId w:val="1"/>
  </w:num>
  <w:num w:numId="14">
    <w:abstractNumId w:val="14"/>
  </w:num>
  <w:num w:numId="15">
    <w:abstractNumId w:val="10"/>
  </w:num>
  <w:num w:numId="16">
    <w:abstractNumId w:val="9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1F"/>
    <w:rsid w:val="0034397D"/>
    <w:rsid w:val="00A71A18"/>
    <w:rsid w:val="00B55EF9"/>
    <w:rsid w:val="00C0631F"/>
    <w:rsid w:val="00C73B5A"/>
    <w:rsid w:val="00F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2022-08-30T03:45:00Z</dcterms:created>
  <dcterms:modified xsi:type="dcterms:W3CDTF">2022-08-30T04:18:00Z</dcterms:modified>
</cp:coreProperties>
</file>