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156" w:rsidRPr="00651C66" w:rsidRDefault="000A5E92" w:rsidP="000D28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1C66">
        <w:rPr>
          <w:rFonts w:ascii="Times New Roman" w:hAnsi="Times New Roman" w:cs="Times New Roman"/>
          <w:sz w:val="28"/>
          <w:szCs w:val="28"/>
        </w:rPr>
        <w:t xml:space="preserve">Доклад </w:t>
      </w:r>
    </w:p>
    <w:p w:rsidR="003A0156" w:rsidRPr="00651C66" w:rsidRDefault="000A5E92" w:rsidP="003A01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1C66">
        <w:rPr>
          <w:rFonts w:ascii="Times New Roman" w:hAnsi="Times New Roman" w:cs="Times New Roman"/>
          <w:sz w:val="28"/>
          <w:szCs w:val="28"/>
        </w:rPr>
        <w:t xml:space="preserve">начальника управления образования г. Боготола </w:t>
      </w:r>
      <w:proofErr w:type="spellStart"/>
      <w:r w:rsidRPr="00651C66">
        <w:rPr>
          <w:rFonts w:ascii="Times New Roman" w:hAnsi="Times New Roman" w:cs="Times New Roman"/>
          <w:sz w:val="28"/>
          <w:szCs w:val="28"/>
        </w:rPr>
        <w:t>Ереминой</w:t>
      </w:r>
      <w:proofErr w:type="spellEnd"/>
      <w:r w:rsidRPr="00651C66">
        <w:rPr>
          <w:rFonts w:ascii="Times New Roman" w:hAnsi="Times New Roman" w:cs="Times New Roman"/>
          <w:sz w:val="28"/>
          <w:szCs w:val="28"/>
        </w:rPr>
        <w:t xml:space="preserve"> Т.А. </w:t>
      </w:r>
    </w:p>
    <w:p w:rsidR="000A5E92" w:rsidRPr="00651C66" w:rsidRDefault="000A5E92" w:rsidP="000D28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1C66">
        <w:rPr>
          <w:rFonts w:ascii="Times New Roman" w:hAnsi="Times New Roman" w:cs="Times New Roman"/>
          <w:sz w:val="28"/>
          <w:szCs w:val="28"/>
        </w:rPr>
        <w:t>на августовском педагогическом совете-2024</w:t>
      </w:r>
    </w:p>
    <w:p w:rsidR="003A0156" w:rsidRPr="00651C66" w:rsidRDefault="003A0156" w:rsidP="003A01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156" w:rsidRPr="00651C66" w:rsidRDefault="003A0156" w:rsidP="003A01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C66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0A5E92" w:rsidRPr="00651C66">
        <w:rPr>
          <w:rFonts w:ascii="Times New Roman" w:hAnsi="Times New Roman" w:cs="Times New Roman"/>
          <w:b/>
          <w:sz w:val="28"/>
          <w:szCs w:val="28"/>
        </w:rPr>
        <w:t>«Будущее - альянс семьи и образования:</w:t>
      </w:r>
    </w:p>
    <w:p w:rsidR="000A5E92" w:rsidRPr="00651C66" w:rsidRDefault="000A5E92" w:rsidP="003A01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C66">
        <w:rPr>
          <w:rFonts w:ascii="Times New Roman" w:hAnsi="Times New Roman" w:cs="Times New Roman"/>
          <w:b/>
          <w:sz w:val="28"/>
          <w:szCs w:val="28"/>
        </w:rPr>
        <w:t>диалог на уровне доверия»</w:t>
      </w:r>
    </w:p>
    <w:p w:rsidR="000D28D5" w:rsidRPr="00651C66" w:rsidRDefault="000D28D5" w:rsidP="000D2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683A" w:rsidRPr="00651C66" w:rsidRDefault="000D28D5" w:rsidP="000D2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1C66">
        <w:rPr>
          <w:rFonts w:ascii="Times New Roman" w:hAnsi="Times New Roman" w:cs="Times New Roman"/>
          <w:sz w:val="28"/>
          <w:szCs w:val="28"/>
        </w:rPr>
        <w:t xml:space="preserve">        </w:t>
      </w:r>
      <w:r w:rsidR="006B6DE0" w:rsidRPr="00651C66">
        <w:rPr>
          <w:rFonts w:ascii="Times New Roman" w:hAnsi="Times New Roman" w:cs="Times New Roman"/>
          <w:sz w:val="28"/>
          <w:szCs w:val="28"/>
        </w:rPr>
        <w:t xml:space="preserve">Здравствуйте, уважаемые участники августовского городского педагогического совета, приглашенные гости, родители, руководители и педагоги образовательных организаций! </w:t>
      </w:r>
    </w:p>
    <w:p w:rsidR="000A5E92" w:rsidRPr="00651C66" w:rsidRDefault="00AE5030" w:rsidP="000D2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1C66">
        <w:rPr>
          <w:rFonts w:ascii="Times New Roman" w:hAnsi="Times New Roman" w:cs="Times New Roman"/>
          <w:sz w:val="28"/>
          <w:szCs w:val="28"/>
        </w:rPr>
        <w:t xml:space="preserve">        </w:t>
      </w:r>
      <w:r w:rsidR="006B6DE0" w:rsidRPr="00651C66">
        <w:rPr>
          <w:rFonts w:ascii="Times New Roman" w:hAnsi="Times New Roman" w:cs="Times New Roman"/>
          <w:sz w:val="28"/>
          <w:szCs w:val="28"/>
        </w:rPr>
        <w:t>В преддверии нового учебного года мы традиционно подводим итоги прошлого года и на их основе</w:t>
      </w:r>
      <w:r w:rsidR="00B841DC" w:rsidRPr="00651C66">
        <w:rPr>
          <w:rFonts w:ascii="Times New Roman" w:hAnsi="Times New Roman" w:cs="Times New Roman"/>
          <w:sz w:val="28"/>
          <w:szCs w:val="28"/>
        </w:rPr>
        <w:t>, держа вектор приоритетных направлений развития российской и региональной системы образования,</w:t>
      </w:r>
      <w:r w:rsidR="006B6DE0" w:rsidRPr="00651C66">
        <w:rPr>
          <w:rFonts w:ascii="Times New Roman" w:hAnsi="Times New Roman" w:cs="Times New Roman"/>
          <w:sz w:val="28"/>
          <w:szCs w:val="28"/>
        </w:rPr>
        <w:t xml:space="preserve"> </w:t>
      </w:r>
      <w:r w:rsidR="00117279" w:rsidRPr="00651C66">
        <w:rPr>
          <w:rFonts w:ascii="Times New Roman" w:hAnsi="Times New Roman" w:cs="Times New Roman"/>
          <w:sz w:val="28"/>
          <w:szCs w:val="28"/>
        </w:rPr>
        <w:t>определяем цели и задачи на</w:t>
      </w:r>
      <w:r w:rsidR="00B841DC" w:rsidRPr="00651C66">
        <w:rPr>
          <w:rFonts w:ascii="Times New Roman" w:hAnsi="Times New Roman" w:cs="Times New Roman"/>
          <w:sz w:val="28"/>
          <w:szCs w:val="28"/>
        </w:rPr>
        <w:t xml:space="preserve"> год</w:t>
      </w:r>
      <w:r w:rsidR="00117279" w:rsidRPr="00651C66">
        <w:rPr>
          <w:rFonts w:ascii="Times New Roman" w:hAnsi="Times New Roman" w:cs="Times New Roman"/>
          <w:sz w:val="28"/>
          <w:szCs w:val="28"/>
        </w:rPr>
        <w:t xml:space="preserve"> предстоящий</w:t>
      </w:r>
      <w:r w:rsidR="000D31C8" w:rsidRPr="00651C66">
        <w:rPr>
          <w:rFonts w:ascii="Times New Roman" w:hAnsi="Times New Roman" w:cs="Times New Roman"/>
          <w:sz w:val="28"/>
          <w:szCs w:val="28"/>
        </w:rPr>
        <w:t xml:space="preserve">.               </w:t>
      </w:r>
      <w:r w:rsidR="000C23BF" w:rsidRPr="00651C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1BD" w:rsidRPr="00651C66" w:rsidRDefault="000A5E92" w:rsidP="000D2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1C66">
        <w:rPr>
          <w:rFonts w:ascii="Times New Roman" w:hAnsi="Times New Roman" w:cs="Times New Roman"/>
          <w:sz w:val="28"/>
          <w:szCs w:val="28"/>
        </w:rPr>
        <w:t xml:space="preserve">      </w:t>
      </w:r>
      <w:r w:rsidR="000D28D5" w:rsidRPr="00651C66">
        <w:rPr>
          <w:rFonts w:ascii="Times New Roman" w:hAnsi="Times New Roman" w:cs="Times New Roman"/>
          <w:sz w:val="28"/>
          <w:szCs w:val="28"/>
        </w:rPr>
        <w:t xml:space="preserve">  В</w:t>
      </w:r>
      <w:r w:rsidR="000D31C8" w:rsidRPr="00651C66">
        <w:rPr>
          <w:rFonts w:ascii="Times New Roman" w:hAnsi="Times New Roman" w:cs="Times New Roman"/>
          <w:sz w:val="28"/>
          <w:szCs w:val="28"/>
        </w:rPr>
        <w:t xml:space="preserve"> непростое для нашей страны время нам необходимо сохранить единство, культурную идентичность, отстоять нашу свободу. «Именно в школе закладываются все наши победы. Это абсолютно </w:t>
      </w:r>
      <w:proofErr w:type="gramStart"/>
      <w:r w:rsidR="000D31C8" w:rsidRPr="00651C66">
        <w:rPr>
          <w:rFonts w:ascii="Times New Roman" w:hAnsi="Times New Roman" w:cs="Times New Roman"/>
          <w:sz w:val="28"/>
          <w:szCs w:val="28"/>
        </w:rPr>
        <w:t>очевидная вещь</w:t>
      </w:r>
      <w:proofErr w:type="gramEnd"/>
      <w:r w:rsidR="000D31C8" w:rsidRPr="00651C66">
        <w:rPr>
          <w:rFonts w:ascii="Times New Roman" w:hAnsi="Times New Roman" w:cs="Times New Roman"/>
          <w:sz w:val="28"/>
          <w:szCs w:val="28"/>
        </w:rPr>
        <w:t>, это фундамент, на котором строится всё наше общество, вся страна, всё государство», — сказал Президент</w:t>
      </w:r>
      <w:r w:rsidR="00576BCE" w:rsidRPr="00651C6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5D774A" w:rsidRPr="00651C66">
        <w:rPr>
          <w:rFonts w:ascii="Times New Roman" w:hAnsi="Times New Roman" w:cs="Times New Roman"/>
          <w:sz w:val="28"/>
          <w:szCs w:val="28"/>
        </w:rPr>
        <w:t xml:space="preserve"> </w:t>
      </w:r>
      <w:r w:rsidR="000D31C8" w:rsidRPr="00651C66">
        <w:rPr>
          <w:rFonts w:ascii="Times New Roman" w:hAnsi="Times New Roman" w:cs="Times New Roman"/>
          <w:sz w:val="28"/>
          <w:szCs w:val="28"/>
        </w:rPr>
        <w:t>В.В. Путин.</w:t>
      </w:r>
      <w:r w:rsidR="00576BCE" w:rsidRPr="00651C66">
        <w:rPr>
          <w:rFonts w:ascii="Times New Roman" w:hAnsi="Times New Roman" w:cs="Times New Roman"/>
          <w:sz w:val="28"/>
          <w:szCs w:val="28"/>
        </w:rPr>
        <w:t xml:space="preserve"> </w:t>
      </w:r>
      <w:r w:rsidR="00A311BD" w:rsidRPr="00651C66">
        <w:rPr>
          <w:rFonts w:ascii="Times New Roman" w:hAnsi="Times New Roman" w:cs="Times New Roman"/>
          <w:sz w:val="28"/>
          <w:szCs w:val="28"/>
        </w:rPr>
        <w:t>Он подчеркнул, что для будущих побед необходимо еще более внимательно относ</w:t>
      </w:r>
      <w:r w:rsidR="000D31C8" w:rsidRPr="00651C66">
        <w:rPr>
          <w:rFonts w:ascii="Times New Roman" w:hAnsi="Times New Roman" w:cs="Times New Roman"/>
          <w:sz w:val="28"/>
          <w:szCs w:val="28"/>
        </w:rPr>
        <w:t xml:space="preserve">иться к школе и наставничеству, </w:t>
      </w:r>
      <w:r w:rsidR="00A311BD" w:rsidRPr="00651C66">
        <w:rPr>
          <w:rFonts w:ascii="Times New Roman" w:hAnsi="Times New Roman" w:cs="Times New Roman"/>
          <w:sz w:val="28"/>
          <w:szCs w:val="28"/>
        </w:rPr>
        <w:t xml:space="preserve">что </w:t>
      </w:r>
      <w:r w:rsidR="00A76201" w:rsidRPr="00651C66">
        <w:rPr>
          <w:rFonts w:ascii="Times New Roman" w:hAnsi="Times New Roman" w:cs="Times New Roman"/>
          <w:sz w:val="28"/>
          <w:szCs w:val="28"/>
        </w:rPr>
        <w:t xml:space="preserve">2023 </w:t>
      </w:r>
      <w:r w:rsidR="00A311BD" w:rsidRPr="00651C66">
        <w:rPr>
          <w:rFonts w:ascii="Times New Roman" w:hAnsi="Times New Roman" w:cs="Times New Roman"/>
          <w:sz w:val="28"/>
          <w:szCs w:val="28"/>
        </w:rPr>
        <w:t>Год педагога и наставника</w:t>
      </w:r>
      <w:r w:rsidR="00A76201" w:rsidRPr="00651C66">
        <w:rPr>
          <w:rFonts w:ascii="Times New Roman" w:hAnsi="Times New Roman" w:cs="Times New Roman"/>
          <w:sz w:val="28"/>
          <w:szCs w:val="28"/>
        </w:rPr>
        <w:t xml:space="preserve"> </w:t>
      </w:r>
      <w:r w:rsidR="00A311BD" w:rsidRPr="00651C66">
        <w:rPr>
          <w:rFonts w:ascii="Times New Roman" w:hAnsi="Times New Roman" w:cs="Times New Roman"/>
          <w:sz w:val="28"/>
          <w:szCs w:val="28"/>
        </w:rPr>
        <w:t>—</w:t>
      </w:r>
      <w:r w:rsidR="00A76201" w:rsidRPr="00651C66">
        <w:rPr>
          <w:rFonts w:ascii="Times New Roman" w:hAnsi="Times New Roman" w:cs="Times New Roman"/>
          <w:sz w:val="28"/>
          <w:szCs w:val="28"/>
        </w:rPr>
        <w:t xml:space="preserve"> </w:t>
      </w:r>
      <w:r w:rsidR="00A311BD" w:rsidRPr="00651C66">
        <w:rPr>
          <w:rFonts w:ascii="Times New Roman" w:hAnsi="Times New Roman" w:cs="Times New Roman"/>
          <w:sz w:val="28"/>
          <w:szCs w:val="28"/>
        </w:rPr>
        <w:t xml:space="preserve">только начало общей работы </w:t>
      </w:r>
      <w:proofErr w:type="gramStart"/>
      <w:r w:rsidR="00A311BD" w:rsidRPr="00651C66">
        <w:rPr>
          <w:rFonts w:ascii="Times New Roman" w:hAnsi="Times New Roman" w:cs="Times New Roman"/>
          <w:sz w:val="28"/>
          <w:szCs w:val="28"/>
        </w:rPr>
        <w:t>по этому</w:t>
      </w:r>
      <w:proofErr w:type="gramEnd"/>
      <w:r w:rsidR="00A311BD" w:rsidRPr="00651C66">
        <w:rPr>
          <w:rFonts w:ascii="Times New Roman" w:hAnsi="Times New Roman" w:cs="Times New Roman"/>
          <w:sz w:val="28"/>
          <w:szCs w:val="28"/>
        </w:rPr>
        <w:t xml:space="preserve"> важнейшему направлению.</w:t>
      </w:r>
      <w:r w:rsidR="00C56049" w:rsidRPr="00651C66">
        <w:rPr>
          <w:rFonts w:ascii="Times New Roman" w:hAnsi="Times New Roman" w:cs="Times New Roman"/>
          <w:sz w:val="28"/>
          <w:szCs w:val="28"/>
        </w:rPr>
        <w:t xml:space="preserve"> </w:t>
      </w:r>
      <w:r w:rsidR="00535F8A" w:rsidRPr="00651C66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="00535F8A" w:rsidRPr="00651C66">
        <w:rPr>
          <w:rFonts w:ascii="Times New Roman" w:hAnsi="Times New Roman" w:cs="Times New Roman"/>
          <w:sz w:val="28"/>
          <w:szCs w:val="28"/>
        </w:rPr>
        <w:t>л</w:t>
      </w:r>
      <w:r w:rsidR="00C56049" w:rsidRPr="00651C66">
        <w:rPr>
          <w:rFonts w:ascii="Times New Roman" w:hAnsi="Times New Roman" w:cs="Times New Roman"/>
          <w:sz w:val="28"/>
          <w:szCs w:val="28"/>
        </w:rPr>
        <w:t>огичн</w:t>
      </w:r>
      <w:r w:rsidR="00535F8A" w:rsidRPr="00651C66">
        <w:rPr>
          <w:rFonts w:ascii="Times New Roman" w:hAnsi="Times New Roman" w:cs="Times New Roman"/>
          <w:sz w:val="28"/>
          <w:szCs w:val="28"/>
        </w:rPr>
        <w:t>ое</w:t>
      </w:r>
      <w:r w:rsidR="00C56049" w:rsidRPr="00651C66">
        <w:rPr>
          <w:rFonts w:ascii="Times New Roman" w:hAnsi="Times New Roman" w:cs="Times New Roman"/>
          <w:sz w:val="28"/>
          <w:szCs w:val="28"/>
        </w:rPr>
        <w:t xml:space="preserve"> продолжение</w:t>
      </w:r>
      <w:proofErr w:type="gramEnd"/>
      <w:r w:rsidR="00C56049" w:rsidRPr="00651C66">
        <w:rPr>
          <w:rFonts w:ascii="Times New Roman" w:hAnsi="Times New Roman" w:cs="Times New Roman"/>
          <w:sz w:val="28"/>
          <w:szCs w:val="28"/>
        </w:rPr>
        <w:t xml:space="preserve"> тематик</w:t>
      </w:r>
      <w:r w:rsidR="00535F8A" w:rsidRPr="00651C66">
        <w:rPr>
          <w:rFonts w:ascii="Times New Roman" w:hAnsi="Times New Roman" w:cs="Times New Roman"/>
          <w:sz w:val="28"/>
          <w:szCs w:val="28"/>
        </w:rPr>
        <w:t>и</w:t>
      </w:r>
      <w:r w:rsidR="00C56049" w:rsidRPr="00651C66">
        <w:rPr>
          <w:rFonts w:ascii="Times New Roman" w:hAnsi="Times New Roman" w:cs="Times New Roman"/>
          <w:sz w:val="28"/>
          <w:szCs w:val="28"/>
        </w:rPr>
        <w:t xml:space="preserve"> прошлого года, в </w:t>
      </w:r>
      <w:r w:rsidR="00AE5030" w:rsidRPr="00651C66">
        <w:rPr>
          <w:rFonts w:ascii="Times New Roman" w:hAnsi="Times New Roman" w:cs="Times New Roman"/>
          <w:sz w:val="28"/>
          <w:szCs w:val="28"/>
        </w:rPr>
        <w:t>целях</w:t>
      </w:r>
      <w:r w:rsidR="00974BD4" w:rsidRPr="00651C66">
        <w:rPr>
          <w:rFonts w:ascii="Times New Roman" w:hAnsi="Times New Roman" w:cs="Times New Roman"/>
          <w:sz w:val="28"/>
          <w:szCs w:val="28"/>
        </w:rPr>
        <w:t xml:space="preserve"> укреплени</w:t>
      </w:r>
      <w:r w:rsidR="00AE5030" w:rsidRPr="00651C66">
        <w:rPr>
          <w:rFonts w:ascii="Times New Roman" w:hAnsi="Times New Roman" w:cs="Times New Roman"/>
          <w:sz w:val="28"/>
          <w:szCs w:val="28"/>
        </w:rPr>
        <w:t>я</w:t>
      </w:r>
      <w:r w:rsidR="00974BD4" w:rsidRPr="00651C66">
        <w:rPr>
          <w:rFonts w:ascii="Times New Roman" w:hAnsi="Times New Roman" w:cs="Times New Roman"/>
          <w:sz w:val="28"/>
          <w:szCs w:val="28"/>
        </w:rPr>
        <w:t xml:space="preserve"> традиционных</w:t>
      </w:r>
      <w:r w:rsidR="00AE5030" w:rsidRPr="00651C66">
        <w:rPr>
          <w:rFonts w:ascii="Times New Roman" w:hAnsi="Times New Roman" w:cs="Times New Roman"/>
          <w:sz w:val="28"/>
          <w:szCs w:val="28"/>
        </w:rPr>
        <w:t xml:space="preserve"> российских духовно-нравственных ценностей</w:t>
      </w:r>
      <w:r w:rsidR="00974BD4" w:rsidRPr="00651C66">
        <w:rPr>
          <w:rFonts w:ascii="Times New Roman" w:hAnsi="Times New Roman" w:cs="Times New Roman"/>
          <w:sz w:val="28"/>
          <w:szCs w:val="28"/>
        </w:rPr>
        <w:t xml:space="preserve"> 2024 год объявлен</w:t>
      </w:r>
      <w:r w:rsidR="00AE5030" w:rsidRPr="00651C66">
        <w:rPr>
          <w:rFonts w:ascii="Times New Roman" w:hAnsi="Times New Roman" w:cs="Times New Roman"/>
          <w:sz w:val="28"/>
          <w:szCs w:val="28"/>
        </w:rPr>
        <w:t xml:space="preserve"> Указом президента</w:t>
      </w:r>
      <w:r w:rsidR="00974BD4" w:rsidRPr="00651C66">
        <w:rPr>
          <w:rFonts w:ascii="Times New Roman" w:hAnsi="Times New Roman" w:cs="Times New Roman"/>
          <w:sz w:val="28"/>
          <w:szCs w:val="28"/>
        </w:rPr>
        <w:t xml:space="preserve"> «Годом семьи»</w:t>
      </w:r>
      <w:r w:rsidR="00A76201" w:rsidRPr="00651C66">
        <w:rPr>
          <w:rFonts w:ascii="Times New Roman" w:hAnsi="Times New Roman" w:cs="Times New Roman"/>
          <w:sz w:val="28"/>
          <w:szCs w:val="28"/>
        </w:rPr>
        <w:t>.</w:t>
      </w:r>
    </w:p>
    <w:p w:rsidR="00E60C56" w:rsidRPr="00651C66" w:rsidRDefault="000D28D5" w:rsidP="000D2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1C66">
        <w:rPr>
          <w:rFonts w:ascii="Times New Roman" w:hAnsi="Times New Roman" w:cs="Times New Roman"/>
          <w:sz w:val="28"/>
          <w:szCs w:val="28"/>
        </w:rPr>
        <w:t xml:space="preserve">        </w:t>
      </w:r>
      <w:r w:rsidR="00C56049" w:rsidRPr="00651C66">
        <w:rPr>
          <w:rFonts w:ascii="Times New Roman" w:hAnsi="Times New Roman" w:cs="Times New Roman"/>
          <w:sz w:val="28"/>
          <w:szCs w:val="28"/>
        </w:rPr>
        <w:t>Краево</w:t>
      </w:r>
      <w:r w:rsidR="00431888" w:rsidRPr="00651C66">
        <w:rPr>
          <w:rFonts w:ascii="Times New Roman" w:hAnsi="Times New Roman" w:cs="Times New Roman"/>
          <w:sz w:val="28"/>
          <w:szCs w:val="28"/>
        </w:rPr>
        <w:t>й педагогический совет</w:t>
      </w:r>
      <w:r w:rsidR="00C56049" w:rsidRPr="00651C66">
        <w:rPr>
          <w:rFonts w:ascii="Times New Roman" w:hAnsi="Times New Roman" w:cs="Times New Roman"/>
          <w:sz w:val="28"/>
          <w:szCs w:val="28"/>
        </w:rPr>
        <w:t xml:space="preserve"> </w:t>
      </w:r>
      <w:r w:rsidR="00B743DC" w:rsidRPr="00651C66">
        <w:rPr>
          <w:rFonts w:ascii="Times New Roman" w:hAnsi="Times New Roman" w:cs="Times New Roman"/>
          <w:sz w:val="28"/>
          <w:szCs w:val="28"/>
        </w:rPr>
        <w:t xml:space="preserve">в этом году </w:t>
      </w:r>
      <w:r w:rsidR="000D31C8" w:rsidRPr="00651C66">
        <w:rPr>
          <w:rFonts w:ascii="Times New Roman" w:hAnsi="Times New Roman" w:cs="Times New Roman"/>
          <w:sz w:val="28"/>
          <w:szCs w:val="28"/>
        </w:rPr>
        <w:t>был посвящен вопросам взаимодействия семьи и образования</w:t>
      </w:r>
      <w:r w:rsidR="00C56049" w:rsidRPr="00651C66">
        <w:rPr>
          <w:rFonts w:ascii="Times New Roman" w:hAnsi="Times New Roman" w:cs="Times New Roman"/>
          <w:sz w:val="28"/>
          <w:szCs w:val="28"/>
        </w:rPr>
        <w:t xml:space="preserve"> </w:t>
      </w:r>
      <w:r w:rsidR="000D31C8" w:rsidRPr="00651C66">
        <w:rPr>
          <w:rFonts w:ascii="Times New Roman" w:hAnsi="Times New Roman" w:cs="Times New Roman"/>
          <w:sz w:val="28"/>
          <w:szCs w:val="28"/>
        </w:rPr>
        <w:t xml:space="preserve">и прошёл </w:t>
      </w:r>
      <w:r w:rsidR="00B34051" w:rsidRPr="00651C66">
        <w:rPr>
          <w:rFonts w:ascii="Times New Roman" w:hAnsi="Times New Roman" w:cs="Times New Roman"/>
          <w:sz w:val="28"/>
          <w:szCs w:val="28"/>
        </w:rPr>
        <w:t xml:space="preserve">в форме </w:t>
      </w:r>
      <w:r w:rsidR="00431888" w:rsidRPr="00651C66">
        <w:rPr>
          <w:rFonts w:ascii="Times New Roman" w:hAnsi="Times New Roman" w:cs="Times New Roman"/>
          <w:sz w:val="28"/>
          <w:szCs w:val="28"/>
        </w:rPr>
        <w:t>открытого диалога</w:t>
      </w:r>
      <w:r w:rsidR="00B34051" w:rsidRPr="00651C66">
        <w:rPr>
          <w:rFonts w:ascii="Times New Roman" w:hAnsi="Times New Roman" w:cs="Times New Roman"/>
          <w:sz w:val="28"/>
          <w:szCs w:val="28"/>
        </w:rPr>
        <w:t xml:space="preserve"> представителей краевой власти, родительской общественности</w:t>
      </w:r>
      <w:r w:rsidR="00535F8A" w:rsidRPr="00651C66">
        <w:rPr>
          <w:rFonts w:ascii="Times New Roman" w:hAnsi="Times New Roman" w:cs="Times New Roman"/>
          <w:sz w:val="28"/>
          <w:szCs w:val="28"/>
        </w:rPr>
        <w:t xml:space="preserve"> и</w:t>
      </w:r>
      <w:r w:rsidR="00B34051" w:rsidRPr="00651C66">
        <w:rPr>
          <w:rFonts w:ascii="Times New Roman" w:hAnsi="Times New Roman" w:cs="Times New Roman"/>
          <w:sz w:val="28"/>
          <w:szCs w:val="28"/>
        </w:rPr>
        <w:t xml:space="preserve"> </w:t>
      </w:r>
      <w:r w:rsidR="000D31C8" w:rsidRPr="00651C66">
        <w:rPr>
          <w:rFonts w:ascii="Times New Roman" w:hAnsi="Times New Roman" w:cs="Times New Roman"/>
          <w:sz w:val="28"/>
          <w:szCs w:val="28"/>
        </w:rPr>
        <w:t>педагогического сообщества</w:t>
      </w:r>
      <w:r w:rsidR="00535F8A" w:rsidRPr="00651C66">
        <w:rPr>
          <w:rFonts w:ascii="Times New Roman" w:hAnsi="Times New Roman" w:cs="Times New Roman"/>
          <w:sz w:val="28"/>
          <w:szCs w:val="28"/>
        </w:rPr>
        <w:t xml:space="preserve">. Надеюсь, и наша сегодняшняя встреча положит начало </w:t>
      </w:r>
      <w:r w:rsidR="00C56049" w:rsidRPr="00651C66">
        <w:rPr>
          <w:rFonts w:ascii="Times New Roman" w:hAnsi="Times New Roman" w:cs="Times New Roman"/>
          <w:sz w:val="28"/>
          <w:szCs w:val="28"/>
        </w:rPr>
        <w:t>новой традиции совместного планирования и обсуждения с родите</w:t>
      </w:r>
      <w:r w:rsidR="00535F8A" w:rsidRPr="00651C66">
        <w:rPr>
          <w:rFonts w:ascii="Times New Roman" w:hAnsi="Times New Roman" w:cs="Times New Roman"/>
          <w:sz w:val="28"/>
          <w:szCs w:val="28"/>
        </w:rPr>
        <w:t xml:space="preserve">лями, </w:t>
      </w:r>
      <w:r w:rsidR="00117279" w:rsidRPr="00651C66">
        <w:rPr>
          <w:rFonts w:ascii="Times New Roman" w:hAnsi="Times New Roman" w:cs="Times New Roman"/>
          <w:sz w:val="28"/>
          <w:szCs w:val="28"/>
        </w:rPr>
        <w:t>представителями администрации</w:t>
      </w:r>
      <w:r w:rsidR="00535F8A" w:rsidRPr="00651C66">
        <w:rPr>
          <w:rFonts w:ascii="Times New Roman" w:hAnsi="Times New Roman" w:cs="Times New Roman"/>
          <w:sz w:val="28"/>
          <w:szCs w:val="28"/>
        </w:rPr>
        <w:t>,</w:t>
      </w:r>
      <w:r w:rsidR="00117279" w:rsidRPr="00651C66">
        <w:rPr>
          <w:rFonts w:ascii="Times New Roman" w:hAnsi="Times New Roman" w:cs="Times New Roman"/>
          <w:sz w:val="28"/>
          <w:szCs w:val="28"/>
        </w:rPr>
        <w:t xml:space="preserve"> нашими</w:t>
      </w:r>
      <w:r w:rsidR="00535F8A" w:rsidRPr="00651C66">
        <w:rPr>
          <w:rFonts w:ascii="Times New Roman" w:hAnsi="Times New Roman" w:cs="Times New Roman"/>
          <w:sz w:val="28"/>
          <w:szCs w:val="28"/>
        </w:rPr>
        <w:t xml:space="preserve"> партнерами задач по</w:t>
      </w:r>
      <w:r w:rsidR="00C56049" w:rsidRPr="00651C66">
        <w:rPr>
          <w:rFonts w:ascii="Times New Roman" w:hAnsi="Times New Roman" w:cs="Times New Roman"/>
          <w:sz w:val="28"/>
          <w:szCs w:val="28"/>
        </w:rPr>
        <w:t xml:space="preserve"> </w:t>
      </w:r>
      <w:r w:rsidR="00535F8A" w:rsidRPr="00651C66">
        <w:rPr>
          <w:rFonts w:ascii="Times New Roman" w:hAnsi="Times New Roman" w:cs="Times New Roman"/>
          <w:sz w:val="28"/>
          <w:szCs w:val="28"/>
        </w:rPr>
        <w:t>обеспечению</w:t>
      </w:r>
      <w:r w:rsidR="00C56049" w:rsidRPr="00651C66">
        <w:rPr>
          <w:rFonts w:ascii="Times New Roman" w:hAnsi="Times New Roman" w:cs="Times New Roman"/>
          <w:sz w:val="28"/>
          <w:szCs w:val="28"/>
        </w:rPr>
        <w:t xml:space="preserve"> должного качества образования. </w:t>
      </w:r>
      <w:r w:rsidR="00535F8A" w:rsidRPr="00651C66">
        <w:rPr>
          <w:rFonts w:ascii="Times New Roman" w:hAnsi="Times New Roman" w:cs="Times New Roman"/>
          <w:sz w:val="28"/>
          <w:szCs w:val="28"/>
        </w:rPr>
        <w:t xml:space="preserve">Нам важно, чтобы закладывающаяся традиция диалога была перенесена </w:t>
      </w:r>
      <w:r w:rsidR="00431888" w:rsidRPr="00651C66">
        <w:rPr>
          <w:rFonts w:ascii="Times New Roman" w:hAnsi="Times New Roman" w:cs="Times New Roman"/>
          <w:sz w:val="28"/>
          <w:szCs w:val="28"/>
        </w:rPr>
        <w:t xml:space="preserve">и </w:t>
      </w:r>
      <w:r w:rsidR="00535F8A" w:rsidRPr="00651C66">
        <w:rPr>
          <w:rFonts w:ascii="Times New Roman" w:hAnsi="Times New Roman" w:cs="Times New Roman"/>
          <w:sz w:val="28"/>
          <w:szCs w:val="28"/>
        </w:rPr>
        <w:t>на педагогические советы во все городские образовательные организации.</w:t>
      </w:r>
      <w:r w:rsidR="00EC0CC3" w:rsidRPr="00651C66">
        <w:rPr>
          <w:rFonts w:ascii="Times New Roman" w:hAnsi="Times New Roman" w:cs="Times New Roman"/>
          <w:sz w:val="28"/>
          <w:szCs w:val="28"/>
        </w:rPr>
        <w:t xml:space="preserve"> В основном докладе я постараюсь отразить приоритетные направления регион</w:t>
      </w:r>
      <w:r w:rsidR="00B743DC" w:rsidRPr="00651C66">
        <w:rPr>
          <w:rFonts w:ascii="Times New Roman" w:hAnsi="Times New Roman" w:cs="Times New Roman"/>
          <w:sz w:val="28"/>
          <w:szCs w:val="28"/>
        </w:rPr>
        <w:t>альной системы образования, осве</w:t>
      </w:r>
      <w:r w:rsidR="00EC0CC3" w:rsidRPr="00651C66">
        <w:rPr>
          <w:rFonts w:ascii="Times New Roman" w:hAnsi="Times New Roman" w:cs="Times New Roman"/>
          <w:sz w:val="28"/>
          <w:szCs w:val="28"/>
        </w:rPr>
        <w:t>тить основные итоги прошлого учебного года и обозначить первостепенные задачи</w:t>
      </w:r>
      <w:r w:rsidR="00431888" w:rsidRPr="00651C66">
        <w:rPr>
          <w:rFonts w:ascii="Times New Roman" w:hAnsi="Times New Roman" w:cs="Times New Roman"/>
          <w:sz w:val="28"/>
          <w:szCs w:val="28"/>
        </w:rPr>
        <w:t xml:space="preserve">. </w:t>
      </w:r>
      <w:r w:rsidR="00E60C56" w:rsidRPr="00651C6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16787" w:rsidRPr="00651C66" w:rsidRDefault="00E60C56" w:rsidP="000D2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1C66">
        <w:rPr>
          <w:rFonts w:ascii="Times New Roman" w:hAnsi="Times New Roman" w:cs="Times New Roman"/>
          <w:sz w:val="28"/>
          <w:szCs w:val="28"/>
        </w:rPr>
        <w:t xml:space="preserve">        </w:t>
      </w:r>
      <w:r w:rsidR="00FE1C9C" w:rsidRPr="00651C66">
        <w:rPr>
          <w:rFonts w:ascii="Times New Roman" w:hAnsi="Times New Roman" w:cs="Times New Roman"/>
          <w:sz w:val="28"/>
          <w:szCs w:val="28"/>
        </w:rPr>
        <w:t>П</w:t>
      </w:r>
      <w:r w:rsidR="00431888" w:rsidRPr="00651C66">
        <w:rPr>
          <w:rFonts w:ascii="Times New Roman" w:hAnsi="Times New Roman" w:cs="Times New Roman"/>
          <w:sz w:val="28"/>
          <w:szCs w:val="28"/>
        </w:rPr>
        <w:t xml:space="preserve">риоритеты развития краевой системы образования были обозначены в обращении Михаила </w:t>
      </w:r>
      <w:proofErr w:type="spellStart"/>
      <w:r w:rsidR="00431888" w:rsidRPr="00651C66">
        <w:rPr>
          <w:rFonts w:ascii="Times New Roman" w:hAnsi="Times New Roman" w:cs="Times New Roman"/>
          <w:sz w:val="28"/>
          <w:szCs w:val="28"/>
        </w:rPr>
        <w:t>Котюкова</w:t>
      </w:r>
      <w:proofErr w:type="spellEnd"/>
      <w:r w:rsidR="007C7F30" w:rsidRPr="00651C66">
        <w:rPr>
          <w:rFonts w:ascii="Times New Roman" w:hAnsi="Times New Roman" w:cs="Times New Roman"/>
          <w:sz w:val="28"/>
          <w:szCs w:val="28"/>
        </w:rPr>
        <w:t>.</w:t>
      </w:r>
    </w:p>
    <w:p w:rsidR="000D28D5" w:rsidRPr="00651C66" w:rsidRDefault="000D28D5" w:rsidP="000D2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1C66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2051FA" w:rsidRPr="00651C66">
        <w:rPr>
          <w:rFonts w:ascii="Times New Roman" w:hAnsi="Times New Roman" w:cs="Times New Roman"/>
          <w:sz w:val="28"/>
          <w:szCs w:val="28"/>
        </w:rPr>
        <w:t>В 2023/24 учебном году завершены региональные проекты в рамках национального проекта «Образование»</w:t>
      </w:r>
      <w:r w:rsidR="007C7F30" w:rsidRPr="00651C66">
        <w:rPr>
          <w:rFonts w:ascii="Times New Roman" w:hAnsi="Times New Roman" w:cs="Times New Roman"/>
          <w:sz w:val="28"/>
          <w:szCs w:val="28"/>
        </w:rPr>
        <w:t xml:space="preserve">, </w:t>
      </w:r>
      <w:r w:rsidR="004E2BCA" w:rsidRPr="00651C66">
        <w:rPr>
          <w:rFonts w:ascii="Times New Roman" w:hAnsi="Times New Roman" w:cs="Times New Roman"/>
          <w:sz w:val="28"/>
          <w:szCs w:val="28"/>
        </w:rPr>
        <w:t>Боготол</w:t>
      </w:r>
      <w:r w:rsidR="0097379B" w:rsidRPr="00651C66">
        <w:rPr>
          <w:rFonts w:ascii="Times New Roman" w:hAnsi="Times New Roman" w:cs="Times New Roman"/>
          <w:sz w:val="28"/>
          <w:szCs w:val="28"/>
        </w:rPr>
        <w:t xml:space="preserve"> </w:t>
      </w:r>
      <w:r w:rsidR="004E2BCA" w:rsidRPr="00651C66">
        <w:rPr>
          <w:rFonts w:ascii="Times New Roman" w:hAnsi="Times New Roman" w:cs="Times New Roman"/>
          <w:sz w:val="28"/>
          <w:szCs w:val="28"/>
        </w:rPr>
        <w:t>вошел в</w:t>
      </w:r>
      <w:r w:rsidR="00552F19" w:rsidRPr="00651C66">
        <w:rPr>
          <w:rFonts w:ascii="Times New Roman" w:hAnsi="Times New Roman" w:cs="Times New Roman"/>
          <w:sz w:val="28"/>
          <w:szCs w:val="28"/>
        </w:rPr>
        <w:t xml:space="preserve"> несколько проектов. </w:t>
      </w:r>
      <w:r w:rsidRPr="00651C66">
        <w:rPr>
          <w:rFonts w:ascii="Times New Roman" w:hAnsi="Times New Roman" w:cs="Times New Roman"/>
          <w:sz w:val="28"/>
          <w:szCs w:val="28"/>
        </w:rPr>
        <w:t>Напомню самые значимые моменты:</w:t>
      </w:r>
    </w:p>
    <w:p w:rsidR="004E2BCA" w:rsidRPr="00651C66" w:rsidRDefault="00552F19" w:rsidP="000D2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1C66">
        <w:rPr>
          <w:rFonts w:ascii="Times New Roman" w:hAnsi="Times New Roman" w:cs="Times New Roman"/>
          <w:sz w:val="28"/>
          <w:szCs w:val="28"/>
        </w:rPr>
        <w:t xml:space="preserve"> </w:t>
      </w:r>
      <w:r w:rsidR="000D28D5" w:rsidRPr="00651C66">
        <w:rPr>
          <w:rFonts w:ascii="Times New Roman" w:hAnsi="Times New Roman" w:cs="Times New Roman"/>
          <w:sz w:val="28"/>
          <w:szCs w:val="28"/>
        </w:rPr>
        <w:t xml:space="preserve">        </w:t>
      </w:r>
      <w:r w:rsidR="0097379B" w:rsidRPr="00651C66">
        <w:rPr>
          <w:rFonts w:ascii="Times New Roman" w:hAnsi="Times New Roman" w:cs="Times New Roman"/>
          <w:sz w:val="28"/>
          <w:szCs w:val="28"/>
        </w:rPr>
        <w:t>Второй год подряд педагогический совет мы проводим в новом здании шестой школы, построенной благодаря национальному проекту</w:t>
      </w:r>
      <w:r w:rsidR="004E2BCA" w:rsidRPr="00651C66">
        <w:rPr>
          <w:rFonts w:ascii="Times New Roman" w:hAnsi="Times New Roman" w:cs="Times New Roman"/>
          <w:sz w:val="28"/>
          <w:szCs w:val="28"/>
        </w:rPr>
        <w:t xml:space="preserve">. В текущем году в рамках федеральной программы «Модернизация инфраструктуры региональной системы образования и оздоровления детей» проводится </w:t>
      </w:r>
      <w:r w:rsidRPr="00651C66">
        <w:rPr>
          <w:rFonts w:ascii="Times New Roman" w:hAnsi="Times New Roman" w:cs="Times New Roman"/>
          <w:sz w:val="28"/>
          <w:szCs w:val="28"/>
        </w:rPr>
        <w:t xml:space="preserve">капитальный ремонт школы № 2, из федерального и краевого бюджетов выделено </w:t>
      </w:r>
      <w:r w:rsidR="004E2BCA" w:rsidRPr="00651C66">
        <w:rPr>
          <w:rFonts w:ascii="Times New Roman" w:hAnsi="Times New Roman" w:cs="Times New Roman"/>
          <w:sz w:val="28"/>
          <w:szCs w:val="28"/>
        </w:rPr>
        <w:t>порядка 60</w:t>
      </w:r>
      <w:r w:rsidRPr="00651C66">
        <w:rPr>
          <w:rFonts w:ascii="Times New Roman" w:hAnsi="Times New Roman" w:cs="Times New Roman"/>
          <w:sz w:val="28"/>
          <w:szCs w:val="28"/>
        </w:rPr>
        <w:t>-ти</w:t>
      </w:r>
      <w:r w:rsidR="004E2BCA" w:rsidRPr="00651C66">
        <w:rPr>
          <w:rFonts w:ascii="Times New Roman" w:hAnsi="Times New Roman" w:cs="Times New Roman"/>
          <w:sz w:val="28"/>
          <w:szCs w:val="28"/>
        </w:rPr>
        <w:t xml:space="preserve"> миллионов рублей. На </w:t>
      </w:r>
      <w:r w:rsidR="00E60C56" w:rsidRPr="00651C66">
        <w:rPr>
          <w:rFonts w:ascii="Times New Roman" w:hAnsi="Times New Roman" w:cs="Times New Roman"/>
          <w:sz w:val="28"/>
          <w:szCs w:val="28"/>
        </w:rPr>
        <w:t>оснащение</w:t>
      </w:r>
      <w:r w:rsidR="004E2BCA" w:rsidRPr="00651C66">
        <w:rPr>
          <w:rFonts w:ascii="Times New Roman" w:hAnsi="Times New Roman" w:cs="Times New Roman"/>
          <w:sz w:val="28"/>
          <w:szCs w:val="28"/>
        </w:rPr>
        <w:t xml:space="preserve"> школой № 2 планируется затратить порядка 13 миллионов рублей за </w:t>
      </w:r>
      <w:r w:rsidRPr="00651C66">
        <w:rPr>
          <w:rFonts w:ascii="Times New Roman" w:hAnsi="Times New Roman" w:cs="Times New Roman"/>
          <w:sz w:val="28"/>
          <w:szCs w:val="28"/>
        </w:rPr>
        <w:t>счет краевых и местных средств: б</w:t>
      </w:r>
      <w:r w:rsidR="004E2BCA" w:rsidRPr="00651C66">
        <w:rPr>
          <w:rFonts w:ascii="Times New Roman" w:hAnsi="Times New Roman" w:cs="Times New Roman"/>
          <w:sz w:val="28"/>
          <w:szCs w:val="28"/>
        </w:rPr>
        <w:t xml:space="preserve">удут установлены новые системы электропроводки, отопления, водоснабжения и водоотведения, новый тепловой пункт, лестничные проходы, оштукатурен фасад. В отремонтированном здании должно быть все новое, поэтому </w:t>
      </w:r>
      <w:r w:rsidR="00BE4288" w:rsidRPr="00651C66">
        <w:rPr>
          <w:rFonts w:ascii="Times New Roman" w:hAnsi="Times New Roman" w:cs="Times New Roman"/>
          <w:sz w:val="28"/>
          <w:szCs w:val="28"/>
        </w:rPr>
        <w:t xml:space="preserve">для </w:t>
      </w:r>
      <w:r w:rsidR="004E2BCA" w:rsidRPr="00651C66">
        <w:rPr>
          <w:rFonts w:ascii="Times New Roman" w:hAnsi="Times New Roman" w:cs="Times New Roman"/>
          <w:sz w:val="28"/>
          <w:szCs w:val="28"/>
        </w:rPr>
        <w:t>столов</w:t>
      </w:r>
      <w:r w:rsidR="00BE4288" w:rsidRPr="00651C66">
        <w:rPr>
          <w:rFonts w:ascii="Times New Roman" w:hAnsi="Times New Roman" w:cs="Times New Roman"/>
          <w:sz w:val="28"/>
          <w:szCs w:val="28"/>
        </w:rPr>
        <w:t xml:space="preserve">ой приобретут </w:t>
      </w:r>
      <w:r w:rsidR="004E2BCA" w:rsidRPr="00651C66">
        <w:rPr>
          <w:rFonts w:ascii="Times New Roman" w:hAnsi="Times New Roman" w:cs="Times New Roman"/>
          <w:sz w:val="28"/>
          <w:szCs w:val="28"/>
        </w:rPr>
        <w:t>современн</w:t>
      </w:r>
      <w:r w:rsidR="00BE4288" w:rsidRPr="00651C66">
        <w:rPr>
          <w:rFonts w:ascii="Times New Roman" w:hAnsi="Times New Roman" w:cs="Times New Roman"/>
          <w:sz w:val="28"/>
          <w:szCs w:val="28"/>
        </w:rPr>
        <w:t xml:space="preserve">ое </w:t>
      </w:r>
      <w:r w:rsidR="004E2BCA" w:rsidRPr="00651C66">
        <w:rPr>
          <w:rFonts w:ascii="Times New Roman" w:hAnsi="Times New Roman" w:cs="Times New Roman"/>
          <w:sz w:val="28"/>
          <w:szCs w:val="28"/>
        </w:rPr>
        <w:t>технологическ</w:t>
      </w:r>
      <w:r w:rsidR="00BE4288" w:rsidRPr="00651C66">
        <w:rPr>
          <w:rFonts w:ascii="Times New Roman" w:hAnsi="Times New Roman" w:cs="Times New Roman"/>
          <w:sz w:val="28"/>
          <w:szCs w:val="28"/>
        </w:rPr>
        <w:t>ое</w:t>
      </w:r>
      <w:r w:rsidR="004E2BCA" w:rsidRPr="00651C66">
        <w:rPr>
          <w:rFonts w:ascii="Times New Roman" w:hAnsi="Times New Roman" w:cs="Times New Roman"/>
          <w:sz w:val="28"/>
          <w:szCs w:val="28"/>
        </w:rPr>
        <w:t xml:space="preserve"> оборудование, для всех классов </w:t>
      </w:r>
      <w:r w:rsidR="00BE4288" w:rsidRPr="00651C66">
        <w:rPr>
          <w:rFonts w:ascii="Times New Roman" w:hAnsi="Times New Roman" w:cs="Times New Roman"/>
          <w:sz w:val="28"/>
          <w:szCs w:val="28"/>
        </w:rPr>
        <w:t>-</w:t>
      </w:r>
      <w:r w:rsidR="004E2BCA" w:rsidRPr="00651C66">
        <w:rPr>
          <w:rFonts w:ascii="Times New Roman" w:hAnsi="Times New Roman" w:cs="Times New Roman"/>
          <w:sz w:val="28"/>
          <w:szCs w:val="28"/>
        </w:rPr>
        <w:t xml:space="preserve"> мебель и учебники. </w:t>
      </w:r>
    </w:p>
    <w:p w:rsidR="007C7F30" w:rsidRPr="00651C66" w:rsidRDefault="003F0A23" w:rsidP="00B12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1C66">
        <w:rPr>
          <w:rFonts w:ascii="Times New Roman" w:hAnsi="Times New Roman" w:cs="Times New Roman"/>
          <w:sz w:val="28"/>
          <w:szCs w:val="28"/>
        </w:rPr>
        <w:t xml:space="preserve">        </w:t>
      </w:r>
      <w:r w:rsidR="00552F19" w:rsidRPr="00651C66">
        <w:rPr>
          <w:rFonts w:ascii="Times New Roman" w:hAnsi="Times New Roman" w:cs="Times New Roman"/>
          <w:sz w:val="28"/>
          <w:szCs w:val="28"/>
        </w:rPr>
        <w:t xml:space="preserve">     По итогам национального проекта в</w:t>
      </w:r>
      <w:r w:rsidR="00431888" w:rsidRPr="00651C66">
        <w:rPr>
          <w:rFonts w:ascii="Times New Roman" w:hAnsi="Times New Roman" w:cs="Times New Roman"/>
          <w:sz w:val="28"/>
          <w:szCs w:val="28"/>
        </w:rPr>
        <w:t xml:space="preserve"> трех школах (3,</w:t>
      </w:r>
      <w:r w:rsidR="00E60C56" w:rsidRPr="00651C66">
        <w:rPr>
          <w:rFonts w:ascii="Times New Roman" w:hAnsi="Times New Roman" w:cs="Times New Roman"/>
          <w:sz w:val="28"/>
          <w:szCs w:val="28"/>
        </w:rPr>
        <w:t xml:space="preserve"> </w:t>
      </w:r>
      <w:r w:rsidR="00431888" w:rsidRPr="00651C66">
        <w:rPr>
          <w:rFonts w:ascii="Times New Roman" w:hAnsi="Times New Roman" w:cs="Times New Roman"/>
          <w:sz w:val="28"/>
          <w:szCs w:val="28"/>
        </w:rPr>
        <w:t xml:space="preserve">4 и 5) реализуется модель цифровой образовательной среды. </w:t>
      </w:r>
      <w:r w:rsidR="00552F19" w:rsidRPr="00651C66">
        <w:rPr>
          <w:rFonts w:ascii="Times New Roman" w:hAnsi="Times New Roman" w:cs="Times New Roman"/>
          <w:sz w:val="28"/>
          <w:szCs w:val="28"/>
        </w:rPr>
        <w:t>В ходе проекта «Современная школа» п</w:t>
      </w:r>
      <w:r w:rsidR="0097379B" w:rsidRPr="00651C66">
        <w:rPr>
          <w:rFonts w:ascii="Times New Roman" w:hAnsi="Times New Roman" w:cs="Times New Roman"/>
          <w:sz w:val="28"/>
          <w:szCs w:val="28"/>
        </w:rPr>
        <w:t xml:space="preserve">риобретено оборудование по физике, химии, биологии и робототехнике. Центры образования естественно-научной и </w:t>
      </w:r>
      <w:proofErr w:type="gramStart"/>
      <w:r w:rsidR="0097379B" w:rsidRPr="00651C66">
        <w:rPr>
          <w:rFonts w:ascii="Times New Roman" w:hAnsi="Times New Roman" w:cs="Times New Roman"/>
          <w:sz w:val="28"/>
          <w:szCs w:val="28"/>
        </w:rPr>
        <w:t>технологической</w:t>
      </w:r>
      <w:proofErr w:type="gramEnd"/>
      <w:r w:rsidR="0097379B" w:rsidRPr="00651C66">
        <w:rPr>
          <w:rFonts w:ascii="Times New Roman" w:hAnsi="Times New Roman" w:cs="Times New Roman"/>
          <w:sz w:val="28"/>
          <w:szCs w:val="28"/>
        </w:rPr>
        <w:t xml:space="preserve"> направленностей «Точка Роста» функционируют во всех школах города.</w:t>
      </w:r>
      <w:r w:rsidR="006D1A8B" w:rsidRPr="00651C66">
        <w:rPr>
          <w:rFonts w:ascii="Times New Roman" w:hAnsi="Times New Roman" w:cs="Times New Roman"/>
          <w:sz w:val="28"/>
          <w:szCs w:val="28"/>
        </w:rPr>
        <w:t xml:space="preserve"> Дополнительное образование организовано посредством Навигатора через систему персонифицированного финансирования, в настоящее время формируется банк дополнительных общеразвивающих программ на основе социального заказа, то есть на осн</w:t>
      </w:r>
      <w:r w:rsidR="00BE4288" w:rsidRPr="00651C66">
        <w:rPr>
          <w:rFonts w:ascii="Times New Roman" w:hAnsi="Times New Roman" w:cs="Times New Roman"/>
          <w:sz w:val="28"/>
          <w:szCs w:val="28"/>
        </w:rPr>
        <w:t xml:space="preserve">ове запросов детей и родителей. </w:t>
      </w:r>
      <w:r w:rsidR="0097379B" w:rsidRPr="00651C66">
        <w:rPr>
          <w:rFonts w:ascii="Times New Roman" w:hAnsi="Times New Roman" w:cs="Times New Roman"/>
          <w:sz w:val="28"/>
          <w:szCs w:val="28"/>
        </w:rPr>
        <w:t xml:space="preserve">Формирование городского образовательного пространства идет по пяти направлениям, определенным «Школой </w:t>
      </w:r>
      <w:proofErr w:type="spellStart"/>
      <w:r w:rsidR="0097379B" w:rsidRPr="00651C66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97379B" w:rsidRPr="00651C66">
        <w:rPr>
          <w:rFonts w:ascii="Times New Roman" w:hAnsi="Times New Roman" w:cs="Times New Roman"/>
          <w:sz w:val="28"/>
          <w:szCs w:val="28"/>
        </w:rPr>
        <w:t xml:space="preserve"> России»: «Знание», «Воспитание», «Здоровье», «Профориентация»,</w:t>
      </w:r>
      <w:bookmarkStart w:id="0" w:name="_GoBack"/>
      <w:bookmarkEnd w:id="0"/>
      <w:r w:rsidR="0097379B" w:rsidRPr="00651C66">
        <w:rPr>
          <w:rFonts w:ascii="Times New Roman" w:hAnsi="Times New Roman" w:cs="Times New Roman"/>
          <w:sz w:val="28"/>
          <w:szCs w:val="28"/>
        </w:rPr>
        <w:t xml:space="preserve"> «Творчество», с учетом ключевых условий: «Учитель. Школьная команда», «Школьный климат», «Образовательная среда». </w:t>
      </w:r>
    </w:p>
    <w:p w:rsidR="007C7F30" w:rsidRPr="00651C66" w:rsidRDefault="007C7F30" w:rsidP="00B12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1C66">
        <w:rPr>
          <w:rFonts w:ascii="Times New Roman" w:hAnsi="Times New Roman" w:cs="Times New Roman"/>
          <w:sz w:val="28"/>
          <w:szCs w:val="28"/>
        </w:rPr>
        <w:t xml:space="preserve">         </w:t>
      </w:r>
      <w:r w:rsidR="00B120B4" w:rsidRPr="00651C66">
        <w:rPr>
          <w:rFonts w:ascii="Times New Roman" w:hAnsi="Times New Roman" w:cs="Times New Roman"/>
          <w:sz w:val="28"/>
          <w:szCs w:val="28"/>
        </w:rPr>
        <w:t xml:space="preserve">Действительно, система образования Боготола в ходе реализации национального проекта «Образование» существенно преобразилась. </w:t>
      </w:r>
      <w:r w:rsidRPr="00651C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0B4" w:rsidRPr="00651C66" w:rsidRDefault="007C7F30" w:rsidP="00B12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1C6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120B4" w:rsidRPr="00651C66">
        <w:rPr>
          <w:rFonts w:ascii="Times New Roman" w:hAnsi="Times New Roman" w:cs="Times New Roman"/>
          <w:sz w:val="28"/>
          <w:szCs w:val="28"/>
        </w:rPr>
        <w:t xml:space="preserve">Однако в российское законодательство ежегодно вносятся изменения, направленные на улучшение условий функционирования учреждений образования, которые требуют порой значительных капиталовложений со стороны муниципалитета.  В этом году на подготовку к новому учебному году выделено порядка 16 миллионов рублей из краевого бюджета и более </w:t>
      </w:r>
      <w:r w:rsidR="00E60C56" w:rsidRPr="00651C66">
        <w:rPr>
          <w:rFonts w:ascii="Times New Roman" w:hAnsi="Times New Roman" w:cs="Times New Roman"/>
          <w:sz w:val="28"/>
          <w:szCs w:val="28"/>
        </w:rPr>
        <w:t>4 с половиной</w:t>
      </w:r>
      <w:r w:rsidR="00B120B4" w:rsidRPr="00651C66">
        <w:rPr>
          <w:rFonts w:ascii="Times New Roman" w:hAnsi="Times New Roman" w:cs="Times New Roman"/>
          <w:sz w:val="28"/>
          <w:szCs w:val="28"/>
        </w:rPr>
        <w:t xml:space="preserve"> миллионов рублей – из местного бюджета. Остановлюсь на конкретных мероприятиях по подготовке учебных заведений. </w:t>
      </w:r>
    </w:p>
    <w:p w:rsidR="00B120B4" w:rsidRPr="00651C66" w:rsidRDefault="00B120B4" w:rsidP="00B12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1C66">
        <w:rPr>
          <w:rFonts w:ascii="Times New Roman" w:hAnsi="Times New Roman" w:cs="Times New Roman"/>
          <w:sz w:val="28"/>
          <w:szCs w:val="28"/>
        </w:rPr>
        <w:t xml:space="preserve">       В рамках государственной программы «Развитие образования» выделена субсидия на проведение мероприятий по обеспечению антитеррористической </w:t>
      </w:r>
      <w:r w:rsidRPr="00651C66">
        <w:rPr>
          <w:rFonts w:ascii="Times New Roman" w:hAnsi="Times New Roman" w:cs="Times New Roman"/>
          <w:sz w:val="28"/>
          <w:szCs w:val="28"/>
        </w:rPr>
        <w:lastRenderedPageBreak/>
        <w:t xml:space="preserve">защищенности объектов образования: </w:t>
      </w:r>
      <w:r w:rsidR="007C7F30" w:rsidRPr="00651C66">
        <w:rPr>
          <w:rFonts w:ascii="Times New Roman" w:hAnsi="Times New Roman" w:cs="Times New Roman"/>
          <w:sz w:val="28"/>
          <w:szCs w:val="28"/>
        </w:rPr>
        <w:t xml:space="preserve">выполнены </w:t>
      </w:r>
      <w:r w:rsidRPr="00651C66">
        <w:rPr>
          <w:rFonts w:ascii="Times New Roman" w:hAnsi="Times New Roman" w:cs="Times New Roman"/>
          <w:sz w:val="28"/>
          <w:szCs w:val="28"/>
        </w:rPr>
        <w:t>работы по установке системы контроля управлением доступа и оборудованию КПП в школе №  4.</w:t>
      </w:r>
    </w:p>
    <w:p w:rsidR="00B120B4" w:rsidRPr="00651C66" w:rsidRDefault="00B120B4" w:rsidP="00B12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1C66">
        <w:rPr>
          <w:rFonts w:ascii="Times New Roman" w:hAnsi="Times New Roman" w:cs="Times New Roman"/>
          <w:sz w:val="28"/>
          <w:szCs w:val="28"/>
        </w:rPr>
        <w:t xml:space="preserve">       В рамках государственной программы «Развитие физической культуры и спорта» на конкурсной основе администраций города получен иной межбюджетный трансферт </w:t>
      </w:r>
      <w:r w:rsidR="007C7F30" w:rsidRPr="00651C66">
        <w:rPr>
          <w:rFonts w:ascii="Times New Roman" w:hAnsi="Times New Roman" w:cs="Times New Roman"/>
          <w:sz w:val="28"/>
          <w:szCs w:val="28"/>
        </w:rPr>
        <w:t>для</w:t>
      </w:r>
      <w:r w:rsidRPr="00651C66">
        <w:rPr>
          <w:rFonts w:ascii="Times New Roman" w:hAnsi="Times New Roman" w:cs="Times New Roman"/>
          <w:sz w:val="28"/>
          <w:szCs w:val="28"/>
        </w:rPr>
        <w:t xml:space="preserve"> устройств</w:t>
      </w:r>
      <w:r w:rsidR="007C7F30" w:rsidRPr="00651C66">
        <w:rPr>
          <w:rFonts w:ascii="Times New Roman" w:hAnsi="Times New Roman" w:cs="Times New Roman"/>
          <w:sz w:val="28"/>
          <w:szCs w:val="28"/>
        </w:rPr>
        <w:t>а</w:t>
      </w:r>
      <w:r w:rsidRPr="00651C66">
        <w:rPr>
          <w:rFonts w:ascii="Times New Roman" w:hAnsi="Times New Roman" w:cs="Times New Roman"/>
          <w:sz w:val="28"/>
          <w:szCs w:val="28"/>
        </w:rPr>
        <w:t xml:space="preserve"> на территории школы № 5 спортивного сооружения -  футбольного поля, работы уже ведутся. </w:t>
      </w:r>
      <w:r w:rsidR="007C7F30" w:rsidRPr="00651C66">
        <w:rPr>
          <w:rFonts w:ascii="Times New Roman" w:hAnsi="Times New Roman" w:cs="Times New Roman"/>
          <w:sz w:val="28"/>
          <w:szCs w:val="28"/>
        </w:rPr>
        <w:t>Для этой же школы в</w:t>
      </w:r>
      <w:r w:rsidRPr="00651C66">
        <w:rPr>
          <w:rFonts w:ascii="Times New Roman" w:hAnsi="Times New Roman" w:cs="Times New Roman"/>
          <w:sz w:val="28"/>
          <w:szCs w:val="28"/>
        </w:rPr>
        <w:t xml:space="preserve"> рамках государственной программы «Развитие транспортной системы» выделены денежные средства на приобретение электронного стенда с изображениями схем безопасного движения к </w:t>
      </w:r>
      <w:r w:rsidR="00E60C56" w:rsidRPr="00651C66">
        <w:rPr>
          <w:rFonts w:ascii="Times New Roman" w:hAnsi="Times New Roman" w:cs="Times New Roman"/>
          <w:sz w:val="28"/>
          <w:szCs w:val="28"/>
        </w:rPr>
        <w:t>школ</w:t>
      </w:r>
      <w:r w:rsidR="007C7F30" w:rsidRPr="00651C66">
        <w:rPr>
          <w:rFonts w:ascii="Times New Roman" w:hAnsi="Times New Roman" w:cs="Times New Roman"/>
          <w:sz w:val="28"/>
          <w:szCs w:val="28"/>
        </w:rPr>
        <w:t>е</w:t>
      </w:r>
      <w:r w:rsidRPr="00651C66">
        <w:rPr>
          <w:rFonts w:ascii="Times New Roman" w:hAnsi="Times New Roman" w:cs="Times New Roman"/>
          <w:sz w:val="28"/>
          <w:szCs w:val="28"/>
        </w:rPr>
        <w:t>.</w:t>
      </w:r>
    </w:p>
    <w:p w:rsidR="00B120B4" w:rsidRPr="00651C66" w:rsidRDefault="00B120B4" w:rsidP="00B12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1C66">
        <w:rPr>
          <w:rFonts w:ascii="Times New Roman" w:hAnsi="Times New Roman" w:cs="Times New Roman"/>
          <w:sz w:val="28"/>
          <w:szCs w:val="28"/>
        </w:rPr>
        <w:t xml:space="preserve">       В рамках государственной программы Красноярского края «Содействие развитию местного самоуправления» выделена субсидия на  </w:t>
      </w:r>
      <w:r w:rsidR="007C7F30" w:rsidRPr="00651C66">
        <w:rPr>
          <w:rFonts w:ascii="Times New Roman" w:hAnsi="Times New Roman" w:cs="Times New Roman"/>
          <w:sz w:val="28"/>
          <w:szCs w:val="28"/>
        </w:rPr>
        <w:t>ремонт</w:t>
      </w:r>
      <w:r w:rsidRPr="00651C66">
        <w:rPr>
          <w:rFonts w:ascii="Times New Roman" w:hAnsi="Times New Roman" w:cs="Times New Roman"/>
          <w:sz w:val="28"/>
          <w:szCs w:val="28"/>
        </w:rPr>
        <w:t xml:space="preserve"> асфальтового покрытия  на территории детского сада № 9.</w:t>
      </w:r>
    </w:p>
    <w:p w:rsidR="00B120B4" w:rsidRPr="00651C66" w:rsidRDefault="00B120B4" w:rsidP="00B12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1C66">
        <w:rPr>
          <w:rFonts w:ascii="Times New Roman" w:hAnsi="Times New Roman" w:cs="Times New Roman"/>
          <w:sz w:val="28"/>
          <w:szCs w:val="28"/>
        </w:rPr>
        <w:t xml:space="preserve">       В рамках государственной программы «Развитие образования» выделена субсидия 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законодательства. В детском саду №10 отремонтирован главный вход в здание, за счет средств местного бюджета частично установлено ограждение и проведена замена кровли на уличных верандах.</w:t>
      </w:r>
    </w:p>
    <w:p w:rsidR="00B120B4" w:rsidRPr="00651C66" w:rsidRDefault="00B120B4" w:rsidP="00B12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1C66">
        <w:rPr>
          <w:rFonts w:ascii="Times New Roman" w:hAnsi="Times New Roman" w:cs="Times New Roman"/>
          <w:sz w:val="28"/>
          <w:szCs w:val="28"/>
        </w:rPr>
        <w:t xml:space="preserve">       За счет средств местного бюджета проведен ремонт асфальтовых дорожек вокруг здания детского сада № 8.</w:t>
      </w:r>
    </w:p>
    <w:p w:rsidR="00B120B4" w:rsidRPr="00651C66" w:rsidRDefault="00B120B4" w:rsidP="00B12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1C66">
        <w:rPr>
          <w:rFonts w:ascii="Times New Roman" w:hAnsi="Times New Roman" w:cs="Times New Roman"/>
          <w:sz w:val="28"/>
          <w:szCs w:val="28"/>
        </w:rPr>
        <w:t xml:space="preserve">      </w:t>
      </w:r>
      <w:r w:rsidR="007C7F30" w:rsidRPr="00651C66">
        <w:rPr>
          <w:rFonts w:ascii="Times New Roman" w:hAnsi="Times New Roman" w:cs="Times New Roman"/>
          <w:sz w:val="28"/>
          <w:szCs w:val="28"/>
        </w:rPr>
        <w:t>В</w:t>
      </w:r>
      <w:r w:rsidRPr="00651C66">
        <w:rPr>
          <w:rFonts w:ascii="Times New Roman" w:hAnsi="Times New Roman" w:cs="Times New Roman"/>
          <w:sz w:val="28"/>
          <w:szCs w:val="28"/>
        </w:rPr>
        <w:t>ыполнены косметические</w:t>
      </w:r>
      <w:r w:rsidR="007C7F30" w:rsidRPr="00651C66">
        <w:rPr>
          <w:rFonts w:ascii="Times New Roman" w:hAnsi="Times New Roman" w:cs="Times New Roman"/>
          <w:sz w:val="28"/>
          <w:szCs w:val="28"/>
        </w:rPr>
        <w:t xml:space="preserve"> ремонты во всех садах и школах, </w:t>
      </w:r>
      <w:r w:rsidRPr="00651C66">
        <w:rPr>
          <w:rFonts w:ascii="Times New Roman" w:hAnsi="Times New Roman" w:cs="Times New Roman"/>
          <w:sz w:val="28"/>
          <w:szCs w:val="28"/>
        </w:rPr>
        <w:t xml:space="preserve">составлены акты эксплуатации игровых и спортивных площадок. </w:t>
      </w:r>
    </w:p>
    <w:p w:rsidR="00E60C56" w:rsidRPr="00651C66" w:rsidRDefault="00B120B4" w:rsidP="00E60C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1C66">
        <w:rPr>
          <w:rFonts w:ascii="Times New Roman" w:hAnsi="Times New Roman" w:cs="Times New Roman"/>
          <w:sz w:val="28"/>
          <w:szCs w:val="28"/>
        </w:rPr>
        <w:t xml:space="preserve">       </w:t>
      </w:r>
      <w:r w:rsidR="00E60C56" w:rsidRPr="00651C66">
        <w:rPr>
          <w:rFonts w:ascii="Times New Roman" w:hAnsi="Times New Roman" w:cs="Times New Roman"/>
          <w:sz w:val="28"/>
          <w:szCs w:val="28"/>
        </w:rPr>
        <w:t xml:space="preserve">Проделана большая работа, оценку готовности учебных учреждений провела комиссия, все </w:t>
      </w:r>
      <w:r w:rsidR="007C7F30" w:rsidRPr="00651C66">
        <w:rPr>
          <w:rFonts w:ascii="Times New Roman" w:hAnsi="Times New Roman" w:cs="Times New Roman"/>
          <w:sz w:val="28"/>
          <w:szCs w:val="28"/>
        </w:rPr>
        <w:t>наши учреждения</w:t>
      </w:r>
      <w:r w:rsidR="00E60C56" w:rsidRPr="00651C66">
        <w:rPr>
          <w:rFonts w:ascii="Times New Roman" w:hAnsi="Times New Roman" w:cs="Times New Roman"/>
          <w:sz w:val="28"/>
          <w:szCs w:val="28"/>
        </w:rPr>
        <w:t xml:space="preserve"> готовы к новому учебному году.</w:t>
      </w:r>
    </w:p>
    <w:p w:rsidR="00E60C56" w:rsidRPr="00651C66" w:rsidRDefault="00E60C56" w:rsidP="000D2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1C66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B120B4" w:rsidRPr="00651C66">
        <w:rPr>
          <w:rFonts w:ascii="Times New Roman" w:hAnsi="Times New Roman" w:cs="Times New Roman"/>
          <w:sz w:val="28"/>
          <w:szCs w:val="28"/>
        </w:rPr>
        <w:t>Пользуясь</w:t>
      </w:r>
      <w:proofErr w:type="gramEnd"/>
      <w:r w:rsidR="00B120B4" w:rsidRPr="00651C66">
        <w:rPr>
          <w:rFonts w:ascii="Times New Roman" w:hAnsi="Times New Roman" w:cs="Times New Roman"/>
          <w:sz w:val="28"/>
          <w:szCs w:val="28"/>
        </w:rPr>
        <w:t xml:space="preserve"> случаем, х</w:t>
      </w:r>
      <w:r w:rsidR="007C7F30" w:rsidRPr="00651C66">
        <w:rPr>
          <w:rFonts w:ascii="Times New Roman" w:hAnsi="Times New Roman" w:cs="Times New Roman"/>
          <w:sz w:val="28"/>
          <w:szCs w:val="28"/>
        </w:rPr>
        <w:t xml:space="preserve">очу поблагодарить руководителей, </w:t>
      </w:r>
      <w:r w:rsidRPr="00651C66">
        <w:rPr>
          <w:rFonts w:ascii="Times New Roman" w:hAnsi="Times New Roman" w:cs="Times New Roman"/>
          <w:sz w:val="28"/>
          <w:szCs w:val="28"/>
        </w:rPr>
        <w:t>сотрудников, педагогов</w:t>
      </w:r>
      <w:r w:rsidR="00B120B4" w:rsidRPr="00651C66">
        <w:rPr>
          <w:rFonts w:ascii="Times New Roman" w:hAnsi="Times New Roman" w:cs="Times New Roman"/>
          <w:sz w:val="28"/>
          <w:szCs w:val="28"/>
        </w:rPr>
        <w:t>, родителей, всех, кто принимал активное участие в подготовке образовательных учреждений.</w:t>
      </w:r>
      <w:r w:rsidR="0097379B" w:rsidRPr="00651C6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54F4C" w:rsidRPr="00651C66" w:rsidRDefault="00E60C56" w:rsidP="007C7F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1C6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713A1" w:rsidRPr="00651C66" w:rsidRDefault="001713A1" w:rsidP="000D28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51FA" w:rsidRPr="00651C66" w:rsidRDefault="002051FA" w:rsidP="000D28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1C66">
        <w:rPr>
          <w:rFonts w:ascii="Times New Roman" w:hAnsi="Times New Roman" w:cs="Times New Roman"/>
          <w:sz w:val="28"/>
          <w:szCs w:val="28"/>
        </w:rPr>
        <w:t>ЧАСТЬ I. «ВОСПИТАНИЕ»</w:t>
      </w:r>
    </w:p>
    <w:p w:rsidR="007C7F30" w:rsidRPr="00651C66" w:rsidRDefault="007C7F30" w:rsidP="000D28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1D16" w:rsidRPr="00651C66" w:rsidRDefault="00534909" w:rsidP="000D2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1C66">
        <w:rPr>
          <w:rFonts w:ascii="Times New Roman" w:hAnsi="Times New Roman" w:cs="Times New Roman"/>
          <w:sz w:val="28"/>
          <w:szCs w:val="28"/>
        </w:rPr>
        <w:t xml:space="preserve">       </w:t>
      </w:r>
      <w:r w:rsidR="002051FA" w:rsidRPr="00651C66">
        <w:rPr>
          <w:rFonts w:ascii="Times New Roman" w:hAnsi="Times New Roman" w:cs="Times New Roman"/>
          <w:sz w:val="28"/>
          <w:szCs w:val="28"/>
        </w:rPr>
        <w:t xml:space="preserve">Уважаемые коллеги, переходя к </w:t>
      </w:r>
      <w:r w:rsidR="00E60C56" w:rsidRPr="00651C66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2051FA" w:rsidRPr="00651C66">
        <w:rPr>
          <w:rFonts w:ascii="Times New Roman" w:hAnsi="Times New Roman" w:cs="Times New Roman"/>
          <w:sz w:val="28"/>
          <w:szCs w:val="28"/>
        </w:rPr>
        <w:t>части доклада, приведу слова министра С</w:t>
      </w:r>
      <w:r w:rsidR="00BE4288" w:rsidRPr="00651C66">
        <w:rPr>
          <w:rFonts w:ascii="Times New Roman" w:hAnsi="Times New Roman" w:cs="Times New Roman"/>
          <w:sz w:val="28"/>
          <w:szCs w:val="28"/>
        </w:rPr>
        <w:t>ветланы Ивановны</w:t>
      </w:r>
      <w:r w:rsidR="002051FA" w:rsidRPr="00651C66">
        <w:rPr>
          <w:rFonts w:ascii="Times New Roman" w:hAnsi="Times New Roman" w:cs="Times New Roman"/>
          <w:sz w:val="28"/>
          <w:szCs w:val="28"/>
        </w:rPr>
        <w:t xml:space="preserve"> Маковской: «Воспитание является важным общенациональным приоритетом, ориентиром для всей системы образования»</w:t>
      </w:r>
      <w:r w:rsidR="00B01D16" w:rsidRPr="00651C6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51C66">
        <w:rPr>
          <w:rFonts w:ascii="Times New Roman" w:hAnsi="Times New Roman" w:cs="Times New Roman"/>
          <w:sz w:val="28"/>
          <w:szCs w:val="28"/>
        </w:rPr>
        <w:t>Накануне прошлого года календарный план воспитательной работы и программа воспитания школ были скорректированы с учетом приоритетов, определенных Стратегией н</w:t>
      </w:r>
      <w:r w:rsidR="00B01D16" w:rsidRPr="00651C66">
        <w:rPr>
          <w:rFonts w:ascii="Times New Roman" w:hAnsi="Times New Roman" w:cs="Times New Roman"/>
          <w:sz w:val="28"/>
          <w:szCs w:val="28"/>
        </w:rPr>
        <w:t>ациональной безопасности России</w:t>
      </w:r>
      <w:r w:rsidRPr="00651C66">
        <w:rPr>
          <w:rFonts w:ascii="Times New Roman" w:hAnsi="Times New Roman" w:cs="Times New Roman"/>
          <w:sz w:val="28"/>
          <w:szCs w:val="28"/>
        </w:rPr>
        <w:t xml:space="preserve"> и направлены на защиту традиционных российских духовно-нравственных ценностей, культуры и исторической памяти нашего народа.</w:t>
      </w:r>
      <w:proofErr w:type="gramEnd"/>
      <w:r w:rsidR="00B01D16" w:rsidRPr="00651C66">
        <w:rPr>
          <w:rFonts w:ascii="Times New Roman" w:hAnsi="Times New Roman" w:cs="Times New Roman"/>
          <w:sz w:val="28"/>
          <w:szCs w:val="28"/>
        </w:rPr>
        <w:t xml:space="preserve"> Все федеральные и краевые инициативы нашли воплощение в наших организациях, многие получили муниципальную </w:t>
      </w:r>
      <w:r w:rsidR="00B01D16" w:rsidRPr="00651C66">
        <w:rPr>
          <w:rFonts w:ascii="Times New Roman" w:hAnsi="Times New Roman" w:cs="Times New Roman"/>
          <w:sz w:val="28"/>
          <w:szCs w:val="28"/>
        </w:rPr>
        <w:lastRenderedPageBreak/>
        <w:t>специфику и стали частью муниципального воспитательного пространства и школьного уклада.</w:t>
      </w:r>
    </w:p>
    <w:p w:rsidR="00F4415A" w:rsidRPr="00651C66" w:rsidRDefault="00454F4C" w:rsidP="000D2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1C66">
        <w:rPr>
          <w:rFonts w:ascii="Times New Roman" w:hAnsi="Times New Roman" w:cs="Times New Roman"/>
          <w:sz w:val="28"/>
          <w:szCs w:val="28"/>
        </w:rPr>
        <w:t xml:space="preserve">       </w:t>
      </w:r>
      <w:r w:rsidR="00B01D16" w:rsidRPr="00651C66">
        <w:rPr>
          <w:rFonts w:ascii="Times New Roman" w:hAnsi="Times New Roman" w:cs="Times New Roman"/>
          <w:sz w:val="28"/>
          <w:szCs w:val="28"/>
        </w:rPr>
        <w:t xml:space="preserve">В </w:t>
      </w:r>
      <w:r w:rsidR="007C7F30" w:rsidRPr="00651C66">
        <w:rPr>
          <w:rFonts w:ascii="Times New Roman" w:hAnsi="Times New Roman" w:cs="Times New Roman"/>
          <w:sz w:val="28"/>
          <w:szCs w:val="28"/>
        </w:rPr>
        <w:t xml:space="preserve">этом </w:t>
      </w:r>
      <w:r w:rsidR="00B01D16" w:rsidRPr="00651C66">
        <w:rPr>
          <w:rFonts w:ascii="Times New Roman" w:hAnsi="Times New Roman" w:cs="Times New Roman"/>
          <w:sz w:val="28"/>
          <w:szCs w:val="28"/>
        </w:rPr>
        <w:t>году содержательн</w:t>
      </w:r>
      <w:r w:rsidR="008A4955" w:rsidRPr="00651C66">
        <w:rPr>
          <w:rFonts w:ascii="Times New Roman" w:hAnsi="Times New Roman" w:cs="Times New Roman"/>
          <w:sz w:val="28"/>
          <w:szCs w:val="28"/>
        </w:rPr>
        <w:t>ую</w:t>
      </w:r>
      <w:r w:rsidR="00B01D16" w:rsidRPr="00651C66">
        <w:rPr>
          <w:rFonts w:ascii="Times New Roman" w:hAnsi="Times New Roman" w:cs="Times New Roman"/>
          <w:sz w:val="28"/>
          <w:szCs w:val="28"/>
        </w:rPr>
        <w:t xml:space="preserve"> основ</w:t>
      </w:r>
      <w:r w:rsidR="008A4955" w:rsidRPr="00651C66">
        <w:rPr>
          <w:rFonts w:ascii="Times New Roman" w:hAnsi="Times New Roman" w:cs="Times New Roman"/>
          <w:sz w:val="28"/>
          <w:szCs w:val="28"/>
        </w:rPr>
        <w:t xml:space="preserve">у воспитательных событий составили </w:t>
      </w:r>
      <w:r w:rsidR="00B01D16" w:rsidRPr="00651C66">
        <w:rPr>
          <w:rFonts w:ascii="Times New Roman" w:hAnsi="Times New Roman" w:cs="Times New Roman"/>
          <w:sz w:val="28"/>
          <w:szCs w:val="28"/>
        </w:rPr>
        <w:t xml:space="preserve">Год семьи, празднование </w:t>
      </w:r>
      <w:r w:rsidR="00BE4288" w:rsidRPr="00651C66">
        <w:rPr>
          <w:rFonts w:ascii="Times New Roman" w:hAnsi="Times New Roman" w:cs="Times New Roman"/>
          <w:sz w:val="28"/>
          <w:szCs w:val="28"/>
        </w:rPr>
        <w:t xml:space="preserve">двухсот двадцати пятилетия </w:t>
      </w:r>
      <w:r w:rsidR="008A4955" w:rsidRPr="00651C66">
        <w:rPr>
          <w:rFonts w:ascii="Times New Roman" w:hAnsi="Times New Roman" w:cs="Times New Roman"/>
          <w:sz w:val="28"/>
          <w:szCs w:val="28"/>
        </w:rPr>
        <w:t>А</w:t>
      </w:r>
      <w:r w:rsidR="00BE4288" w:rsidRPr="00651C66">
        <w:rPr>
          <w:rFonts w:ascii="Times New Roman" w:hAnsi="Times New Roman" w:cs="Times New Roman"/>
          <w:sz w:val="28"/>
          <w:szCs w:val="28"/>
        </w:rPr>
        <w:t>лександра Сергеевича</w:t>
      </w:r>
      <w:r w:rsidR="008A4955" w:rsidRPr="00651C66">
        <w:rPr>
          <w:rFonts w:ascii="Times New Roman" w:hAnsi="Times New Roman" w:cs="Times New Roman"/>
          <w:sz w:val="28"/>
          <w:szCs w:val="28"/>
        </w:rPr>
        <w:t xml:space="preserve"> Пушкина,</w:t>
      </w:r>
      <w:r w:rsidR="00BE4288" w:rsidRPr="00651C66">
        <w:rPr>
          <w:rFonts w:ascii="Times New Roman" w:hAnsi="Times New Roman" w:cs="Times New Roman"/>
          <w:sz w:val="28"/>
          <w:szCs w:val="28"/>
        </w:rPr>
        <w:t xml:space="preserve"> сто</w:t>
      </w:r>
      <w:r w:rsidR="00B01D16" w:rsidRPr="00651C66">
        <w:rPr>
          <w:rFonts w:ascii="Times New Roman" w:hAnsi="Times New Roman" w:cs="Times New Roman"/>
          <w:sz w:val="28"/>
          <w:szCs w:val="28"/>
        </w:rPr>
        <w:t>лети</w:t>
      </w:r>
      <w:r w:rsidR="008A4955" w:rsidRPr="00651C66">
        <w:rPr>
          <w:rFonts w:ascii="Times New Roman" w:hAnsi="Times New Roman" w:cs="Times New Roman"/>
          <w:sz w:val="28"/>
          <w:szCs w:val="28"/>
        </w:rPr>
        <w:t xml:space="preserve">я </w:t>
      </w:r>
      <w:r w:rsidR="00BE4288" w:rsidRPr="00651C66">
        <w:rPr>
          <w:rFonts w:ascii="Times New Roman" w:hAnsi="Times New Roman" w:cs="Times New Roman"/>
          <w:sz w:val="28"/>
          <w:szCs w:val="28"/>
        </w:rPr>
        <w:t>Виктора Петровича</w:t>
      </w:r>
      <w:r w:rsidR="00B01D16" w:rsidRPr="00651C66">
        <w:rPr>
          <w:rFonts w:ascii="Times New Roman" w:hAnsi="Times New Roman" w:cs="Times New Roman"/>
          <w:sz w:val="28"/>
          <w:szCs w:val="28"/>
        </w:rPr>
        <w:t xml:space="preserve"> Астафьева, </w:t>
      </w:r>
      <w:r w:rsidR="00305878" w:rsidRPr="00651C66">
        <w:rPr>
          <w:rFonts w:ascii="Times New Roman" w:hAnsi="Times New Roman" w:cs="Times New Roman"/>
          <w:sz w:val="28"/>
          <w:szCs w:val="28"/>
        </w:rPr>
        <w:t>девяносто</w:t>
      </w:r>
      <w:r w:rsidR="008A4955" w:rsidRPr="00651C66">
        <w:rPr>
          <w:rFonts w:ascii="Times New Roman" w:hAnsi="Times New Roman" w:cs="Times New Roman"/>
          <w:sz w:val="28"/>
          <w:szCs w:val="28"/>
        </w:rPr>
        <w:t>лети</w:t>
      </w:r>
      <w:r w:rsidR="00BE4288" w:rsidRPr="00651C66">
        <w:rPr>
          <w:rFonts w:ascii="Times New Roman" w:hAnsi="Times New Roman" w:cs="Times New Roman"/>
          <w:sz w:val="28"/>
          <w:szCs w:val="28"/>
        </w:rPr>
        <w:t>я</w:t>
      </w:r>
      <w:r w:rsidR="008A4955" w:rsidRPr="00651C66">
        <w:rPr>
          <w:rFonts w:ascii="Times New Roman" w:hAnsi="Times New Roman" w:cs="Times New Roman"/>
          <w:sz w:val="28"/>
          <w:szCs w:val="28"/>
        </w:rPr>
        <w:t xml:space="preserve"> Красноярского края. Исследования эффективности выстраивающейся системы воспитания показывают позитивную динамику. </w:t>
      </w:r>
      <w:r w:rsidR="00B01D16" w:rsidRPr="00651C66">
        <w:rPr>
          <w:rFonts w:ascii="Times New Roman" w:hAnsi="Times New Roman" w:cs="Times New Roman"/>
          <w:sz w:val="28"/>
          <w:szCs w:val="28"/>
        </w:rPr>
        <w:t>Сегодня мы можем пе</w:t>
      </w:r>
      <w:r w:rsidR="008A4955" w:rsidRPr="00651C66">
        <w:rPr>
          <w:rFonts w:ascii="Times New Roman" w:hAnsi="Times New Roman" w:cs="Times New Roman"/>
          <w:sz w:val="28"/>
          <w:szCs w:val="28"/>
        </w:rPr>
        <w:t xml:space="preserve">речислить множество интересных </w:t>
      </w:r>
      <w:r w:rsidR="00B01D16" w:rsidRPr="00651C66">
        <w:rPr>
          <w:rFonts w:ascii="Times New Roman" w:hAnsi="Times New Roman" w:cs="Times New Roman"/>
          <w:sz w:val="28"/>
          <w:szCs w:val="28"/>
        </w:rPr>
        <w:t>решений школ и педагогов.</w:t>
      </w:r>
    </w:p>
    <w:p w:rsidR="00F81257" w:rsidRPr="00651C66" w:rsidRDefault="00F34B4C" w:rsidP="000D2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1C66">
        <w:rPr>
          <w:rFonts w:ascii="Times New Roman" w:hAnsi="Times New Roman" w:cs="Times New Roman"/>
          <w:sz w:val="28"/>
          <w:szCs w:val="28"/>
        </w:rPr>
        <w:t xml:space="preserve">      </w:t>
      </w:r>
      <w:r w:rsidR="00F81257" w:rsidRPr="00651C66">
        <w:rPr>
          <w:rFonts w:ascii="Times New Roman" w:hAnsi="Times New Roman" w:cs="Times New Roman"/>
          <w:sz w:val="28"/>
          <w:szCs w:val="28"/>
        </w:rPr>
        <w:t xml:space="preserve">В Год семьи в школах и детских садах проведено более </w:t>
      </w:r>
      <w:r w:rsidR="00BE4288" w:rsidRPr="00651C66">
        <w:rPr>
          <w:rFonts w:ascii="Times New Roman" w:hAnsi="Times New Roman" w:cs="Times New Roman"/>
          <w:sz w:val="28"/>
          <w:szCs w:val="28"/>
        </w:rPr>
        <w:t xml:space="preserve">100 </w:t>
      </w:r>
      <w:r w:rsidR="00F81257" w:rsidRPr="00651C66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="00636A16" w:rsidRPr="00651C66">
        <w:rPr>
          <w:rFonts w:ascii="Times New Roman" w:hAnsi="Times New Roman" w:cs="Times New Roman"/>
          <w:sz w:val="28"/>
          <w:szCs w:val="28"/>
        </w:rPr>
        <w:t xml:space="preserve">тематических </w:t>
      </w:r>
      <w:r w:rsidR="00F81257" w:rsidRPr="00651C66">
        <w:rPr>
          <w:rFonts w:ascii="Times New Roman" w:hAnsi="Times New Roman" w:cs="Times New Roman"/>
          <w:sz w:val="28"/>
          <w:szCs w:val="28"/>
        </w:rPr>
        <w:t xml:space="preserve">мероприятий: конкурсы, беседы, выставки, спортивные мероприятия, семейные игры, мастер-классы, игровые программы, участие в </w:t>
      </w:r>
      <w:r w:rsidR="00636A16" w:rsidRPr="00651C66">
        <w:rPr>
          <w:rFonts w:ascii="Times New Roman" w:hAnsi="Times New Roman" w:cs="Times New Roman"/>
          <w:sz w:val="28"/>
          <w:szCs w:val="28"/>
        </w:rPr>
        <w:t>них</w:t>
      </w:r>
      <w:r w:rsidR="00F81257" w:rsidRPr="00651C66">
        <w:rPr>
          <w:rFonts w:ascii="Times New Roman" w:hAnsi="Times New Roman" w:cs="Times New Roman"/>
          <w:sz w:val="28"/>
          <w:szCs w:val="28"/>
        </w:rPr>
        <w:t xml:space="preserve"> приняли в общей сложности более 3000 детей и родителей.</w:t>
      </w:r>
      <w:r w:rsidRPr="00651C66">
        <w:rPr>
          <w:rFonts w:ascii="Times New Roman" w:hAnsi="Times New Roman" w:cs="Times New Roman"/>
          <w:sz w:val="28"/>
          <w:szCs w:val="28"/>
        </w:rPr>
        <w:t xml:space="preserve"> Назову лишь некоторые:</w:t>
      </w:r>
    </w:p>
    <w:p w:rsidR="00F34B4C" w:rsidRPr="00651C66" w:rsidRDefault="00F34B4C" w:rsidP="000D28D5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51C66">
        <w:rPr>
          <w:rFonts w:ascii="Times New Roman" w:hAnsi="Times New Roman" w:cs="Times New Roman"/>
          <w:sz w:val="28"/>
          <w:szCs w:val="28"/>
        </w:rPr>
        <w:t xml:space="preserve">- воспитатели </w:t>
      </w:r>
      <w:proofErr w:type="spellStart"/>
      <w:r w:rsidRPr="00651C66">
        <w:rPr>
          <w:rFonts w:ascii="Times New Roman" w:hAnsi="Times New Roman" w:cs="Times New Roman"/>
          <w:sz w:val="28"/>
          <w:szCs w:val="28"/>
        </w:rPr>
        <w:t>боготольских</w:t>
      </w:r>
      <w:proofErr w:type="spellEnd"/>
      <w:r w:rsidRPr="00651C66">
        <w:rPr>
          <w:rFonts w:ascii="Times New Roman" w:hAnsi="Times New Roman" w:cs="Times New Roman"/>
          <w:sz w:val="28"/>
          <w:szCs w:val="28"/>
        </w:rPr>
        <w:t xml:space="preserve"> детских садов ежегодно становятся </w:t>
      </w:r>
      <w:proofErr w:type="spellStart"/>
      <w:r w:rsidRPr="00651C66">
        <w:rPr>
          <w:rFonts w:ascii="Times New Roman" w:hAnsi="Times New Roman" w:cs="Times New Roman"/>
          <w:sz w:val="28"/>
          <w:szCs w:val="28"/>
        </w:rPr>
        <w:t>соорганизаторами</w:t>
      </w:r>
      <w:proofErr w:type="spellEnd"/>
      <w:r w:rsidRPr="00651C66">
        <w:rPr>
          <w:rFonts w:ascii="Times New Roman" w:hAnsi="Times New Roman" w:cs="Times New Roman"/>
          <w:sz w:val="28"/>
          <w:szCs w:val="28"/>
        </w:rPr>
        <w:t xml:space="preserve"> Краевого семейного  финансового фестиваля</w:t>
      </w:r>
      <w:r w:rsidR="00305878" w:rsidRPr="00651C66">
        <w:rPr>
          <w:rFonts w:ascii="Times New Roman" w:hAnsi="Times New Roman" w:cs="Times New Roman"/>
          <w:sz w:val="28"/>
          <w:szCs w:val="28"/>
        </w:rPr>
        <w:t>;</w:t>
      </w:r>
    </w:p>
    <w:p w:rsidR="00F34B4C" w:rsidRPr="00651C66" w:rsidRDefault="003A3477" w:rsidP="000D2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1C66">
        <w:rPr>
          <w:rFonts w:ascii="Times New Roman" w:hAnsi="Times New Roman" w:cs="Times New Roman"/>
          <w:sz w:val="28"/>
          <w:szCs w:val="28"/>
        </w:rPr>
        <w:t xml:space="preserve">- в школе 6 проведена беседа «Мой папа герой»; </w:t>
      </w:r>
    </w:p>
    <w:p w:rsidR="003A3477" w:rsidRPr="00651C66" w:rsidRDefault="003A3477" w:rsidP="000D2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1C66">
        <w:rPr>
          <w:rFonts w:ascii="Times New Roman" w:hAnsi="Times New Roman" w:cs="Times New Roman"/>
          <w:sz w:val="28"/>
          <w:szCs w:val="28"/>
        </w:rPr>
        <w:t>-</w:t>
      </w:r>
      <w:r w:rsidR="000D28D5" w:rsidRPr="00651C66">
        <w:rPr>
          <w:rFonts w:ascii="Times New Roman" w:hAnsi="Times New Roman" w:cs="Times New Roman"/>
          <w:sz w:val="28"/>
          <w:szCs w:val="28"/>
        </w:rPr>
        <w:t xml:space="preserve"> </w:t>
      </w:r>
      <w:r w:rsidR="00F34B4C" w:rsidRPr="00651C66">
        <w:rPr>
          <w:rFonts w:ascii="Times New Roman" w:hAnsi="Times New Roman" w:cs="Times New Roman"/>
          <w:sz w:val="28"/>
          <w:szCs w:val="28"/>
        </w:rPr>
        <w:t xml:space="preserve">в школе 5 - </w:t>
      </w:r>
      <w:r w:rsidRPr="00651C66">
        <w:rPr>
          <w:rFonts w:ascii="Times New Roman" w:hAnsi="Times New Roman" w:cs="Times New Roman"/>
          <w:sz w:val="28"/>
          <w:szCs w:val="28"/>
        </w:rPr>
        <w:t xml:space="preserve"> </w:t>
      </w:r>
      <w:r w:rsidR="00F34B4C" w:rsidRPr="00651C66">
        <w:rPr>
          <w:rFonts w:ascii="Times New Roman" w:hAnsi="Times New Roman" w:cs="Times New Roman"/>
          <w:sz w:val="28"/>
          <w:szCs w:val="28"/>
        </w:rPr>
        <w:t>с</w:t>
      </w:r>
      <w:r w:rsidR="00305878" w:rsidRPr="00651C66">
        <w:rPr>
          <w:rFonts w:ascii="Times New Roman" w:hAnsi="Times New Roman" w:cs="Times New Roman"/>
          <w:sz w:val="28"/>
          <w:szCs w:val="28"/>
        </w:rPr>
        <w:t>емейная игра «Весёлые экзамены»</w:t>
      </w:r>
      <w:r w:rsidRPr="00651C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477" w:rsidRPr="00651C66" w:rsidRDefault="000D28D5" w:rsidP="000D2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1C66">
        <w:rPr>
          <w:rFonts w:ascii="Times New Roman" w:hAnsi="Times New Roman" w:cs="Times New Roman"/>
          <w:sz w:val="28"/>
          <w:szCs w:val="28"/>
        </w:rPr>
        <w:t xml:space="preserve">- в школе 4 - </w:t>
      </w:r>
      <w:r w:rsidR="003A3477" w:rsidRPr="00651C66">
        <w:rPr>
          <w:rFonts w:ascii="Times New Roman" w:hAnsi="Times New Roman" w:cs="Times New Roman"/>
          <w:sz w:val="28"/>
          <w:szCs w:val="28"/>
        </w:rPr>
        <w:t>конкурс рис</w:t>
      </w:r>
      <w:r w:rsidR="00305878" w:rsidRPr="00651C66">
        <w:rPr>
          <w:rFonts w:ascii="Times New Roman" w:hAnsi="Times New Roman" w:cs="Times New Roman"/>
          <w:sz w:val="28"/>
          <w:szCs w:val="28"/>
        </w:rPr>
        <w:t xml:space="preserve">унков «Глазами детей», </w:t>
      </w:r>
      <w:proofErr w:type="spellStart"/>
      <w:r w:rsidR="00305878" w:rsidRPr="00651C66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="00305878" w:rsidRPr="00651C66">
        <w:rPr>
          <w:rFonts w:ascii="Times New Roman" w:hAnsi="Times New Roman" w:cs="Times New Roman"/>
          <w:sz w:val="28"/>
          <w:szCs w:val="28"/>
        </w:rPr>
        <w:t xml:space="preserve"> «Танцуем вместе»</w:t>
      </w:r>
      <w:r w:rsidR="003A3477" w:rsidRPr="00651C66">
        <w:rPr>
          <w:rFonts w:ascii="Times New Roman" w:hAnsi="Times New Roman" w:cs="Times New Roman"/>
          <w:sz w:val="28"/>
          <w:szCs w:val="28"/>
        </w:rPr>
        <w:t>, спортивное мероприятие в День защиты детей, веселые игры.</w:t>
      </w:r>
    </w:p>
    <w:p w:rsidR="003A3477" w:rsidRPr="00651C66" w:rsidRDefault="00305878" w:rsidP="000D2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1C66">
        <w:rPr>
          <w:rFonts w:ascii="Times New Roman" w:hAnsi="Times New Roman" w:cs="Times New Roman"/>
          <w:sz w:val="28"/>
          <w:szCs w:val="28"/>
        </w:rPr>
        <w:t>- в детском саду 10 - акция «Читаем всей семьей»</w:t>
      </w:r>
      <w:r w:rsidR="003A3477" w:rsidRPr="00651C66">
        <w:rPr>
          <w:rFonts w:ascii="Times New Roman" w:hAnsi="Times New Roman" w:cs="Times New Roman"/>
          <w:sz w:val="28"/>
          <w:szCs w:val="28"/>
        </w:rPr>
        <w:t>.</w:t>
      </w:r>
    </w:p>
    <w:p w:rsidR="003A3477" w:rsidRPr="00651C66" w:rsidRDefault="003A3477" w:rsidP="000D2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1C66">
        <w:rPr>
          <w:rFonts w:ascii="Times New Roman" w:hAnsi="Times New Roman" w:cs="Times New Roman"/>
          <w:sz w:val="28"/>
          <w:szCs w:val="28"/>
        </w:rPr>
        <w:t>- в детском саду 12 организована фотовыставка, посвященная «Дню братьев и сестер».</w:t>
      </w:r>
    </w:p>
    <w:p w:rsidR="003A3477" w:rsidRPr="00651C66" w:rsidRDefault="00F34B4C" w:rsidP="000D2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1C66">
        <w:rPr>
          <w:rFonts w:ascii="Times New Roman" w:hAnsi="Times New Roman" w:cs="Times New Roman"/>
          <w:sz w:val="28"/>
          <w:szCs w:val="28"/>
        </w:rPr>
        <w:t>-</w:t>
      </w:r>
      <w:r w:rsidR="003A3477" w:rsidRPr="00651C66">
        <w:rPr>
          <w:rFonts w:ascii="Times New Roman" w:hAnsi="Times New Roman" w:cs="Times New Roman"/>
          <w:sz w:val="28"/>
          <w:szCs w:val="28"/>
        </w:rPr>
        <w:t xml:space="preserve"> </w:t>
      </w:r>
      <w:r w:rsidR="000D28D5" w:rsidRPr="00651C66">
        <w:rPr>
          <w:rFonts w:ascii="Times New Roman" w:hAnsi="Times New Roman" w:cs="Times New Roman"/>
          <w:sz w:val="28"/>
          <w:szCs w:val="28"/>
        </w:rPr>
        <w:t xml:space="preserve">в детском саду </w:t>
      </w:r>
      <w:r w:rsidR="003A3477" w:rsidRPr="00651C66">
        <w:rPr>
          <w:rFonts w:ascii="Times New Roman" w:hAnsi="Times New Roman" w:cs="Times New Roman"/>
          <w:sz w:val="28"/>
          <w:szCs w:val="28"/>
        </w:rPr>
        <w:t xml:space="preserve">11 </w:t>
      </w:r>
      <w:r w:rsidRPr="00651C66">
        <w:rPr>
          <w:rFonts w:ascii="Times New Roman" w:hAnsi="Times New Roman" w:cs="Times New Roman"/>
          <w:sz w:val="28"/>
          <w:szCs w:val="28"/>
        </w:rPr>
        <w:t>проведены м</w:t>
      </w:r>
      <w:r w:rsidR="003A3477" w:rsidRPr="00651C66">
        <w:rPr>
          <w:rFonts w:ascii="Times New Roman" w:hAnsi="Times New Roman" w:cs="Times New Roman"/>
          <w:sz w:val="28"/>
          <w:szCs w:val="28"/>
        </w:rPr>
        <w:t>астер-классы по совместному с ро</w:t>
      </w:r>
      <w:r w:rsidR="00305878" w:rsidRPr="00651C66">
        <w:rPr>
          <w:rFonts w:ascii="Times New Roman" w:hAnsi="Times New Roman" w:cs="Times New Roman"/>
          <w:sz w:val="28"/>
          <w:szCs w:val="28"/>
        </w:rPr>
        <w:t>дителями изготовлению открытки «</w:t>
      </w:r>
      <w:r w:rsidR="003A3477" w:rsidRPr="00651C66">
        <w:rPr>
          <w:rFonts w:ascii="Times New Roman" w:hAnsi="Times New Roman" w:cs="Times New Roman"/>
          <w:sz w:val="28"/>
          <w:szCs w:val="28"/>
        </w:rPr>
        <w:t>Во</w:t>
      </w:r>
      <w:r w:rsidR="00305878" w:rsidRPr="00651C66">
        <w:rPr>
          <w:rFonts w:ascii="Times New Roman" w:hAnsi="Times New Roman" w:cs="Times New Roman"/>
          <w:sz w:val="28"/>
          <w:szCs w:val="28"/>
        </w:rPr>
        <w:t>лшебная ромашка с пожеланиями» и куклы - оберега «</w:t>
      </w:r>
      <w:r w:rsidR="003A3477" w:rsidRPr="00651C66">
        <w:rPr>
          <w:rFonts w:ascii="Times New Roman" w:hAnsi="Times New Roman" w:cs="Times New Roman"/>
          <w:sz w:val="28"/>
          <w:szCs w:val="28"/>
        </w:rPr>
        <w:t>Неразлучники».</w:t>
      </w:r>
    </w:p>
    <w:p w:rsidR="00636A16" w:rsidRPr="00651C66" w:rsidRDefault="00F34B4C" w:rsidP="000D2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1C66">
        <w:rPr>
          <w:rFonts w:ascii="Times New Roman" w:hAnsi="Times New Roman" w:cs="Times New Roman"/>
          <w:sz w:val="28"/>
          <w:szCs w:val="28"/>
        </w:rPr>
        <w:t>- д</w:t>
      </w:r>
      <w:r w:rsidR="00636A16" w:rsidRPr="00651C66">
        <w:rPr>
          <w:rFonts w:ascii="Times New Roman" w:hAnsi="Times New Roman" w:cs="Times New Roman"/>
          <w:sz w:val="28"/>
          <w:szCs w:val="28"/>
        </w:rPr>
        <w:t xml:space="preserve">етский сад №8 принял участие в большом семейном  проекте «Всей семьей», инициатором которого выступила общественная организация «Я помогаю детям». </w:t>
      </w:r>
    </w:p>
    <w:p w:rsidR="00636A16" w:rsidRPr="00651C66" w:rsidRDefault="00F34B4C" w:rsidP="000D2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1C66">
        <w:rPr>
          <w:rFonts w:ascii="Times New Roman" w:hAnsi="Times New Roman" w:cs="Times New Roman"/>
          <w:sz w:val="28"/>
          <w:szCs w:val="28"/>
        </w:rPr>
        <w:t>- д</w:t>
      </w:r>
      <w:r w:rsidR="000D28D5" w:rsidRPr="00651C66">
        <w:rPr>
          <w:rFonts w:ascii="Times New Roman" w:hAnsi="Times New Roman" w:cs="Times New Roman"/>
          <w:sz w:val="28"/>
          <w:szCs w:val="28"/>
        </w:rPr>
        <w:t xml:space="preserve">етский сад </w:t>
      </w:r>
      <w:r w:rsidR="00636A16" w:rsidRPr="00651C66">
        <w:rPr>
          <w:rFonts w:ascii="Times New Roman" w:hAnsi="Times New Roman" w:cs="Times New Roman"/>
          <w:sz w:val="28"/>
          <w:szCs w:val="28"/>
        </w:rPr>
        <w:t xml:space="preserve">№ 9 </w:t>
      </w:r>
      <w:r w:rsidR="003A3477" w:rsidRPr="00651C66">
        <w:rPr>
          <w:rFonts w:ascii="Times New Roman" w:hAnsi="Times New Roman" w:cs="Times New Roman"/>
          <w:sz w:val="28"/>
          <w:szCs w:val="28"/>
        </w:rPr>
        <w:t>провел спорти</w:t>
      </w:r>
      <w:r w:rsidR="00305878" w:rsidRPr="00651C66">
        <w:rPr>
          <w:rFonts w:ascii="Times New Roman" w:hAnsi="Times New Roman" w:cs="Times New Roman"/>
          <w:sz w:val="28"/>
          <w:szCs w:val="28"/>
        </w:rPr>
        <w:t>вный квест для семейных команд «</w:t>
      </w:r>
      <w:r w:rsidR="003A3477" w:rsidRPr="00651C66">
        <w:rPr>
          <w:rFonts w:ascii="Times New Roman" w:hAnsi="Times New Roman" w:cs="Times New Roman"/>
          <w:sz w:val="28"/>
          <w:szCs w:val="28"/>
        </w:rPr>
        <w:t>Добрые игры</w:t>
      </w:r>
      <w:r w:rsidR="00305878" w:rsidRPr="00651C66">
        <w:rPr>
          <w:rFonts w:ascii="Times New Roman" w:hAnsi="Times New Roman" w:cs="Times New Roman"/>
          <w:sz w:val="28"/>
          <w:szCs w:val="28"/>
        </w:rPr>
        <w:t>»</w:t>
      </w:r>
      <w:r w:rsidR="003A3477" w:rsidRPr="00651C66">
        <w:rPr>
          <w:rFonts w:ascii="Times New Roman" w:hAnsi="Times New Roman" w:cs="Times New Roman"/>
          <w:sz w:val="28"/>
          <w:szCs w:val="28"/>
        </w:rPr>
        <w:t xml:space="preserve">, </w:t>
      </w:r>
      <w:r w:rsidR="00636A16" w:rsidRPr="00651C66">
        <w:rPr>
          <w:rFonts w:ascii="Times New Roman" w:hAnsi="Times New Roman" w:cs="Times New Roman"/>
          <w:sz w:val="28"/>
          <w:szCs w:val="28"/>
        </w:rPr>
        <w:t>принял участие во Всероссийских акциях: «Крепка семья – сильна Россия», «Мир возможностей»</w:t>
      </w:r>
      <w:r w:rsidR="003A3477" w:rsidRPr="00651C66">
        <w:rPr>
          <w:rFonts w:ascii="Times New Roman" w:hAnsi="Times New Roman" w:cs="Times New Roman"/>
          <w:sz w:val="28"/>
          <w:szCs w:val="28"/>
        </w:rPr>
        <w:t>,</w:t>
      </w:r>
      <w:r w:rsidR="00636A16" w:rsidRPr="00651C66">
        <w:rPr>
          <w:rFonts w:ascii="Times New Roman" w:hAnsi="Times New Roman" w:cs="Times New Roman"/>
          <w:sz w:val="28"/>
          <w:szCs w:val="28"/>
        </w:rPr>
        <w:t xml:space="preserve"> в творческом проекте «Соцветие семейных ценностей России». </w:t>
      </w:r>
      <w:proofErr w:type="gramStart"/>
      <w:r w:rsidR="00305878" w:rsidRPr="00651C66">
        <w:rPr>
          <w:rFonts w:ascii="Times New Roman" w:hAnsi="Times New Roman" w:cs="Times New Roman"/>
          <w:sz w:val="28"/>
          <w:szCs w:val="28"/>
        </w:rPr>
        <w:t>Хочу отметить, что к</w:t>
      </w:r>
      <w:r w:rsidR="00636A16" w:rsidRPr="00651C66">
        <w:rPr>
          <w:rFonts w:ascii="Times New Roman" w:hAnsi="Times New Roman" w:cs="Times New Roman"/>
          <w:sz w:val="28"/>
          <w:szCs w:val="28"/>
        </w:rPr>
        <w:t xml:space="preserve">оллектив детского сада №9 отмечен </w:t>
      </w:r>
      <w:r w:rsidR="00636A16" w:rsidRPr="00651C66">
        <w:rPr>
          <w:rFonts w:ascii="Times New Roman" w:hAnsi="Times New Roman" w:cs="Times New Roman"/>
          <w:b/>
          <w:sz w:val="28"/>
          <w:szCs w:val="28"/>
        </w:rPr>
        <w:t>Благодарностью</w:t>
      </w:r>
      <w:r w:rsidR="00636A16" w:rsidRPr="00651C66">
        <w:rPr>
          <w:rFonts w:ascii="Times New Roman" w:hAnsi="Times New Roman" w:cs="Times New Roman"/>
          <w:sz w:val="28"/>
          <w:szCs w:val="28"/>
        </w:rPr>
        <w:t xml:space="preserve"> </w:t>
      </w:r>
      <w:r w:rsidR="003A3477" w:rsidRPr="00651C66">
        <w:rPr>
          <w:rFonts w:ascii="Times New Roman" w:hAnsi="Times New Roman" w:cs="Times New Roman"/>
          <w:sz w:val="28"/>
          <w:szCs w:val="28"/>
        </w:rPr>
        <w:t xml:space="preserve">Дмитрия </w:t>
      </w:r>
      <w:proofErr w:type="spellStart"/>
      <w:r w:rsidR="003A3477" w:rsidRPr="00651C66">
        <w:rPr>
          <w:rFonts w:ascii="Times New Roman" w:hAnsi="Times New Roman" w:cs="Times New Roman"/>
          <w:sz w:val="28"/>
          <w:szCs w:val="28"/>
        </w:rPr>
        <w:t>Доника</w:t>
      </w:r>
      <w:proofErr w:type="spellEnd"/>
      <w:r w:rsidR="003A3477" w:rsidRPr="00651C66">
        <w:rPr>
          <w:rFonts w:ascii="Times New Roman" w:hAnsi="Times New Roman" w:cs="Times New Roman"/>
          <w:sz w:val="28"/>
          <w:szCs w:val="28"/>
        </w:rPr>
        <w:t xml:space="preserve">, </w:t>
      </w:r>
      <w:r w:rsidR="00636A16" w:rsidRPr="00651C66">
        <w:rPr>
          <w:rFonts w:ascii="Times New Roman" w:hAnsi="Times New Roman" w:cs="Times New Roman"/>
          <w:sz w:val="28"/>
          <w:szCs w:val="28"/>
        </w:rPr>
        <w:t xml:space="preserve">депутата Государственной Думы Федерального Собрания </w:t>
      </w:r>
      <w:r w:rsidR="003A3477" w:rsidRPr="00651C66">
        <w:rPr>
          <w:rFonts w:ascii="Times New Roman" w:hAnsi="Times New Roman" w:cs="Times New Roman"/>
          <w:sz w:val="28"/>
          <w:szCs w:val="28"/>
        </w:rPr>
        <w:t xml:space="preserve">РФ </w:t>
      </w:r>
      <w:r w:rsidR="00636A16" w:rsidRPr="00651C66">
        <w:rPr>
          <w:rFonts w:ascii="Times New Roman" w:hAnsi="Times New Roman" w:cs="Times New Roman"/>
          <w:sz w:val="28"/>
          <w:szCs w:val="28"/>
        </w:rPr>
        <w:t xml:space="preserve">– члена комитета по просвещению, руководителя </w:t>
      </w:r>
      <w:r w:rsidR="003A3477" w:rsidRPr="00651C66">
        <w:rPr>
          <w:rFonts w:ascii="Times New Roman" w:hAnsi="Times New Roman" w:cs="Times New Roman"/>
          <w:sz w:val="28"/>
          <w:szCs w:val="28"/>
        </w:rPr>
        <w:t>всероссийской общественной организации</w:t>
      </w:r>
      <w:r w:rsidR="00636A16" w:rsidRPr="00651C66">
        <w:rPr>
          <w:rFonts w:ascii="Times New Roman" w:hAnsi="Times New Roman" w:cs="Times New Roman"/>
          <w:sz w:val="28"/>
          <w:szCs w:val="28"/>
        </w:rPr>
        <w:t xml:space="preserve"> «Воспитатели России» </w:t>
      </w:r>
      <w:r w:rsidR="00636A16" w:rsidRPr="00651C66">
        <w:rPr>
          <w:rFonts w:ascii="Times New Roman" w:hAnsi="Times New Roman" w:cs="Times New Roman"/>
          <w:b/>
          <w:sz w:val="28"/>
          <w:szCs w:val="28"/>
        </w:rPr>
        <w:t>за эффективную инновационную деятельность в рамках реализации проекта «Дошкольное воспитание: новые ориенти</w:t>
      </w:r>
      <w:r w:rsidR="003A3477" w:rsidRPr="00651C66">
        <w:rPr>
          <w:rFonts w:ascii="Times New Roman" w:hAnsi="Times New Roman" w:cs="Times New Roman"/>
          <w:b/>
          <w:sz w:val="28"/>
          <w:szCs w:val="28"/>
        </w:rPr>
        <w:t>ры для педагогов и родителей»</w:t>
      </w:r>
      <w:r w:rsidR="003A3477" w:rsidRPr="00651C66">
        <w:rPr>
          <w:rFonts w:ascii="Times New Roman" w:hAnsi="Times New Roman" w:cs="Times New Roman"/>
          <w:sz w:val="28"/>
          <w:szCs w:val="28"/>
        </w:rPr>
        <w:t xml:space="preserve">; по предложению министерства образования Красноярского края детский сад 9 </w:t>
      </w:r>
      <w:r w:rsidR="00636A16" w:rsidRPr="00651C66">
        <w:rPr>
          <w:rFonts w:ascii="Times New Roman" w:hAnsi="Times New Roman" w:cs="Times New Roman"/>
          <w:sz w:val="28"/>
          <w:szCs w:val="28"/>
        </w:rPr>
        <w:t>включен в Федеральный реестр «Всероссийская Книга Почёта»</w:t>
      </w:r>
      <w:r w:rsidRPr="00651C6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F34B4C" w:rsidRPr="00651C66" w:rsidRDefault="00454F4C" w:rsidP="000D2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1C66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F34B4C" w:rsidRPr="00651C66">
        <w:rPr>
          <w:rFonts w:ascii="Times New Roman" w:hAnsi="Times New Roman" w:cs="Times New Roman"/>
          <w:sz w:val="28"/>
          <w:szCs w:val="28"/>
        </w:rPr>
        <w:t>Проект «Патриотическое воспитание граждан Российской Федерации» обеспечивает широкое включение обучающихся, развитие их социальной активности и гражданской ответственности.</w:t>
      </w:r>
    </w:p>
    <w:p w:rsidR="00454F4C" w:rsidRPr="00651C66" w:rsidRDefault="00FB0933" w:rsidP="000D2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1C6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F12D0" w:rsidRPr="00651C66">
        <w:rPr>
          <w:rFonts w:ascii="Times New Roman" w:hAnsi="Times New Roman" w:cs="Times New Roman"/>
          <w:sz w:val="28"/>
          <w:szCs w:val="28"/>
        </w:rPr>
        <w:t xml:space="preserve">В целях формирования у молодежи активной гражданской позиции все наши школы были вовлечены в деятельность Российского движения школьников и </w:t>
      </w:r>
      <w:proofErr w:type="spellStart"/>
      <w:r w:rsidR="00CF12D0" w:rsidRPr="00651C66">
        <w:rPr>
          <w:rFonts w:ascii="Times New Roman" w:hAnsi="Times New Roman" w:cs="Times New Roman"/>
          <w:sz w:val="28"/>
          <w:szCs w:val="28"/>
        </w:rPr>
        <w:t>ЮнАрмии</w:t>
      </w:r>
      <w:proofErr w:type="spellEnd"/>
      <w:r w:rsidR="00CF12D0" w:rsidRPr="00651C6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F12D0" w:rsidRPr="00651C66">
        <w:rPr>
          <w:rFonts w:ascii="Times New Roman" w:hAnsi="Times New Roman" w:cs="Times New Roman"/>
          <w:sz w:val="28"/>
          <w:szCs w:val="28"/>
        </w:rPr>
        <w:t xml:space="preserve">Во всех школах созданы </w:t>
      </w:r>
      <w:r w:rsidRPr="00651C66">
        <w:rPr>
          <w:rFonts w:ascii="Times New Roman" w:hAnsi="Times New Roman" w:cs="Times New Roman"/>
          <w:sz w:val="28"/>
          <w:szCs w:val="28"/>
        </w:rPr>
        <w:t xml:space="preserve">военно-патриотические клубы или </w:t>
      </w:r>
      <w:r w:rsidR="00CF12D0" w:rsidRPr="00651C66">
        <w:rPr>
          <w:rFonts w:ascii="Times New Roman" w:hAnsi="Times New Roman" w:cs="Times New Roman"/>
          <w:sz w:val="28"/>
          <w:szCs w:val="28"/>
        </w:rPr>
        <w:t xml:space="preserve">объединения, их руководителями организуются встречи с ветеранами </w:t>
      </w:r>
      <w:r w:rsidR="00BE4288" w:rsidRPr="00651C66">
        <w:rPr>
          <w:rFonts w:ascii="Times New Roman" w:hAnsi="Times New Roman" w:cs="Times New Roman"/>
          <w:sz w:val="28"/>
          <w:szCs w:val="28"/>
        </w:rPr>
        <w:t xml:space="preserve">и участниками </w:t>
      </w:r>
      <w:r w:rsidR="00CF12D0" w:rsidRPr="00651C66">
        <w:rPr>
          <w:rFonts w:ascii="Times New Roman" w:hAnsi="Times New Roman" w:cs="Times New Roman"/>
          <w:sz w:val="28"/>
          <w:szCs w:val="28"/>
        </w:rPr>
        <w:t xml:space="preserve">боевых действий и представителями общественности, </w:t>
      </w:r>
      <w:r w:rsidR="00BE4288" w:rsidRPr="00651C66">
        <w:rPr>
          <w:rFonts w:ascii="Times New Roman" w:hAnsi="Times New Roman" w:cs="Times New Roman"/>
          <w:sz w:val="28"/>
          <w:szCs w:val="28"/>
        </w:rPr>
        <w:t xml:space="preserve">ведется </w:t>
      </w:r>
      <w:r w:rsidR="00CF12D0" w:rsidRPr="00651C66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Pr="00651C66">
        <w:rPr>
          <w:rFonts w:ascii="Times New Roman" w:hAnsi="Times New Roman" w:cs="Times New Roman"/>
          <w:sz w:val="28"/>
          <w:szCs w:val="28"/>
        </w:rPr>
        <w:t>к</w:t>
      </w:r>
      <w:r w:rsidR="00CF12D0" w:rsidRPr="00651C66">
        <w:rPr>
          <w:rFonts w:ascii="Times New Roman" w:hAnsi="Times New Roman" w:cs="Times New Roman"/>
          <w:sz w:val="28"/>
          <w:szCs w:val="28"/>
        </w:rPr>
        <w:t xml:space="preserve"> праздновани</w:t>
      </w:r>
      <w:r w:rsidRPr="00651C66">
        <w:rPr>
          <w:rFonts w:ascii="Times New Roman" w:hAnsi="Times New Roman" w:cs="Times New Roman"/>
          <w:sz w:val="28"/>
          <w:szCs w:val="28"/>
        </w:rPr>
        <w:t>ю</w:t>
      </w:r>
      <w:r w:rsidR="00CF12D0" w:rsidRPr="00651C66">
        <w:rPr>
          <w:rFonts w:ascii="Times New Roman" w:hAnsi="Times New Roman" w:cs="Times New Roman"/>
          <w:sz w:val="28"/>
          <w:szCs w:val="28"/>
        </w:rPr>
        <w:t xml:space="preserve"> Дня Победы, Дня России, памятных дат нашей страны, военно-патриотическом</w:t>
      </w:r>
      <w:r w:rsidRPr="00651C66">
        <w:rPr>
          <w:rFonts w:ascii="Times New Roman" w:hAnsi="Times New Roman" w:cs="Times New Roman"/>
          <w:sz w:val="28"/>
          <w:szCs w:val="28"/>
        </w:rPr>
        <w:t>у</w:t>
      </w:r>
      <w:r w:rsidR="00CF12D0" w:rsidRPr="00651C66">
        <w:rPr>
          <w:rFonts w:ascii="Times New Roman" w:hAnsi="Times New Roman" w:cs="Times New Roman"/>
          <w:sz w:val="28"/>
          <w:szCs w:val="28"/>
        </w:rPr>
        <w:t xml:space="preserve"> фестивал</w:t>
      </w:r>
      <w:r w:rsidRPr="00651C66">
        <w:rPr>
          <w:rFonts w:ascii="Times New Roman" w:hAnsi="Times New Roman" w:cs="Times New Roman"/>
          <w:sz w:val="28"/>
          <w:szCs w:val="28"/>
        </w:rPr>
        <w:t>ю</w:t>
      </w:r>
      <w:r w:rsidR="00CF12D0" w:rsidRPr="00651C66">
        <w:rPr>
          <w:rFonts w:ascii="Times New Roman" w:hAnsi="Times New Roman" w:cs="Times New Roman"/>
          <w:sz w:val="28"/>
          <w:szCs w:val="28"/>
        </w:rPr>
        <w:t xml:space="preserve"> «Сибирский щит», военно-спортивн</w:t>
      </w:r>
      <w:r w:rsidR="00454F4C" w:rsidRPr="00651C66">
        <w:rPr>
          <w:rFonts w:ascii="Times New Roman" w:hAnsi="Times New Roman" w:cs="Times New Roman"/>
          <w:sz w:val="28"/>
          <w:szCs w:val="28"/>
        </w:rPr>
        <w:t>ой</w:t>
      </w:r>
      <w:r w:rsidR="00CF12D0" w:rsidRPr="00651C66">
        <w:rPr>
          <w:rFonts w:ascii="Times New Roman" w:hAnsi="Times New Roman" w:cs="Times New Roman"/>
          <w:sz w:val="28"/>
          <w:szCs w:val="28"/>
        </w:rPr>
        <w:t xml:space="preserve"> игр</w:t>
      </w:r>
      <w:r w:rsidRPr="00651C66">
        <w:rPr>
          <w:rFonts w:ascii="Times New Roman" w:hAnsi="Times New Roman" w:cs="Times New Roman"/>
          <w:sz w:val="28"/>
          <w:szCs w:val="28"/>
        </w:rPr>
        <w:t>е</w:t>
      </w:r>
      <w:r w:rsidR="00CF12D0" w:rsidRPr="00651C66">
        <w:rPr>
          <w:rFonts w:ascii="Times New Roman" w:hAnsi="Times New Roman" w:cs="Times New Roman"/>
          <w:sz w:val="28"/>
          <w:szCs w:val="28"/>
        </w:rPr>
        <w:t xml:space="preserve"> «Зарница» и «ПОЛИГОН», городски</w:t>
      </w:r>
      <w:r w:rsidRPr="00651C66">
        <w:rPr>
          <w:rFonts w:ascii="Times New Roman" w:hAnsi="Times New Roman" w:cs="Times New Roman"/>
          <w:sz w:val="28"/>
          <w:szCs w:val="28"/>
        </w:rPr>
        <w:t>м</w:t>
      </w:r>
      <w:r w:rsidR="00CF12D0" w:rsidRPr="00651C66">
        <w:rPr>
          <w:rFonts w:ascii="Times New Roman" w:hAnsi="Times New Roman" w:cs="Times New Roman"/>
          <w:sz w:val="28"/>
          <w:szCs w:val="28"/>
        </w:rPr>
        <w:t xml:space="preserve"> соревнования</w:t>
      </w:r>
      <w:r w:rsidRPr="00651C66">
        <w:rPr>
          <w:rFonts w:ascii="Times New Roman" w:hAnsi="Times New Roman" w:cs="Times New Roman"/>
          <w:sz w:val="28"/>
          <w:szCs w:val="28"/>
        </w:rPr>
        <w:t>м</w:t>
      </w:r>
      <w:r w:rsidR="00CF12D0" w:rsidRPr="00651C66">
        <w:rPr>
          <w:rFonts w:ascii="Times New Roman" w:hAnsi="Times New Roman" w:cs="Times New Roman"/>
          <w:sz w:val="28"/>
          <w:szCs w:val="28"/>
        </w:rPr>
        <w:t>, приуроченны</w:t>
      </w:r>
      <w:r w:rsidRPr="00651C66">
        <w:rPr>
          <w:rFonts w:ascii="Times New Roman" w:hAnsi="Times New Roman" w:cs="Times New Roman"/>
          <w:sz w:val="28"/>
          <w:szCs w:val="28"/>
        </w:rPr>
        <w:t xml:space="preserve">м </w:t>
      </w:r>
      <w:r w:rsidR="00CF12D0" w:rsidRPr="00651C66">
        <w:rPr>
          <w:rFonts w:ascii="Times New Roman" w:hAnsi="Times New Roman" w:cs="Times New Roman"/>
          <w:sz w:val="28"/>
          <w:szCs w:val="28"/>
        </w:rPr>
        <w:t>ко дню защитника Отчества «А, ну-ка, парни!».</w:t>
      </w:r>
      <w:proofErr w:type="gramEnd"/>
      <w:r w:rsidR="00CF12D0" w:rsidRPr="00651C66">
        <w:rPr>
          <w:rFonts w:ascii="Times New Roman" w:hAnsi="Times New Roman" w:cs="Times New Roman"/>
          <w:sz w:val="28"/>
          <w:szCs w:val="28"/>
        </w:rPr>
        <w:t xml:space="preserve"> </w:t>
      </w:r>
      <w:r w:rsidRPr="00651C66">
        <w:rPr>
          <w:rFonts w:ascii="Times New Roman" w:hAnsi="Times New Roman" w:cs="Times New Roman"/>
          <w:sz w:val="28"/>
          <w:szCs w:val="28"/>
        </w:rPr>
        <w:t>Н</w:t>
      </w:r>
      <w:r w:rsidR="00CF12D0" w:rsidRPr="00651C66">
        <w:rPr>
          <w:rFonts w:ascii="Times New Roman" w:hAnsi="Times New Roman" w:cs="Times New Roman"/>
          <w:sz w:val="28"/>
          <w:szCs w:val="28"/>
        </w:rPr>
        <w:t xml:space="preserve">а базе всех пяти школ открыты первичные отделения «Движения первых», деятельность </w:t>
      </w:r>
      <w:r w:rsidRPr="00651C66">
        <w:rPr>
          <w:rFonts w:ascii="Times New Roman" w:hAnsi="Times New Roman" w:cs="Times New Roman"/>
          <w:sz w:val="28"/>
          <w:szCs w:val="28"/>
        </w:rPr>
        <w:t>движения</w:t>
      </w:r>
      <w:r w:rsidR="00CF12D0" w:rsidRPr="00651C66">
        <w:rPr>
          <w:rFonts w:ascii="Times New Roman" w:hAnsi="Times New Roman" w:cs="Times New Roman"/>
          <w:sz w:val="28"/>
          <w:szCs w:val="28"/>
        </w:rPr>
        <w:t xml:space="preserve"> более подробн</w:t>
      </w:r>
      <w:r w:rsidR="008C3476" w:rsidRPr="00651C66">
        <w:rPr>
          <w:rFonts w:ascii="Times New Roman" w:hAnsi="Times New Roman" w:cs="Times New Roman"/>
          <w:sz w:val="28"/>
          <w:szCs w:val="28"/>
        </w:rPr>
        <w:t xml:space="preserve">о освятит следующий докладчик. </w:t>
      </w:r>
      <w:r w:rsidR="00454F4C" w:rsidRPr="00651C66">
        <w:rPr>
          <w:rFonts w:ascii="Times New Roman" w:hAnsi="Times New Roman" w:cs="Times New Roman"/>
          <w:sz w:val="28"/>
          <w:szCs w:val="28"/>
        </w:rPr>
        <w:t xml:space="preserve">Хочу отметить </w:t>
      </w:r>
      <w:r w:rsidR="005C5A1C" w:rsidRPr="00651C66">
        <w:rPr>
          <w:rFonts w:ascii="Times New Roman" w:hAnsi="Times New Roman" w:cs="Times New Roman"/>
          <w:sz w:val="28"/>
          <w:szCs w:val="28"/>
        </w:rPr>
        <w:t xml:space="preserve">и поздравить </w:t>
      </w:r>
      <w:proofErr w:type="spellStart"/>
      <w:r w:rsidR="00454F4C" w:rsidRPr="00651C66">
        <w:rPr>
          <w:rFonts w:ascii="Times New Roman" w:hAnsi="Times New Roman" w:cs="Times New Roman"/>
          <w:sz w:val="28"/>
          <w:szCs w:val="28"/>
        </w:rPr>
        <w:t>Боготольскую</w:t>
      </w:r>
      <w:proofErr w:type="spellEnd"/>
      <w:r w:rsidR="00454F4C" w:rsidRPr="00651C66">
        <w:rPr>
          <w:rFonts w:ascii="Times New Roman" w:hAnsi="Times New Roman" w:cs="Times New Roman"/>
          <w:sz w:val="28"/>
          <w:szCs w:val="28"/>
        </w:rPr>
        <w:t xml:space="preserve"> команду Движения Первых из школы 3 по</w:t>
      </w:r>
      <w:r w:rsidR="00305878" w:rsidRPr="00651C66">
        <w:rPr>
          <w:rFonts w:ascii="Times New Roman" w:hAnsi="Times New Roman" w:cs="Times New Roman"/>
          <w:sz w:val="28"/>
          <w:szCs w:val="28"/>
        </w:rPr>
        <w:t xml:space="preserve">д руководством Медведевой Юлии: команда </w:t>
      </w:r>
      <w:r w:rsidR="005C5A1C" w:rsidRPr="00651C66">
        <w:rPr>
          <w:rFonts w:ascii="Times New Roman" w:hAnsi="Times New Roman" w:cs="Times New Roman"/>
          <w:sz w:val="28"/>
          <w:szCs w:val="28"/>
        </w:rPr>
        <w:t>вошла в число 40 «</w:t>
      </w:r>
      <w:proofErr w:type="spellStart"/>
      <w:r w:rsidR="005C5A1C" w:rsidRPr="00651C66">
        <w:rPr>
          <w:rFonts w:ascii="Times New Roman" w:hAnsi="Times New Roman" w:cs="Times New Roman"/>
          <w:sz w:val="28"/>
          <w:szCs w:val="28"/>
        </w:rPr>
        <w:t>первичек</w:t>
      </w:r>
      <w:proofErr w:type="spellEnd"/>
      <w:proofErr w:type="gramStart"/>
      <w:r w:rsidR="005C5A1C" w:rsidRPr="00651C66">
        <w:rPr>
          <w:rFonts w:ascii="Times New Roman" w:hAnsi="Times New Roman" w:cs="Times New Roman"/>
          <w:sz w:val="28"/>
          <w:szCs w:val="28"/>
        </w:rPr>
        <w:t>»</w:t>
      </w:r>
      <w:r w:rsidR="007C2D00" w:rsidRPr="00651C6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C5A1C" w:rsidRPr="00651C66">
        <w:rPr>
          <w:rFonts w:ascii="Times New Roman" w:hAnsi="Times New Roman" w:cs="Times New Roman"/>
          <w:sz w:val="28"/>
          <w:szCs w:val="28"/>
        </w:rPr>
        <w:t>победителей В</w:t>
      </w:r>
      <w:r w:rsidR="00454F4C" w:rsidRPr="00651C66">
        <w:rPr>
          <w:rFonts w:ascii="Times New Roman" w:hAnsi="Times New Roman" w:cs="Times New Roman"/>
          <w:sz w:val="28"/>
          <w:szCs w:val="28"/>
        </w:rPr>
        <w:t>сероссийского конкурса перви</w:t>
      </w:r>
      <w:r w:rsidR="005C5A1C" w:rsidRPr="00651C66">
        <w:rPr>
          <w:rFonts w:ascii="Times New Roman" w:hAnsi="Times New Roman" w:cs="Times New Roman"/>
          <w:sz w:val="28"/>
          <w:szCs w:val="28"/>
        </w:rPr>
        <w:t xml:space="preserve">чных отделений Движения Первых, </w:t>
      </w:r>
      <w:r w:rsidR="00454F4C" w:rsidRPr="00651C66">
        <w:rPr>
          <w:rFonts w:ascii="Times New Roman" w:hAnsi="Times New Roman" w:cs="Times New Roman"/>
          <w:sz w:val="28"/>
          <w:szCs w:val="28"/>
        </w:rPr>
        <w:t xml:space="preserve">стала обладателем 3 места и приза в 200 </w:t>
      </w:r>
      <w:r w:rsidR="000D28D5" w:rsidRPr="00651C66">
        <w:rPr>
          <w:rFonts w:ascii="Times New Roman" w:hAnsi="Times New Roman" w:cs="Times New Roman"/>
          <w:sz w:val="28"/>
          <w:szCs w:val="28"/>
        </w:rPr>
        <w:t xml:space="preserve">тысяч </w:t>
      </w:r>
      <w:r w:rsidR="00454F4C" w:rsidRPr="00651C66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16089D" w:rsidRPr="00651C66" w:rsidRDefault="000D28D5" w:rsidP="000D2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1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F12D0" w:rsidRPr="00651C66">
        <w:rPr>
          <w:rFonts w:ascii="Times New Roman" w:hAnsi="Times New Roman" w:cs="Times New Roman"/>
          <w:sz w:val="28"/>
          <w:szCs w:val="28"/>
        </w:rPr>
        <w:t xml:space="preserve">С </w:t>
      </w:r>
      <w:r w:rsidR="002703A3" w:rsidRPr="00651C66">
        <w:rPr>
          <w:rFonts w:ascii="Times New Roman" w:hAnsi="Times New Roman" w:cs="Times New Roman"/>
          <w:sz w:val="28"/>
          <w:szCs w:val="28"/>
        </w:rPr>
        <w:t>прошлого</w:t>
      </w:r>
      <w:r w:rsidR="00CF12D0" w:rsidRPr="00651C66">
        <w:rPr>
          <w:rFonts w:ascii="Times New Roman" w:hAnsi="Times New Roman" w:cs="Times New Roman"/>
          <w:sz w:val="28"/>
          <w:szCs w:val="28"/>
        </w:rPr>
        <w:t xml:space="preserve"> учебного года </w:t>
      </w:r>
      <w:r w:rsidR="002703A3" w:rsidRPr="00651C66">
        <w:rPr>
          <w:rFonts w:ascii="Times New Roman" w:hAnsi="Times New Roman" w:cs="Times New Roman"/>
          <w:sz w:val="28"/>
          <w:szCs w:val="28"/>
        </w:rPr>
        <w:t>р</w:t>
      </w:r>
      <w:r w:rsidR="00CF12D0" w:rsidRPr="00651C66">
        <w:rPr>
          <w:rFonts w:ascii="Times New Roman" w:hAnsi="Times New Roman" w:cs="Times New Roman"/>
          <w:sz w:val="28"/>
          <w:szCs w:val="28"/>
        </w:rPr>
        <w:t>еализ</w:t>
      </w:r>
      <w:r w:rsidR="002703A3" w:rsidRPr="00651C66">
        <w:rPr>
          <w:rFonts w:ascii="Times New Roman" w:hAnsi="Times New Roman" w:cs="Times New Roman"/>
          <w:sz w:val="28"/>
          <w:szCs w:val="28"/>
        </w:rPr>
        <w:t>уется</w:t>
      </w:r>
      <w:r w:rsidR="00CF12D0" w:rsidRPr="00651C6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703A3" w:rsidRPr="00651C66">
        <w:rPr>
          <w:rFonts w:ascii="Times New Roman" w:hAnsi="Times New Roman" w:cs="Times New Roman"/>
          <w:sz w:val="28"/>
          <w:szCs w:val="28"/>
        </w:rPr>
        <w:t>а</w:t>
      </w:r>
      <w:r w:rsidR="00CF12D0" w:rsidRPr="00651C66">
        <w:rPr>
          <w:rFonts w:ascii="Times New Roman" w:hAnsi="Times New Roman" w:cs="Times New Roman"/>
          <w:sz w:val="28"/>
          <w:szCs w:val="28"/>
        </w:rPr>
        <w:t xml:space="preserve"> активности социализации </w:t>
      </w:r>
      <w:r w:rsidR="002703A3" w:rsidRPr="00651C66">
        <w:rPr>
          <w:rFonts w:ascii="Times New Roman" w:hAnsi="Times New Roman" w:cs="Times New Roman"/>
          <w:sz w:val="28"/>
          <w:szCs w:val="28"/>
        </w:rPr>
        <w:t>младших школьников</w:t>
      </w:r>
      <w:r w:rsidR="00CF12D0" w:rsidRPr="00651C66">
        <w:rPr>
          <w:rFonts w:ascii="Times New Roman" w:hAnsi="Times New Roman" w:cs="Times New Roman"/>
          <w:sz w:val="28"/>
          <w:szCs w:val="28"/>
        </w:rPr>
        <w:t xml:space="preserve"> «Орлята России», а для </w:t>
      </w:r>
      <w:r w:rsidR="002703A3" w:rsidRPr="00651C66">
        <w:rPr>
          <w:rFonts w:ascii="Times New Roman" w:hAnsi="Times New Roman" w:cs="Times New Roman"/>
          <w:sz w:val="28"/>
          <w:szCs w:val="28"/>
        </w:rPr>
        <w:t>ребят</w:t>
      </w:r>
      <w:r w:rsidR="00CF12D0" w:rsidRPr="00651C66">
        <w:rPr>
          <w:rFonts w:ascii="Times New Roman" w:hAnsi="Times New Roman" w:cs="Times New Roman"/>
          <w:sz w:val="28"/>
          <w:szCs w:val="28"/>
        </w:rPr>
        <w:t xml:space="preserve"> 5-х классов «Я-Ты-Он-Она-вместе целая страна».</w:t>
      </w:r>
      <w:r w:rsidRPr="00651C66">
        <w:rPr>
          <w:rFonts w:ascii="Times New Roman" w:hAnsi="Times New Roman" w:cs="Times New Roman"/>
          <w:sz w:val="28"/>
          <w:szCs w:val="28"/>
        </w:rPr>
        <w:t xml:space="preserve"> </w:t>
      </w:r>
      <w:r w:rsidR="008C3476" w:rsidRPr="00651C66">
        <w:rPr>
          <w:rFonts w:ascii="Times New Roman" w:hAnsi="Times New Roman" w:cs="Times New Roman"/>
          <w:sz w:val="28"/>
          <w:szCs w:val="28"/>
        </w:rPr>
        <w:t>К</w:t>
      </w:r>
      <w:r w:rsidR="00CF12D0" w:rsidRPr="00651C66">
        <w:rPr>
          <w:rFonts w:ascii="Times New Roman" w:hAnsi="Times New Roman" w:cs="Times New Roman"/>
          <w:sz w:val="28"/>
          <w:szCs w:val="28"/>
        </w:rPr>
        <w:t>оордин</w:t>
      </w:r>
      <w:r w:rsidR="002703A3" w:rsidRPr="00651C66">
        <w:rPr>
          <w:rFonts w:ascii="Times New Roman" w:hAnsi="Times New Roman" w:cs="Times New Roman"/>
          <w:sz w:val="28"/>
          <w:szCs w:val="28"/>
        </w:rPr>
        <w:t>ацию участия</w:t>
      </w:r>
      <w:r w:rsidR="00CF12D0" w:rsidRPr="00651C66">
        <w:rPr>
          <w:rFonts w:ascii="Times New Roman" w:hAnsi="Times New Roman" w:cs="Times New Roman"/>
          <w:sz w:val="28"/>
          <w:szCs w:val="28"/>
        </w:rPr>
        <w:t xml:space="preserve"> </w:t>
      </w:r>
      <w:r w:rsidR="008C3476" w:rsidRPr="00651C66"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="00CF12D0" w:rsidRPr="00651C66">
        <w:rPr>
          <w:rFonts w:ascii="Times New Roman" w:hAnsi="Times New Roman" w:cs="Times New Roman"/>
          <w:sz w:val="28"/>
          <w:szCs w:val="28"/>
        </w:rPr>
        <w:t xml:space="preserve">в федеральных проектах и взаимодействие с детскими общественными объединениями </w:t>
      </w:r>
      <w:r w:rsidR="002703A3" w:rsidRPr="00651C66">
        <w:rPr>
          <w:rFonts w:ascii="Times New Roman" w:hAnsi="Times New Roman" w:cs="Times New Roman"/>
          <w:sz w:val="28"/>
          <w:szCs w:val="28"/>
        </w:rPr>
        <w:t xml:space="preserve">ведут советники </w:t>
      </w:r>
      <w:r w:rsidR="00CF12D0" w:rsidRPr="00651C66">
        <w:rPr>
          <w:rFonts w:ascii="Times New Roman" w:hAnsi="Times New Roman" w:cs="Times New Roman"/>
          <w:sz w:val="28"/>
          <w:szCs w:val="28"/>
        </w:rPr>
        <w:t>директор</w:t>
      </w:r>
      <w:r w:rsidR="002703A3" w:rsidRPr="00651C66">
        <w:rPr>
          <w:rFonts w:ascii="Times New Roman" w:hAnsi="Times New Roman" w:cs="Times New Roman"/>
          <w:sz w:val="28"/>
          <w:szCs w:val="28"/>
        </w:rPr>
        <w:t>ов</w:t>
      </w:r>
      <w:r w:rsidR="00CF12D0" w:rsidRPr="00651C66">
        <w:rPr>
          <w:rFonts w:ascii="Times New Roman" w:hAnsi="Times New Roman" w:cs="Times New Roman"/>
          <w:sz w:val="28"/>
          <w:szCs w:val="28"/>
        </w:rPr>
        <w:t xml:space="preserve"> по воспитанию</w:t>
      </w:r>
      <w:r w:rsidR="002703A3" w:rsidRPr="00651C66">
        <w:rPr>
          <w:rFonts w:ascii="Times New Roman" w:hAnsi="Times New Roman" w:cs="Times New Roman"/>
          <w:sz w:val="28"/>
          <w:szCs w:val="28"/>
        </w:rPr>
        <w:t xml:space="preserve">. В </w:t>
      </w:r>
      <w:r w:rsidR="00CF12D0" w:rsidRPr="00651C66">
        <w:rPr>
          <w:rFonts w:ascii="Times New Roman" w:hAnsi="Times New Roman" w:cs="Times New Roman"/>
          <w:sz w:val="28"/>
          <w:szCs w:val="28"/>
        </w:rPr>
        <w:t>наших школах произо</w:t>
      </w:r>
      <w:r w:rsidR="002703A3" w:rsidRPr="00651C66">
        <w:rPr>
          <w:rFonts w:ascii="Times New Roman" w:hAnsi="Times New Roman" w:cs="Times New Roman"/>
          <w:sz w:val="28"/>
          <w:szCs w:val="28"/>
        </w:rPr>
        <w:t>шли</w:t>
      </w:r>
      <w:r w:rsidR="00CF12D0" w:rsidRPr="00651C66">
        <w:rPr>
          <w:rFonts w:ascii="Times New Roman" w:hAnsi="Times New Roman" w:cs="Times New Roman"/>
          <w:sz w:val="28"/>
          <w:szCs w:val="28"/>
        </w:rPr>
        <w:t xml:space="preserve"> не только количественные изменения в части охвата детей общественными объединениями, но и качественные</w:t>
      </w:r>
      <w:r w:rsidRPr="00651C66">
        <w:rPr>
          <w:rFonts w:ascii="Times New Roman" w:hAnsi="Times New Roman" w:cs="Times New Roman"/>
          <w:sz w:val="28"/>
          <w:szCs w:val="28"/>
        </w:rPr>
        <w:t xml:space="preserve"> изменения воспитательной среды:</w:t>
      </w:r>
      <w:r w:rsidR="00CF12D0" w:rsidRPr="00651C66">
        <w:rPr>
          <w:rFonts w:ascii="Times New Roman" w:hAnsi="Times New Roman" w:cs="Times New Roman"/>
          <w:sz w:val="28"/>
          <w:szCs w:val="28"/>
        </w:rPr>
        <w:t xml:space="preserve"> </w:t>
      </w:r>
      <w:r w:rsidR="008C3476" w:rsidRPr="00651C66">
        <w:rPr>
          <w:rFonts w:ascii="Times New Roman" w:hAnsi="Times New Roman" w:cs="Times New Roman"/>
          <w:sz w:val="28"/>
          <w:szCs w:val="28"/>
        </w:rPr>
        <w:t xml:space="preserve">во всех школах работают центры детских инициатив, </w:t>
      </w:r>
      <w:r w:rsidR="00CF12D0" w:rsidRPr="00651C66">
        <w:rPr>
          <w:rFonts w:ascii="Times New Roman" w:hAnsi="Times New Roman" w:cs="Times New Roman"/>
          <w:sz w:val="28"/>
          <w:szCs w:val="28"/>
        </w:rPr>
        <w:t>активизир</w:t>
      </w:r>
      <w:r w:rsidR="002703A3" w:rsidRPr="00651C66">
        <w:rPr>
          <w:rFonts w:ascii="Times New Roman" w:hAnsi="Times New Roman" w:cs="Times New Roman"/>
          <w:sz w:val="28"/>
          <w:szCs w:val="28"/>
        </w:rPr>
        <w:t>овалось</w:t>
      </w:r>
      <w:r w:rsidR="00CF12D0" w:rsidRPr="00651C66">
        <w:rPr>
          <w:rFonts w:ascii="Times New Roman" w:hAnsi="Times New Roman" w:cs="Times New Roman"/>
          <w:sz w:val="28"/>
          <w:szCs w:val="28"/>
        </w:rPr>
        <w:t xml:space="preserve"> школьное самоуправление</w:t>
      </w:r>
      <w:r w:rsidR="00FB0933" w:rsidRPr="00651C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703A3" w:rsidRPr="00651C66">
        <w:rPr>
          <w:rFonts w:ascii="Times New Roman" w:hAnsi="Times New Roman" w:cs="Times New Roman"/>
          <w:sz w:val="28"/>
          <w:szCs w:val="28"/>
        </w:rPr>
        <w:t>Боготольские</w:t>
      </w:r>
      <w:proofErr w:type="spellEnd"/>
      <w:r w:rsidR="002703A3" w:rsidRPr="00651C66">
        <w:rPr>
          <w:rFonts w:ascii="Times New Roman" w:hAnsi="Times New Roman" w:cs="Times New Roman"/>
          <w:sz w:val="28"/>
          <w:szCs w:val="28"/>
        </w:rPr>
        <w:t xml:space="preserve"> педагоги и школьники принима</w:t>
      </w:r>
      <w:r w:rsidR="00305878" w:rsidRPr="00651C66">
        <w:rPr>
          <w:rFonts w:ascii="Times New Roman" w:hAnsi="Times New Roman" w:cs="Times New Roman"/>
          <w:sz w:val="28"/>
          <w:szCs w:val="28"/>
        </w:rPr>
        <w:t>ют</w:t>
      </w:r>
      <w:r w:rsidR="002703A3" w:rsidRPr="00651C66">
        <w:rPr>
          <w:rFonts w:ascii="Times New Roman" w:hAnsi="Times New Roman" w:cs="Times New Roman"/>
          <w:sz w:val="28"/>
          <w:szCs w:val="28"/>
        </w:rPr>
        <w:t xml:space="preserve"> активное участие в сборах гуманитарной помощи</w:t>
      </w:r>
      <w:r w:rsidR="0016089D" w:rsidRPr="00651C66">
        <w:rPr>
          <w:rFonts w:ascii="Times New Roman" w:hAnsi="Times New Roman" w:cs="Times New Roman"/>
          <w:sz w:val="28"/>
          <w:szCs w:val="28"/>
        </w:rPr>
        <w:t xml:space="preserve"> участникам СВО</w:t>
      </w:r>
      <w:r w:rsidR="002703A3" w:rsidRPr="00651C66">
        <w:rPr>
          <w:rFonts w:ascii="Times New Roman" w:hAnsi="Times New Roman" w:cs="Times New Roman"/>
          <w:sz w:val="28"/>
          <w:szCs w:val="28"/>
        </w:rPr>
        <w:t>, готов</w:t>
      </w:r>
      <w:r w:rsidR="00305878" w:rsidRPr="00651C66">
        <w:rPr>
          <w:rFonts w:ascii="Times New Roman" w:hAnsi="Times New Roman" w:cs="Times New Roman"/>
          <w:sz w:val="28"/>
          <w:szCs w:val="28"/>
        </w:rPr>
        <w:t>ят</w:t>
      </w:r>
      <w:r w:rsidR="002703A3" w:rsidRPr="00651C66">
        <w:rPr>
          <w:rFonts w:ascii="Times New Roman" w:hAnsi="Times New Roman" w:cs="Times New Roman"/>
          <w:sz w:val="28"/>
          <w:szCs w:val="28"/>
        </w:rPr>
        <w:t xml:space="preserve"> рисунки и </w:t>
      </w:r>
      <w:r w:rsidR="00305878" w:rsidRPr="00651C66">
        <w:rPr>
          <w:rFonts w:ascii="Times New Roman" w:hAnsi="Times New Roman" w:cs="Times New Roman"/>
          <w:sz w:val="28"/>
          <w:szCs w:val="28"/>
        </w:rPr>
        <w:t>пишут</w:t>
      </w:r>
      <w:r w:rsidR="002703A3" w:rsidRPr="00651C66">
        <w:rPr>
          <w:rFonts w:ascii="Times New Roman" w:hAnsi="Times New Roman" w:cs="Times New Roman"/>
          <w:sz w:val="28"/>
          <w:szCs w:val="28"/>
        </w:rPr>
        <w:t xml:space="preserve"> письма бойцам Российской Армии, в составе волонтерских групп провод</w:t>
      </w:r>
      <w:r w:rsidR="00305878" w:rsidRPr="00651C66">
        <w:rPr>
          <w:rFonts w:ascii="Times New Roman" w:hAnsi="Times New Roman" w:cs="Times New Roman"/>
          <w:sz w:val="28"/>
          <w:szCs w:val="28"/>
        </w:rPr>
        <w:t>ят</w:t>
      </w:r>
      <w:r w:rsidR="002703A3" w:rsidRPr="00651C66">
        <w:rPr>
          <w:rFonts w:ascii="Times New Roman" w:hAnsi="Times New Roman" w:cs="Times New Roman"/>
          <w:sz w:val="28"/>
          <w:szCs w:val="28"/>
        </w:rPr>
        <w:t xml:space="preserve"> акции и концерты. </w:t>
      </w:r>
      <w:r w:rsidR="008C3476" w:rsidRPr="00651C66">
        <w:rPr>
          <w:rFonts w:ascii="Times New Roman" w:hAnsi="Times New Roman" w:cs="Times New Roman"/>
          <w:sz w:val="28"/>
          <w:szCs w:val="28"/>
        </w:rPr>
        <w:t xml:space="preserve">Хочу </w:t>
      </w:r>
      <w:r w:rsidRPr="00651C66">
        <w:rPr>
          <w:rFonts w:ascii="Times New Roman" w:hAnsi="Times New Roman" w:cs="Times New Roman"/>
          <w:sz w:val="28"/>
          <w:szCs w:val="28"/>
        </w:rPr>
        <w:t>сердечно</w:t>
      </w:r>
      <w:r w:rsidR="008C3476" w:rsidRPr="00651C66">
        <w:rPr>
          <w:rFonts w:ascii="Times New Roman" w:hAnsi="Times New Roman" w:cs="Times New Roman"/>
          <w:sz w:val="28"/>
          <w:szCs w:val="28"/>
        </w:rPr>
        <w:t xml:space="preserve"> поблагодарить всех участвующих в акциях по </w:t>
      </w:r>
      <w:r w:rsidR="00FB0933" w:rsidRPr="00651C66">
        <w:rPr>
          <w:rFonts w:ascii="Times New Roman" w:hAnsi="Times New Roman" w:cs="Times New Roman"/>
          <w:sz w:val="28"/>
          <w:szCs w:val="28"/>
        </w:rPr>
        <w:t xml:space="preserve">сбору гуманитарной помощи участникам СВО. </w:t>
      </w:r>
      <w:r w:rsidR="008C3476" w:rsidRPr="00651C66">
        <w:rPr>
          <w:rFonts w:ascii="Times New Roman" w:hAnsi="Times New Roman" w:cs="Times New Roman"/>
          <w:sz w:val="28"/>
          <w:szCs w:val="28"/>
        </w:rPr>
        <w:t>Особо значимым является то, что инициаторами таких акций ста</w:t>
      </w:r>
      <w:r w:rsidR="00305878" w:rsidRPr="00651C66">
        <w:rPr>
          <w:rFonts w:ascii="Times New Roman" w:hAnsi="Times New Roman" w:cs="Times New Roman"/>
          <w:sz w:val="28"/>
          <w:szCs w:val="28"/>
        </w:rPr>
        <w:t>новятся</w:t>
      </w:r>
      <w:r w:rsidR="008C3476" w:rsidRPr="00651C66">
        <w:rPr>
          <w:rFonts w:ascii="Times New Roman" w:hAnsi="Times New Roman" w:cs="Times New Roman"/>
          <w:sz w:val="28"/>
          <w:szCs w:val="28"/>
        </w:rPr>
        <w:t xml:space="preserve"> дети, родители, педагоги. </w:t>
      </w:r>
      <w:r w:rsidR="002703A3" w:rsidRPr="00651C66">
        <w:rPr>
          <w:rFonts w:ascii="Times New Roman" w:hAnsi="Times New Roman" w:cs="Times New Roman"/>
          <w:sz w:val="28"/>
          <w:szCs w:val="28"/>
        </w:rPr>
        <w:t>Э</w:t>
      </w:r>
      <w:r w:rsidR="00EE5644" w:rsidRPr="00651C66">
        <w:rPr>
          <w:rFonts w:ascii="Times New Roman" w:hAnsi="Times New Roman" w:cs="Times New Roman"/>
          <w:sz w:val="28"/>
          <w:szCs w:val="28"/>
        </w:rPr>
        <w:t xml:space="preserve">то </w:t>
      </w:r>
      <w:r w:rsidR="00FB0933" w:rsidRPr="00651C66">
        <w:rPr>
          <w:rFonts w:ascii="Times New Roman" w:hAnsi="Times New Roman" w:cs="Times New Roman"/>
          <w:sz w:val="28"/>
          <w:szCs w:val="28"/>
        </w:rPr>
        <w:t xml:space="preserve">лишь </w:t>
      </w:r>
      <w:r w:rsidR="00EE5644" w:rsidRPr="00651C66">
        <w:rPr>
          <w:rFonts w:ascii="Times New Roman" w:hAnsi="Times New Roman" w:cs="Times New Roman"/>
          <w:sz w:val="28"/>
          <w:szCs w:val="28"/>
        </w:rPr>
        <w:t xml:space="preserve">малая часть примеров проявления гражданской активности и патриотизма, но она ясно отражает общие тенденции в результатах воспитательной работы.       </w:t>
      </w:r>
    </w:p>
    <w:p w:rsidR="00EE5644" w:rsidRPr="00651C66" w:rsidRDefault="000D28D5" w:rsidP="000D2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1C6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E5644" w:rsidRPr="00651C66">
        <w:rPr>
          <w:rFonts w:ascii="Times New Roman" w:hAnsi="Times New Roman" w:cs="Times New Roman"/>
          <w:sz w:val="28"/>
          <w:szCs w:val="28"/>
        </w:rPr>
        <w:t xml:space="preserve">Несмотря на позитивную динамику формирования ценностей, о которой я говорила выше, по данным социально-психологического тестирования порядка </w:t>
      </w:r>
      <w:r w:rsidRPr="00651C66">
        <w:rPr>
          <w:rFonts w:ascii="Times New Roman" w:hAnsi="Times New Roman" w:cs="Times New Roman"/>
          <w:sz w:val="28"/>
          <w:szCs w:val="28"/>
        </w:rPr>
        <w:t>15</w:t>
      </w:r>
      <w:r w:rsidR="00EE5644" w:rsidRPr="00651C66">
        <w:rPr>
          <w:rFonts w:ascii="Times New Roman" w:hAnsi="Times New Roman" w:cs="Times New Roman"/>
          <w:sz w:val="28"/>
          <w:szCs w:val="28"/>
        </w:rPr>
        <w:t xml:space="preserve">% наших подростков показывают высокий или средний уровень принятия деструктивных идей и ценностей. На различных видах профилактического учета в городе состоит </w:t>
      </w:r>
      <w:r w:rsidRPr="00651C66">
        <w:rPr>
          <w:rFonts w:ascii="Times New Roman" w:hAnsi="Times New Roman" w:cs="Times New Roman"/>
          <w:sz w:val="28"/>
          <w:szCs w:val="28"/>
        </w:rPr>
        <w:t>20</w:t>
      </w:r>
      <w:r w:rsidR="00EE5644" w:rsidRPr="00651C66">
        <w:rPr>
          <w:rFonts w:ascii="Times New Roman" w:hAnsi="Times New Roman" w:cs="Times New Roman"/>
          <w:sz w:val="28"/>
          <w:szCs w:val="28"/>
        </w:rPr>
        <w:t xml:space="preserve"> несовершеннолетних. Данные на слайде показывают, </w:t>
      </w:r>
      <w:r w:rsidR="00EE5644" w:rsidRPr="00651C66">
        <w:rPr>
          <w:rFonts w:ascii="Times New Roman" w:hAnsi="Times New Roman" w:cs="Times New Roman"/>
          <w:sz w:val="28"/>
          <w:szCs w:val="28"/>
        </w:rPr>
        <w:lastRenderedPageBreak/>
        <w:t xml:space="preserve">как важно защитить детей от усиливающегося негативного влияния информационной среды. </w:t>
      </w:r>
    </w:p>
    <w:p w:rsidR="00EE5644" w:rsidRPr="00651C66" w:rsidRDefault="0016089D" w:rsidP="000D2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1C6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</w:t>
      </w:r>
      <w:r w:rsidR="00EE5644" w:rsidRPr="00651C66">
        <w:rPr>
          <w:rFonts w:ascii="Times New Roman" w:hAnsi="Times New Roman" w:cs="Times New Roman"/>
          <w:sz w:val="28"/>
          <w:szCs w:val="28"/>
        </w:rPr>
        <w:t xml:space="preserve">Перед системой образования поставлены задачи по организации занятости </w:t>
      </w:r>
      <w:proofErr w:type="gramStart"/>
      <w:r w:rsidR="00EE5644" w:rsidRPr="00651C6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E5644" w:rsidRPr="00651C66">
        <w:rPr>
          <w:rFonts w:ascii="Times New Roman" w:hAnsi="Times New Roman" w:cs="Times New Roman"/>
          <w:sz w:val="28"/>
          <w:szCs w:val="28"/>
        </w:rPr>
        <w:t xml:space="preserve"> и совершенствованию деятельности психологической службы. Однако </w:t>
      </w:r>
      <w:r w:rsidR="00FB0933" w:rsidRPr="00651C66">
        <w:rPr>
          <w:rFonts w:ascii="Times New Roman" w:hAnsi="Times New Roman" w:cs="Times New Roman"/>
          <w:sz w:val="28"/>
          <w:szCs w:val="28"/>
        </w:rPr>
        <w:t xml:space="preserve">было бы неправильным </w:t>
      </w:r>
      <w:r w:rsidR="00EE5644" w:rsidRPr="00651C66">
        <w:rPr>
          <w:rFonts w:ascii="Times New Roman" w:hAnsi="Times New Roman" w:cs="Times New Roman"/>
          <w:sz w:val="28"/>
          <w:szCs w:val="28"/>
        </w:rPr>
        <w:t>сводить решение этого вопроса только к деятельности психологических служб</w:t>
      </w:r>
      <w:r w:rsidR="00FB0933" w:rsidRPr="00651C66">
        <w:rPr>
          <w:rFonts w:ascii="Times New Roman" w:hAnsi="Times New Roman" w:cs="Times New Roman"/>
          <w:sz w:val="28"/>
          <w:szCs w:val="28"/>
        </w:rPr>
        <w:t>.</w:t>
      </w:r>
      <w:r w:rsidR="00EE5644" w:rsidRPr="00651C66">
        <w:rPr>
          <w:rFonts w:ascii="Times New Roman" w:hAnsi="Times New Roman" w:cs="Times New Roman"/>
          <w:sz w:val="28"/>
          <w:szCs w:val="28"/>
        </w:rPr>
        <w:t xml:space="preserve"> Главными партнерами педагогов в этом вопросе должны стать семья, родительское сообщество. В этом году Большое краевое родительское собрание </w:t>
      </w:r>
      <w:r w:rsidRPr="00651C66">
        <w:rPr>
          <w:rFonts w:ascii="Times New Roman" w:hAnsi="Times New Roman" w:cs="Times New Roman"/>
          <w:sz w:val="28"/>
          <w:szCs w:val="28"/>
        </w:rPr>
        <w:t>было</w:t>
      </w:r>
      <w:r w:rsidR="00EE5644" w:rsidRPr="00651C66">
        <w:rPr>
          <w:rFonts w:ascii="Times New Roman" w:hAnsi="Times New Roman" w:cs="Times New Roman"/>
          <w:sz w:val="28"/>
          <w:szCs w:val="28"/>
        </w:rPr>
        <w:t xml:space="preserve"> посвя</w:t>
      </w:r>
      <w:r w:rsidRPr="00651C66">
        <w:rPr>
          <w:rFonts w:ascii="Times New Roman" w:hAnsi="Times New Roman" w:cs="Times New Roman"/>
          <w:sz w:val="28"/>
          <w:szCs w:val="28"/>
        </w:rPr>
        <w:t>щено</w:t>
      </w:r>
      <w:r w:rsidR="00EE5644" w:rsidRPr="00651C66">
        <w:rPr>
          <w:rFonts w:ascii="Times New Roman" w:hAnsi="Times New Roman" w:cs="Times New Roman"/>
          <w:sz w:val="28"/>
          <w:szCs w:val="28"/>
        </w:rPr>
        <w:t xml:space="preserve"> вопросам безопасности. Совместная с родителями работа по формированию способности противостоять негативным воздействиям информационной среды должна стать одной из ключевых направлений работы школы.</w:t>
      </w:r>
    </w:p>
    <w:p w:rsidR="00E0290A" w:rsidRPr="00651C66" w:rsidRDefault="00E0290A" w:rsidP="000D2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1C66">
        <w:rPr>
          <w:rFonts w:ascii="Times New Roman" w:hAnsi="Times New Roman" w:cs="Times New Roman"/>
          <w:sz w:val="28"/>
          <w:szCs w:val="28"/>
        </w:rPr>
        <w:t xml:space="preserve">       Удерживая </w:t>
      </w:r>
      <w:r w:rsidR="0016089D" w:rsidRPr="00651C66">
        <w:rPr>
          <w:rFonts w:ascii="Times New Roman" w:hAnsi="Times New Roman" w:cs="Times New Roman"/>
          <w:sz w:val="28"/>
          <w:szCs w:val="28"/>
        </w:rPr>
        <w:t xml:space="preserve">в фокусе внимания </w:t>
      </w:r>
      <w:r w:rsidRPr="00651C66">
        <w:rPr>
          <w:rFonts w:ascii="Times New Roman" w:hAnsi="Times New Roman" w:cs="Times New Roman"/>
          <w:sz w:val="28"/>
          <w:szCs w:val="28"/>
        </w:rPr>
        <w:t xml:space="preserve">тему педагогического совета, приведу некоторую статистику по нашему городу: </w:t>
      </w:r>
    </w:p>
    <w:p w:rsidR="00016787" w:rsidRPr="00651C66" w:rsidRDefault="000E7E13" w:rsidP="000D2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1C66">
        <w:rPr>
          <w:rFonts w:ascii="Times New Roman" w:hAnsi="Times New Roman" w:cs="Times New Roman"/>
          <w:sz w:val="28"/>
          <w:szCs w:val="28"/>
        </w:rPr>
        <w:t xml:space="preserve">       </w:t>
      </w:r>
      <w:r w:rsidR="00E0290A" w:rsidRPr="00651C66">
        <w:rPr>
          <w:rFonts w:ascii="Times New Roman" w:hAnsi="Times New Roman" w:cs="Times New Roman"/>
          <w:sz w:val="28"/>
          <w:szCs w:val="28"/>
        </w:rPr>
        <w:t xml:space="preserve">В Боготоле 2 294 </w:t>
      </w:r>
      <w:r w:rsidR="00477C31" w:rsidRPr="00651C66">
        <w:rPr>
          <w:rFonts w:ascii="Times New Roman" w:hAnsi="Times New Roman" w:cs="Times New Roman"/>
          <w:sz w:val="28"/>
          <w:szCs w:val="28"/>
        </w:rPr>
        <w:t xml:space="preserve">семьи, из которых 343 </w:t>
      </w:r>
      <w:r w:rsidR="007C2D00" w:rsidRPr="00651C66">
        <w:rPr>
          <w:rFonts w:ascii="Times New Roman" w:hAnsi="Times New Roman" w:cs="Times New Roman"/>
          <w:sz w:val="28"/>
          <w:szCs w:val="28"/>
        </w:rPr>
        <w:t>(15</w:t>
      </w:r>
      <w:r w:rsidR="00E0290A" w:rsidRPr="00651C66">
        <w:rPr>
          <w:rFonts w:ascii="Times New Roman" w:hAnsi="Times New Roman" w:cs="Times New Roman"/>
          <w:sz w:val="28"/>
          <w:szCs w:val="28"/>
        </w:rPr>
        <w:t>%) являются многодетными, большая часть многодетных семей воспитывает троих детей (266 семей), 55 семей – четверых дет</w:t>
      </w:r>
      <w:r w:rsidR="00477C31" w:rsidRPr="00651C66">
        <w:rPr>
          <w:rFonts w:ascii="Times New Roman" w:hAnsi="Times New Roman" w:cs="Times New Roman"/>
          <w:sz w:val="28"/>
          <w:szCs w:val="28"/>
        </w:rPr>
        <w:t>ей, 17 семей имеют пятеро детей, 3 семьи – шестеро детей, по одной семье воспитывают 7 и 8 детей.</w:t>
      </w:r>
      <w:r w:rsidR="00E0290A" w:rsidRPr="00651C66">
        <w:rPr>
          <w:rFonts w:ascii="Times New Roman" w:hAnsi="Times New Roman" w:cs="Times New Roman"/>
          <w:sz w:val="28"/>
          <w:szCs w:val="28"/>
        </w:rPr>
        <w:t xml:space="preserve"> </w:t>
      </w:r>
      <w:r w:rsidR="00ED4BEA" w:rsidRPr="00651C66">
        <w:rPr>
          <w:rFonts w:ascii="Times New Roman" w:hAnsi="Times New Roman" w:cs="Times New Roman"/>
          <w:sz w:val="28"/>
          <w:szCs w:val="28"/>
        </w:rPr>
        <w:t xml:space="preserve">На обслуживании в центре «Надежда» 152 семьи, из них 53 многодетных. В </w:t>
      </w:r>
      <w:r w:rsidR="007C2D00" w:rsidRPr="00651C66">
        <w:rPr>
          <w:rFonts w:ascii="Times New Roman" w:hAnsi="Times New Roman" w:cs="Times New Roman"/>
          <w:sz w:val="28"/>
          <w:szCs w:val="28"/>
        </w:rPr>
        <w:t>социально-опасном положении</w:t>
      </w:r>
      <w:r w:rsidR="00477C31" w:rsidRPr="00651C66">
        <w:rPr>
          <w:rFonts w:ascii="Times New Roman" w:hAnsi="Times New Roman" w:cs="Times New Roman"/>
          <w:sz w:val="28"/>
          <w:szCs w:val="28"/>
        </w:rPr>
        <w:t xml:space="preserve"> состоит 17 семей, и</w:t>
      </w:r>
      <w:r w:rsidR="00F4415A" w:rsidRPr="00651C66">
        <w:rPr>
          <w:rFonts w:ascii="Times New Roman" w:hAnsi="Times New Roman" w:cs="Times New Roman"/>
          <w:sz w:val="28"/>
          <w:szCs w:val="28"/>
        </w:rPr>
        <w:t>з</w:t>
      </w:r>
      <w:r w:rsidR="00477C31" w:rsidRPr="00651C66">
        <w:rPr>
          <w:rFonts w:ascii="Times New Roman" w:hAnsi="Times New Roman" w:cs="Times New Roman"/>
          <w:sz w:val="28"/>
          <w:szCs w:val="28"/>
        </w:rPr>
        <w:t xml:space="preserve"> них 7 являются многодетными. </w:t>
      </w:r>
      <w:r w:rsidR="00DD4858" w:rsidRPr="00651C66">
        <w:rPr>
          <w:rFonts w:ascii="Times New Roman" w:hAnsi="Times New Roman" w:cs="Times New Roman"/>
          <w:sz w:val="28"/>
          <w:szCs w:val="28"/>
        </w:rPr>
        <w:t>Право жить и воспитываться в семье, знать своих родителей –</w:t>
      </w:r>
      <w:r w:rsidR="00117279" w:rsidRPr="00651C66">
        <w:rPr>
          <w:rFonts w:ascii="Times New Roman" w:hAnsi="Times New Roman" w:cs="Times New Roman"/>
          <w:sz w:val="28"/>
          <w:szCs w:val="28"/>
        </w:rPr>
        <w:t xml:space="preserve"> </w:t>
      </w:r>
      <w:r w:rsidR="00DD4858" w:rsidRPr="00651C66">
        <w:rPr>
          <w:rFonts w:ascii="Times New Roman" w:hAnsi="Times New Roman" w:cs="Times New Roman"/>
          <w:sz w:val="28"/>
          <w:szCs w:val="28"/>
        </w:rPr>
        <w:t xml:space="preserve">одно из важнейших прав ребенка. </w:t>
      </w:r>
      <w:r w:rsidR="00117279" w:rsidRPr="00651C66">
        <w:rPr>
          <w:rFonts w:ascii="Times New Roman" w:hAnsi="Times New Roman" w:cs="Times New Roman"/>
          <w:sz w:val="28"/>
          <w:szCs w:val="28"/>
        </w:rPr>
        <w:t>Соглашусь с министром, что и</w:t>
      </w:r>
      <w:r w:rsidR="00DD4858" w:rsidRPr="00651C66">
        <w:rPr>
          <w:rFonts w:ascii="Times New Roman" w:hAnsi="Times New Roman" w:cs="Times New Roman"/>
          <w:sz w:val="28"/>
          <w:szCs w:val="28"/>
        </w:rPr>
        <w:t>зъятие детей из семей – это крайняя мера, применяться она должна в исключительных случаях, когда ребенку действительно грозит опасность. К сожалению, и для нашего города актуальна тема социального сиротства: за прошедший год в детские дома помещено 11 детей, 82 семьи приняли под опеку и воспитывают 105 несовершеннолетних.</w:t>
      </w:r>
      <w:r w:rsidR="007C2D00" w:rsidRPr="00651C66">
        <w:rPr>
          <w:rFonts w:ascii="Times New Roman" w:hAnsi="Times New Roman" w:cs="Times New Roman"/>
          <w:sz w:val="28"/>
          <w:szCs w:val="28"/>
        </w:rPr>
        <w:t xml:space="preserve"> </w:t>
      </w:r>
      <w:r w:rsidR="00477C31" w:rsidRPr="00651C66">
        <w:rPr>
          <w:rFonts w:ascii="Times New Roman" w:hAnsi="Times New Roman" w:cs="Times New Roman"/>
          <w:sz w:val="28"/>
          <w:szCs w:val="28"/>
        </w:rPr>
        <w:t xml:space="preserve">С семьями работают не только образовательные организации, но и учреждения культуры, здравоохранения, социальной защиты, </w:t>
      </w:r>
      <w:r w:rsidR="00DD4858" w:rsidRPr="00651C66">
        <w:rPr>
          <w:rFonts w:ascii="Times New Roman" w:hAnsi="Times New Roman" w:cs="Times New Roman"/>
          <w:sz w:val="28"/>
          <w:szCs w:val="28"/>
        </w:rPr>
        <w:t xml:space="preserve">отдела опеки, </w:t>
      </w:r>
      <w:r w:rsidR="00477C31" w:rsidRPr="00651C66">
        <w:rPr>
          <w:rFonts w:ascii="Times New Roman" w:hAnsi="Times New Roman" w:cs="Times New Roman"/>
          <w:sz w:val="28"/>
          <w:szCs w:val="28"/>
        </w:rPr>
        <w:t xml:space="preserve">центр занятости населения, органы внутренних дел. Я выражаю благодарность представителям </w:t>
      </w:r>
      <w:r w:rsidR="00DD4858" w:rsidRPr="00651C66">
        <w:rPr>
          <w:rFonts w:ascii="Times New Roman" w:hAnsi="Times New Roman" w:cs="Times New Roman"/>
          <w:sz w:val="28"/>
          <w:szCs w:val="28"/>
        </w:rPr>
        <w:t xml:space="preserve">всех </w:t>
      </w:r>
      <w:r w:rsidR="00477C31" w:rsidRPr="00651C66">
        <w:rPr>
          <w:rFonts w:ascii="Times New Roman" w:hAnsi="Times New Roman" w:cs="Times New Roman"/>
          <w:sz w:val="28"/>
          <w:szCs w:val="28"/>
        </w:rPr>
        <w:t xml:space="preserve">ведомств за сотрудничество, надеюсь, </w:t>
      </w:r>
      <w:r w:rsidR="00DD4858" w:rsidRPr="00651C66">
        <w:rPr>
          <w:rFonts w:ascii="Times New Roman" w:hAnsi="Times New Roman" w:cs="Times New Roman"/>
          <w:sz w:val="28"/>
          <w:szCs w:val="28"/>
        </w:rPr>
        <w:t xml:space="preserve">что </w:t>
      </w:r>
      <w:r w:rsidR="00477C31" w:rsidRPr="00651C66">
        <w:rPr>
          <w:rFonts w:ascii="Times New Roman" w:hAnsi="Times New Roman" w:cs="Times New Roman"/>
          <w:sz w:val="28"/>
          <w:szCs w:val="28"/>
        </w:rPr>
        <w:t>и в дальнейшем</w:t>
      </w:r>
      <w:r w:rsidR="00DD4858" w:rsidRPr="00651C66">
        <w:rPr>
          <w:rFonts w:ascii="Times New Roman" w:hAnsi="Times New Roman" w:cs="Times New Roman"/>
          <w:sz w:val="28"/>
          <w:szCs w:val="28"/>
        </w:rPr>
        <w:t xml:space="preserve"> мы сможем совместно, в тесном взаимодействии, решать задачи по укреплению </w:t>
      </w:r>
      <w:r w:rsidR="00117279" w:rsidRPr="00651C66"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="00DD4858" w:rsidRPr="00651C66">
        <w:rPr>
          <w:rFonts w:ascii="Times New Roman" w:hAnsi="Times New Roman" w:cs="Times New Roman"/>
          <w:sz w:val="28"/>
          <w:szCs w:val="28"/>
        </w:rPr>
        <w:t>института семьи</w:t>
      </w:r>
      <w:r w:rsidR="00117279" w:rsidRPr="00651C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562" w:rsidRPr="00651C66" w:rsidRDefault="00FB0933" w:rsidP="000D2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1C66">
        <w:rPr>
          <w:rFonts w:ascii="Times New Roman" w:hAnsi="Times New Roman" w:cs="Times New Roman"/>
          <w:sz w:val="28"/>
          <w:szCs w:val="28"/>
        </w:rPr>
        <w:t xml:space="preserve">        </w:t>
      </w:r>
      <w:r w:rsidR="00117279" w:rsidRPr="00651C66">
        <w:rPr>
          <w:rFonts w:ascii="Times New Roman" w:hAnsi="Times New Roman" w:cs="Times New Roman"/>
          <w:sz w:val="28"/>
          <w:szCs w:val="28"/>
        </w:rPr>
        <w:t>В Год семьи в новом учебном году в рас</w:t>
      </w:r>
      <w:r w:rsidR="00016787" w:rsidRPr="00651C66">
        <w:rPr>
          <w:rFonts w:ascii="Times New Roman" w:hAnsi="Times New Roman" w:cs="Times New Roman"/>
          <w:sz w:val="28"/>
          <w:szCs w:val="28"/>
        </w:rPr>
        <w:t xml:space="preserve">писании </w:t>
      </w:r>
      <w:r w:rsidR="00117279" w:rsidRPr="00651C66">
        <w:rPr>
          <w:rFonts w:ascii="Times New Roman" w:hAnsi="Times New Roman" w:cs="Times New Roman"/>
          <w:sz w:val="28"/>
          <w:szCs w:val="28"/>
        </w:rPr>
        <w:t>старшеклассников появится курс «</w:t>
      </w:r>
      <w:proofErr w:type="spellStart"/>
      <w:r w:rsidR="00117279" w:rsidRPr="00651C66">
        <w:rPr>
          <w:rFonts w:ascii="Times New Roman" w:hAnsi="Times New Roman" w:cs="Times New Roman"/>
          <w:sz w:val="28"/>
          <w:szCs w:val="28"/>
        </w:rPr>
        <w:t>Семьеведение</w:t>
      </w:r>
      <w:proofErr w:type="spellEnd"/>
      <w:r w:rsidR="00117279" w:rsidRPr="00651C66">
        <w:rPr>
          <w:rFonts w:ascii="Times New Roman" w:hAnsi="Times New Roman" w:cs="Times New Roman"/>
          <w:sz w:val="28"/>
          <w:szCs w:val="28"/>
        </w:rPr>
        <w:t>». Это ответ на негативные тенденции, связанные с отсутствием у части молодежи планов по созданию семьи, стремл</w:t>
      </w:r>
      <w:r w:rsidR="00016787" w:rsidRPr="00651C66">
        <w:rPr>
          <w:rFonts w:ascii="Times New Roman" w:hAnsi="Times New Roman" w:cs="Times New Roman"/>
          <w:sz w:val="28"/>
          <w:szCs w:val="28"/>
        </w:rPr>
        <w:t xml:space="preserve">ения сохранять и ценить семью. </w:t>
      </w:r>
      <w:r w:rsidR="00050C7E" w:rsidRPr="00651C66">
        <w:rPr>
          <w:rFonts w:ascii="Times New Roman" w:hAnsi="Times New Roman" w:cs="Times New Roman"/>
          <w:sz w:val="28"/>
          <w:szCs w:val="28"/>
        </w:rPr>
        <w:t xml:space="preserve">Ведение нового курса должно быть согласовано школой </w:t>
      </w:r>
      <w:r w:rsidR="00305878" w:rsidRPr="00651C66">
        <w:rPr>
          <w:rFonts w:ascii="Times New Roman" w:hAnsi="Times New Roman" w:cs="Times New Roman"/>
          <w:sz w:val="28"/>
          <w:szCs w:val="28"/>
        </w:rPr>
        <w:t xml:space="preserve">с </w:t>
      </w:r>
      <w:r w:rsidR="00050C7E" w:rsidRPr="00651C66">
        <w:rPr>
          <w:rFonts w:ascii="Times New Roman" w:hAnsi="Times New Roman" w:cs="Times New Roman"/>
          <w:sz w:val="28"/>
          <w:szCs w:val="28"/>
        </w:rPr>
        <w:t xml:space="preserve">родительским сообществом. </w:t>
      </w:r>
      <w:r w:rsidR="00016787" w:rsidRPr="00651C66">
        <w:rPr>
          <w:rFonts w:ascii="Times New Roman" w:hAnsi="Times New Roman" w:cs="Times New Roman"/>
          <w:sz w:val="28"/>
          <w:szCs w:val="28"/>
        </w:rPr>
        <w:t>Надеюсь, педагоги с</w:t>
      </w:r>
      <w:r w:rsidR="00F51562" w:rsidRPr="00651C66">
        <w:rPr>
          <w:rFonts w:ascii="Times New Roman" w:hAnsi="Times New Roman" w:cs="Times New Roman"/>
          <w:sz w:val="28"/>
          <w:szCs w:val="28"/>
        </w:rPr>
        <w:t>умеют</w:t>
      </w:r>
      <w:r w:rsidR="00117279" w:rsidRPr="00651C66">
        <w:rPr>
          <w:rFonts w:ascii="Times New Roman" w:hAnsi="Times New Roman" w:cs="Times New Roman"/>
          <w:sz w:val="28"/>
          <w:szCs w:val="28"/>
        </w:rPr>
        <w:t xml:space="preserve"> </w:t>
      </w:r>
      <w:r w:rsidR="00016787" w:rsidRPr="00651C66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050C7E" w:rsidRPr="00651C6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50C7E" w:rsidRPr="00651C66">
        <w:rPr>
          <w:rFonts w:ascii="Times New Roman" w:hAnsi="Times New Roman" w:cs="Times New Roman"/>
          <w:sz w:val="28"/>
          <w:szCs w:val="28"/>
        </w:rPr>
        <w:t>Семьеведение</w:t>
      </w:r>
      <w:proofErr w:type="spellEnd"/>
      <w:r w:rsidR="00050C7E" w:rsidRPr="00651C66">
        <w:rPr>
          <w:rFonts w:ascii="Times New Roman" w:hAnsi="Times New Roman" w:cs="Times New Roman"/>
          <w:sz w:val="28"/>
          <w:szCs w:val="28"/>
        </w:rPr>
        <w:t xml:space="preserve">» в форме </w:t>
      </w:r>
      <w:r w:rsidR="00016787" w:rsidRPr="00651C66">
        <w:rPr>
          <w:rFonts w:ascii="Times New Roman" w:hAnsi="Times New Roman" w:cs="Times New Roman"/>
          <w:sz w:val="28"/>
          <w:szCs w:val="28"/>
        </w:rPr>
        <w:t>доверительн</w:t>
      </w:r>
      <w:r w:rsidR="00050C7E" w:rsidRPr="00651C66">
        <w:rPr>
          <w:rFonts w:ascii="Times New Roman" w:hAnsi="Times New Roman" w:cs="Times New Roman"/>
          <w:sz w:val="28"/>
          <w:szCs w:val="28"/>
        </w:rPr>
        <w:t>ого</w:t>
      </w:r>
      <w:r w:rsidR="00016787" w:rsidRPr="00651C66">
        <w:rPr>
          <w:rFonts w:ascii="Times New Roman" w:hAnsi="Times New Roman" w:cs="Times New Roman"/>
          <w:sz w:val="28"/>
          <w:szCs w:val="28"/>
        </w:rPr>
        <w:t xml:space="preserve"> </w:t>
      </w:r>
      <w:r w:rsidR="00117279" w:rsidRPr="00651C66">
        <w:rPr>
          <w:rFonts w:ascii="Times New Roman" w:hAnsi="Times New Roman" w:cs="Times New Roman"/>
          <w:sz w:val="28"/>
          <w:szCs w:val="28"/>
        </w:rPr>
        <w:t>и</w:t>
      </w:r>
      <w:r w:rsidR="007C2D00" w:rsidRPr="00651C66">
        <w:rPr>
          <w:rFonts w:ascii="Times New Roman" w:hAnsi="Times New Roman" w:cs="Times New Roman"/>
          <w:sz w:val="28"/>
          <w:szCs w:val="28"/>
        </w:rPr>
        <w:t xml:space="preserve"> </w:t>
      </w:r>
      <w:r w:rsidR="00117279" w:rsidRPr="00651C66">
        <w:rPr>
          <w:rFonts w:ascii="Times New Roman" w:hAnsi="Times New Roman" w:cs="Times New Roman"/>
          <w:sz w:val="28"/>
          <w:szCs w:val="28"/>
        </w:rPr>
        <w:t>деликатн</w:t>
      </w:r>
      <w:r w:rsidR="00050C7E" w:rsidRPr="00651C66">
        <w:rPr>
          <w:rFonts w:ascii="Times New Roman" w:hAnsi="Times New Roman" w:cs="Times New Roman"/>
          <w:sz w:val="28"/>
          <w:szCs w:val="28"/>
        </w:rPr>
        <w:t>ого</w:t>
      </w:r>
      <w:r w:rsidR="00117279" w:rsidRPr="00651C66">
        <w:rPr>
          <w:rFonts w:ascii="Times New Roman" w:hAnsi="Times New Roman" w:cs="Times New Roman"/>
          <w:sz w:val="28"/>
          <w:szCs w:val="28"/>
        </w:rPr>
        <w:t xml:space="preserve"> разговор</w:t>
      </w:r>
      <w:r w:rsidR="00050C7E" w:rsidRPr="00651C66">
        <w:rPr>
          <w:rFonts w:ascii="Times New Roman" w:hAnsi="Times New Roman" w:cs="Times New Roman"/>
          <w:sz w:val="28"/>
          <w:szCs w:val="28"/>
        </w:rPr>
        <w:t>а</w:t>
      </w:r>
      <w:r w:rsidR="00117279" w:rsidRPr="00651C66">
        <w:rPr>
          <w:rFonts w:ascii="Times New Roman" w:hAnsi="Times New Roman" w:cs="Times New Roman"/>
          <w:sz w:val="28"/>
          <w:szCs w:val="28"/>
        </w:rPr>
        <w:t xml:space="preserve"> между </w:t>
      </w:r>
      <w:r w:rsidR="00016787" w:rsidRPr="00651C66">
        <w:rPr>
          <w:rFonts w:ascii="Times New Roman" w:hAnsi="Times New Roman" w:cs="Times New Roman"/>
          <w:sz w:val="28"/>
          <w:szCs w:val="28"/>
        </w:rPr>
        <w:t xml:space="preserve">учителем и детьми. </w:t>
      </w:r>
    </w:p>
    <w:p w:rsidR="002418F4" w:rsidRPr="00651C66" w:rsidRDefault="007C2D00" w:rsidP="000D2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1C66">
        <w:rPr>
          <w:rFonts w:ascii="Times New Roman" w:hAnsi="Times New Roman" w:cs="Times New Roman"/>
          <w:sz w:val="28"/>
          <w:szCs w:val="28"/>
        </w:rPr>
        <w:t xml:space="preserve">      </w:t>
      </w:r>
      <w:r w:rsidR="00F51562" w:rsidRPr="00651C66">
        <w:rPr>
          <w:rFonts w:ascii="Times New Roman" w:hAnsi="Times New Roman" w:cs="Times New Roman"/>
          <w:sz w:val="28"/>
          <w:szCs w:val="28"/>
        </w:rPr>
        <w:t xml:space="preserve">Нас ждет ряд других изменений содержания образования, которые и нацелены на обеспечение воспитательных результатов, и во многом связаны с </w:t>
      </w:r>
      <w:r w:rsidR="00F51562" w:rsidRPr="00651C66">
        <w:rPr>
          <w:rFonts w:ascii="Times New Roman" w:hAnsi="Times New Roman" w:cs="Times New Roman"/>
          <w:sz w:val="28"/>
          <w:szCs w:val="28"/>
        </w:rPr>
        <w:lastRenderedPageBreak/>
        <w:t>изменением геополитической обстановки. Изменения коснутся предметов</w:t>
      </w:r>
      <w:r w:rsidR="0016089D" w:rsidRPr="00651C66">
        <w:rPr>
          <w:rFonts w:ascii="Times New Roman" w:hAnsi="Times New Roman" w:cs="Times New Roman"/>
          <w:sz w:val="28"/>
          <w:szCs w:val="28"/>
        </w:rPr>
        <w:t>:</w:t>
      </w:r>
      <w:r w:rsidR="00F51562" w:rsidRPr="00651C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1562" w:rsidRPr="00651C66">
        <w:rPr>
          <w:rFonts w:ascii="Times New Roman" w:hAnsi="Times New Roman" w:cs="Times New Roman"/>
          <w:sz w:val="28"/>
          <w:szCs w:val="28"/>
        </w:rPr>
        <w:t>«Литература», «География», «История», «Обществознание», «Физкультура», «Труд», будет введен новый предмет «Основы</w:t>
      </w:r>
      <w:r w:rsidR="0016089D" w:rsidRPr="00651C66">
        <w:rPr>
          <w:rFonts w:ascii="Times New Roman" w:hAnsi="Times New Roman" w:cs="Times New Roman"/>
          <w:sz w:val="28"/>
          <w:szCs w:val="28"/>
        </w:rPr>
        <w:t xml:space="preserve"> безопасности и защиты Родины».</w:t>
      </w:r>
      <w:proofErr w:type="gramEnd"/>
      <w:r w:rsidR="0016089D" w:rsidRPr="00651C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1562" w:rsidRPr="00651C66">
        <w:rPr>
          <w:rFonts w:ascii="Times New Roman" w:hAnsi="Times New Roman" w:cs="Times New Roman"/>
          <w:sz w:val="28"/>
          <w:szCs w:val="28"/>
        </w:rPr>
        <w:t>Завершая первую часть доклада, отмечу, что наши задачи в области воспитания на всех уровнях образования, начиная с дошкольного, связаны с дальнейшими шагами в построении воспитательного пространства, направленного на формирование традиционных ценностей, сохранение ценности семьи, основанного на кооперации и взаимодействии с разными субъектами воспитания и, в первую очередь, с родительским сообществом.</w:t>
      </w:r>
      <w:proofErr w:type="gramEnd"/>
    </w:p>
    <w:p w:rsidR="00F51562" w:rsidRPr="00651C66" w:rsidRDefault="00D36565" w:rsidP="000D28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1C66">
        <w:rPr>
          <w:rFonts w:ascii="Times New Roman" w:hAnsi="Times New Roman" w:cs="Times New Roman"/>
          <w:sz w:val="28"/>
          <w:szCs w:val="28"/>
        </w:rPr>
        <w:t>ЧАСТЬ II. «ЗНАНИЯ»</w:t>
      </w:r>
    </w:p>
    <w:p w:rsidR="00665CF3" w:rsidRPr="00651C66" w:rsidRDefault="00665CF3" w:rsidP="000D2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1C66">
        <w:rPr>
          <w:rFonts w:ascii="Times New Roman" w:hAnsi="Times New Roman" w:cs="Times New Roman"/>
          <w:sz w:val="28"/>
          <w:szCs w:val="28"/>
        </w:rPr>
        <w:t xml:space="preserve">      Переходя ко второй части доклада</w:t>
      </w:r>
      <w:r w:rsidR="003F0A23" w:rsidRPr="00651C66">
        <w:rPr>
          <w:rFonts w:ascii="Times New Roman" w:hAnsi="Times New Roman" w:cs="Times New Roman"/>
          <w:sz w:val="28"/>
          <w:szCs w:val="28"/>
        </w:rPr>
        <w:t>,</w:t>
      </w:r>
      <w:r w:rsidRPr="00651C66">
        <w:rPr>
          <w:rFonts w:ascii="Times New Roman" w:hAnsi="Times New Roman" w:cs="Times New Roman"/>
          <w:sz w:val="28"/>
          <w:szCs w:val="28"/>
        </w:rPr>
        <w:t xml:space="preserve"> напомню, что на прошлом педагогическом совете среди вопросов, требующих внимания всех участников образовательного процесса, мы называли недостаточный уровень достижения высоких результатов школьников, и существенную дол</w:t>
      </w:r>
      <w:r w:rsidR="00F34B4C" w:rsidRPr="00651C66">
        <w:rPr>
          <w:rFonts w:ascii="Times New Roman" w:hAnsi="Times New Roman" w:cs="Times New Roman"/>
          <w:sz w:val="28"/>
          <w:szCs w:val="28"/>
        </w:rPr>
        <w:t>ю</w:t>
      </w:r>
      <w:r w:rsidRPr="00651C66">
        <w:rPr>
          <w:rFonts w:ascii="Times New Roman" w:hAnsi="Times New Roman" w:cs="Times New Roman"/>
          <w:sz w:val="28"/>
          <w:szCs w:val="28"/>
        </w:rPr>
        <w:t xml:space="preserve"> области низких результатов. Итоги 2023-2024 учебного года по всем позициям в целом сопоставимы с итогами прошлых лет, в том числе и итоги ГИА. </w:t>
      </w:r>
    </w:p>
    <w:p w:rsidR="001713A1" w:rsidRPr="00651C66" w:rsidRDefault="00665CF3" w:rsidP="000D2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1C66">
        <w:rPr>
          <w:rFonts w:ascii="Times New Roman" w:hAnsi="Times New Roman" w:cs="Times New Roman"/>
          <w:sz w:val="28"/>
          <w:szCs w:val="28"/>
        </w:rPr>
        <w:t xml:space="preserve">       Из 117 выпускников, окончивших 11 классов, успешно справились с испытаниями по основным предметам 113 человек, 4 выпускника будут пересдавать ЕГЭ осенью. </w:t>
      </w:r>
    </w:p>
    <w:p w:rsidR="00665CF3" w:rsidRPr="00651C66" w:rsidRDefault="001713A1" w:rsidP="000D2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1C66">
        <w:rPr>
          <w:rFonts w:ascii="Times New Roman" w:hAnsi="Times New Roman" w:cs="Times New Roman"/>
          <w:sz w:val="28"/>
          <w:szCs w:val="28"/>
        </w:rPr>
        <w:t xml:space="preserve">   </w:t>
      </w:r>
      <w:r w:rsidR="00665CF3" w:rsidRPr="00651C66">
        <w:rPr>
          <w:rFonts w:ascii="Times New Roman" w:hAnsi="Times New Roman" w:cs="Times New Roman"/>
          <w:sz w:val="28"/>
          <w:szCs w:val="28"/>
        </w:rPr>
        <w:t xml:space="preserve">Если говорить о результатах по предметам, то примерно на уровне прошлого года мы получили результаты ЕГЭ по русскому языку и математике, </w:t>
      </w:r>
      <w:r w:rsidR="007C2D00" w:rsidRPr="00651C66">
        <w:rPr>
          <w:rFonts w:ascii="Times New Roman" w:hAnsi="Times New Roman" w:cs="Times New Roman"/>
          <w:sz w:val="28"/>
          <w:szCs w:val="28"/>
        </w:rPr>
        <w:t>немного</w:t>
      </w:r>
      <w:r w:rsidR="00665CF3" w:rsidRPr="00651C66">
        <w:rPr>
          <w:rFonts w:ascii="Times New Roman" w:hAnsi="Times New Roman" w:cs="Times New Roman"/>
          <w:sz w:val="28"/>
          <w:szCs w:val="28"/>
        </w:rPr>
        <w:t xml:space="preserve">  выше – по информатике, физике, ниже уровня прошлого года - по обществознанию, хотя этот предмет по выбору самый популярный у выпускников. Порадовали в этом году отличники учебы: 11 человек по итогам обучения пол</w:t>
      </w:r>
      <w:r w:rsidR="00F34B4C" w:rsidRPr="00651C66">
        <w:rPr>
          <w:rFonts w:ascii="Times New Roman" w:hAnsi="Times New Roman" w:cs="Times New Roman"/>
          <w:sz w:val="28"/>
          <w:szCs w:val="28"/>
        </w:rPr>
        <w:t xml:space="preserve">учили медали, из них 8 человек </w:t>
      </w:r>
      <w:r w:rsidR="00665CF3" w:rsidRPr="00651C66">
        <w:rPr>
          <w:rFonts w:ascii="Times New Roman" w:hAnsi="Times New Roman" w:cs="Times New Roman"/>
          <w:sz w:val="28"/>
          <w:szCs w:val="28"/>
        </w:rPr>
        <w:t>- медали 1 степени (золотые), 3 человека – медали 2 степени (серебряные). В числе медалистов четверо выпускников из 4 школы, по трое – из 5 и 6 школ, 1 – из 3 школы. Две «золотые» выпускницы получили по 100 баллов на ЕГЭ по литературе: Сичкарь Екатерина (школа 6), учитель Задонская Светлана Витальевна, Чернышева Анна (школа 4), учитель Колотило Марина Юрьевна.</w:t>
      </w:r>
    </w:p>
    <w:p w:rsidR="00830290" w:rsidRPr="00651C66" w:rsidRDefault="00665CF3" w:rsidP="000D2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1C66">
        <w:rPr>
          <w:rFonts w:ascii="Times New Roman" w:hAnsi="Times New Roman" w:cs="Times New Roman"/>
          <w:sz w:val="28"/>
          <w:szCs w:val="28"/>
        </w:rPr>
        <w:t xml:space="preserve">       В 9-ых классах к экзаменам были допущены 278 выпускников, в основной этап сдали ОГЭ и получили аттестаты 257 человек. К сожалению, как и в предыдущие годы, есть ребята, которые только в осенний период смогут пересдать экзамены, таких 21 человек (8% от общего количества выпускников). Стоит отметить, что ежегодно от 6% до 8% выпускников 9-ых классов пересдают экзамены в сентябре. Однако есть и успехи: 2024 год принес рекордное количество аттестатов с отличием за 9 классов: 16 человек получили аттестаты с одними «пятерками» (9 человек из 3 школы, 3 человека из 6 школы, 2 выпускницы из 2 школы, и по 1 человеку – из 4 и 5 школ).</w:t>
      </w:r>
      <w:r w:rsidR="0062231E" w:rsidRPr="00651C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565" w:rsidRPr="00651C66" w:rsidRDefault="00830290" w:rsidP="000D2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1C66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62231E" w:rsidRPr="00651C66">
        <w:rPr>
          <w:rFonts w:ascii="Times New Roman" w:hAnsi="Times New Roman" w:cs="Times New Roman"/>
          <w:sz w:val="28"/>
          <w:szCs w:val="28"/>
        </w:rPr>
        <w:t xml:space="preserve">Хочу поблагодарить руководителей и педагогов школ, которые продемонстрировали по итогам ГИА высокие результаты. </w:t>
      </w:r>
      <w:proofErr w:type="gramStart"/>
      <w:r w:rsidR="0062231E" w:rsidRPr="00651C66">
        <w:rPr>
          <w:rFonts w:ascii="Times New Roman" w:hAnsi="Times New Roman" w:cs="Times New Roman"/>
          <w:sz w:val="28"/>
          <w:szCs w:val="28"/>
        </w:rPr>
        <w:t>Также выражаю благодарность отделу внутренних дел «</w:t>
      </w:r>
      <w:proofErr w:type="spellStart"/>
      <w:r w:rsidR="0062231E" w:rsidRPr="00651C66">
        <w:rPr>
          <w:rFonts w:ascii="Times New Roman" w:hAnsi="Times New Roman" w:cs="Times New Roman"/>
          <w:sz w:val="28"/>
          <w:szCs w:val="28"/>
        </w:rPr>
        <w:t>Боготольский</w:t>
      </w:r>
      <w:proofErr w:type="spellEnd"/>
      <w:r w:rsidR="0062231E" w:rsidRPr="00651C66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62231E" w:rsidRPr="00651C66">
        <w:rPr>
          <w:rFonts w:ascii="Times New Roman" w:hAnsi="Times New Roman" w:cs="Times New Roman"/>
          <w:sz w:val="28"/>
          <w:szCs w:val="28"/>
        </w:rPr>
        <w:t>Боготольской</w:t>
      </w:r>
      <w:proofErr w:type="spellEnd"/>
      <w:r w:rsidR="0062231E" w:rsidRPr="00651C66">
        <w:rPr>
          <w:rFonts w:ascii="Times New Roman" w:hAnsi="Times New Roman" w:cs="Times New Roman"/>
          <w:sz w:val="28"/>
          <w:szCs w:val="28"/>
        </w:rPr>
        <w:t xml:space="preserve"> районной больнице, направлявших своих сотрудников в пункты проведения экзаменов, коммунальным службам города, которые обеспечи</w:t>
      </w:r>
      <w:r w:rsidR="0076446A" w:rsidRPr="00651C66">
        <w:rPr>
          <w:rFonts w:ascii="Times New Roman" w:hAnsi="Times New Roman" w:cs="Times New Roman"/>
          <w:sz w:val="28"/>
          <w:szCs w:val="28"/>
        </w:rPr>
        <w:t>ва</w:t>
      </w:r>
      <w:r w:rsidR="0062231E" w:rsidRPr="00651C66">
        <w:rPr>
          <w:rFonts w:ascii="Times New Roman" w:hAnsi="Times New Roman" w:cs="Times New Roman"/>
          <w:sz w:val="28"/>
          <w:szCs w:val="28"/>
        </w:rPr>
        <w:t>ли бесперебойную подачу электроэнергии и водоснабжени</w:t>
      </w:r>
      <w:r w:rsidRPr="00651C66">
        <w:rPr>
          <w:rFonts w:ascii="Times New Roman" w:hAnsi="Times New Roman" w:cs="Times New Roman"/>
          <w:sz w:val="28"/>
          <w:szCs w:val="28"/>
        </w:rPr>
        <w:t>я</w:t>
      </w:r>
      <w:r w:rsidR="0062231E" w:rsidRPr="00651C66">
        <w:rPr>
          <w:rFonts w:ascii="Times New Roman" w:hAnsi="Times New Roman" w:cs="Times New Roman"/>
          <w:sz w:val="28"/>
          <w:szCs w:val="28"/>
        </w:rPr>
        <w:t>,</w:t>
      </w:r>
      <w:r w:rsidRPr="00651C66">
        <w:rPr>
          <w:rFonts w:ascii="Times New Roman" w:hAnsi="Times New Roman" w:cs="Times New Roman"/>
          <w:sz w:val="28"/>
          <w:szCs w:val="28"/>
        </w:rPr>
        <w:t xml:space="preserve"> родителям, которые в качестве общественных наблюдателей следили за соблюдением порядка, </w:t>
      </w:r>
      <w:r w:rsidR="0062231E" w:rsidRPr="00651C66">
        <w:rPr>
          <w:rFonts w:ascii="Times New Roman" w:hAnsi="Times New Roman" w:cs="Times New Roman"/>
          <w:sz w:val="28"/>
          <w:szCs w:val="28"/>
        </w:rPr>
        <w:t xml:space="preserve">а также специалистам управления образования, педагогам, которые </w:t>
      </w:r>
      <w:r w:rsidRPr="00651C66">
        <w:rPr>
          <w:rFonts w:ascii="Times New Roman" w:hAnsi="Times New Roman" w:cs="Times New Roman"/>
          <w:sz w:val="28"/>
          <w:szCs w:val="28"/>
        </w:rPr>
        <w:t>непосредственно организовывали</w:t>
      </w:r>
      <w:r w:rsidR="0062231E" w:rsidRPr="00651C66">
        <w:rPr>
          <w:rFonts w:ascii="Times New Roman" w:hAnsi="Times New Roman" w:cs="Times New Roman"/>
          <w:sz w:val="28"/>
          <w:szCs w:val="28"/>
        </w:rPr>
        <w:t xml:space="preserve"> экзаменационн</w:t>
      </w:r>
      <w:r w:rsidRPr="00651C66">
        <w:rPr>
          <w:rFonts w:ascii="Times New Roman" w:hAnsi="Times New Roman" w:cs="Times New Roman"/>
          <w:sz w:val="28"/>
          <w:szCs w:val="28"/>
        </w:rPr>
        <w:t>ую</w:t>
      </w:r>
      <w:r w:rsidR="0062231E" w:rsidRPr="00651C66">
        <w:rPr>
          <w:rFonts w:ascii="Times New Roman" w:hAnsi="Times New Roman" w:cs="Times New Roman"/>
          <w:sz w:val="28"/>
          <w:szCs w:val="28"/>
        </w:rPr>
        <w:t xml:space="preserve"> кампани</w:t>
      </w:r>
      <w:r w:rsidRPr="00651C66">
        <w:rPr>
          <w:rFonts w:ascii="Times New Roman" w:hAnsi="Times New Roman" w:cs="Times New Roman"/>
          <w:sz w:val="28"/>
          <w:szCs w:val="28"/>
        </w:rPr>
        <w:t>ю</w:t>
      </w:r>
      <w:r w:rsidR="0062231E" w:rsidRPr="00651C66">
        <w:rPr>
          <w:rFonts w:ascii="Times New Roman" w:hAnsi="Times New Roman" w:cs="Times New Roman"/>
          <w:sz w:val="28"/>
          <w:szCs w:val="28"/>
        </w:rPr>
        <w:t xml:space="preserve"> и прове</w:t>
      </w:r>
      <w:r w:rsidRPr="00651C66">
        <w:rPr>
          <w:rFonts w:ascii="Times New Roman" w:hAnsi="Times New Roman" w:cs="Times New Roman"/>
          <w:sz w:val="28"/>
          <w:szCs w:val="28"/>
        </w:rPr>
        <w:t>ли</w:t>
      </w:r>
      <w:r w:rsidR="0062231E" w:rsidRPr="00651C66">
        <w:rPr>
          <w:rFonts w:ascii="Times New Roman" w:hAnsi="Times New Roman" w:cs="Times New Roman"/>
          <w:sz w:val="28"/>
          <w:szCs w:val="28"/>
        </w:rPr>
        <w:t xml:space="preserve"> её без нарушений и сбоев, в штатном режиме.</w:t>
      </w:r>
      <w:proofErr w:type="gramEnd"/>
    </w:p>
    <w:p w:rsidR="000C23BF" w:rsidRPr="00651C66" w:rsidRDefault="00C40797" w:rsidP="000C2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1C66">
        <w:rPr>
          <w:rFonts w:ascii="Times New Roman" w:hAnsi="Times New Roman" w:cs="Times New Roman"/>
          <w:sz w:val="28"/>
          <w:szCs w:val="28"/>
        </w:rPr>
        <w:t xml:space="preserve">        Анализ итогов ЕГЭ 2024 показывает, что</w:t>
      </w:r>
      <w:r w:rsidR="007C2D00" w:rsidRPr="00651C66">
        <w:rPr>
          <w:rFonts w:ascii="Times New Roman" w:hAnsi="Times New Roman" w:cs="Times New Roman"/>
          <w:sz w:val="28"/>
          <w:szCs w:val="28"/>
        </w:rPr>
        <w:t>,</w:t>
      </w:r>
      <w:r w:rsidRPr="00651C66">
        <w:rPr>
          <w:rFonts w:ascii="Times New Roman" w:hAnsi="Times New Roman" w:cs="Times New Roman"/>
          <w:sz w:val="28"/>
          <w:szCs w:val="28"/>
        </w:rPr>
        <w:t xml:space="preserve"> </w:t>
      </w:r>
      <w:r w:rsidR="007C2D00" w:rsidRPr="00651C66">
        <w:rPr>
          <w:rFonts w:ascii="Times New Roman" w:hAnsi="Times New Roman" w:cs="Times New Roman"/>
          <w:sz w:val="28"/>
          <w:szCs w:val="28"/>
        </w:rPr>
        <w:t xml:space="preserve">как и в целом по региону, </w:t>
      </w:r>
      <w:r w:rsidRPr="00651C66">
        <w:rPr>
          <w:rFonts w:ascii="Times New Roman" w:hAnsi="Times New Roman" w:cs="Times New Roman"/>
          <w:sz w:val="28"/>
          <w:szCs w:val="28"/>
        </w:rPr>
        <w:t>нам</w:t>
      </w:r>
      <w:r w:rsidR="001C582F" w:rsidRPr="00651C66">
        <w:rPr>
          <w:rFonts w:ascii="Times New Roman" w:hAnsi="Times New Roman" w:cs="Times New Roman"/>
          <w:sz w:val="28"/>
          <w:szCs w:val="28"/>
        </w:rPr>
        <w:t xml:space="preserve"> </w:t>
      </w:r>
      <w:r w:rsidRPr="00651C66">
        <w:rPr>
          <w:rFonts w:ascii="Times New Roman" w:hAnsi="Times New Roman" w:cs="Times New Roman"/>
          <w:sz w:val="28"/>
          <w:szCs w:val="28"/>
        </w:rPr>
        <w:t xml:space="preserve">пока не удается решить проблему низкого выбора предметов, необходимых для дальнейшего получения инженерных и технических специальностей, остро востребованных экономикой края. </w:t>
      </w:r>
    </w:p>
    <w:p w:rsidR="000C23BF" w:rsidRPr="00651C66" w:rsidRDefault="000C23BF" w:rsidP="000C2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1C66">
        <w:rPr>
          <w:rFonts w:ascii="Times New Roman" w:hAnsi="Times New Roman" w:cs="Times New Roman"/>
          <w:sz w:val="28"/>
          <w:szCs w:val="28"/>
        </w:rPr>
        <w:t xml:space="preserve">        </w:t>
      </w:r>
      <w:r w:rsidR="00C40797" w:rsidRPr="00651C66">
        <w:rPr>
          <w:rFonts w:ascii="Times New Roman" w:hAnsi="Times New Roman" w:cs="Times New Roman"/>
          <w:sz w:val="28"/>
          <w:szCs w:val="28"/>
        </w:rPr>
        <w:t xml:space="preserve">Слабым звеном в нашей </w:t>
      </w:r>
      <w:r w:rsidR="00BE0634" w:rsidRPr="00651C66">
        <w:rPr>
          <w:rFonts w:ascii="Times New Roman" w:hAnsi="Times New Roman" w:cs="Times New Roman"/>
          <w:sz w:val="28"/>
          <w:szCs w:val="28"/>
        </w:rPr>
        <w:t>работе</w:t>
      </w:r>
      <w:r w:rsidR="00C40797" w:rsidRPr="00651C66">
        <w:rPr>
          <w:rFonts w:ascii="Times New Roman" w:hAnsi="Times New Roman" w:cs="Times New Roman"/>
          <w:sz w:val="28"/>
          <w:szCs w:val="28"/>
        </w:rPr>
        <w:t xml:space="preserve"> является и </w:t>
      </w:r>
      <w:r w:rsidR="00BE0634" w:rsidRPr="00651C66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="00C40797" w:rsidRPr="00651C66">
        <w:rPr>
          <w:rFonts w:ascii="Times New Roman" w:hAnsi="Times New Roman" w:cs="Times New Roman"/>
          <w:sz w:val="28"/>
          <w:szCs w:val="28"/>
        </w:rPr>
        <w:t>в</w:t>
      </w:r>
      <w:r w:rsidR="00BE0634" w:rsidRPr="00651C66">
        <w:rPr>
          <w:rFonts w:ascii="Times New Roman" w:hAnsi="Times New Roman" w:cs="Times New Roman"/>
          <w:sz w:val="28"/>
          <w:szCs w:val="28"/>
        </w:rPr>
        <w:t xml:space="preserve">ыявления, поддержки и развития </w:t>
      </w:r>
      <w:r w:rsidR="00C40797" w:rsidRPr="00651C66">
        <w:rPr>
          <w:rFonts w:ascii="Times New Roman" w:hAnsi="Times New Roman" w:cs="Times New Roman"/>
          <w:sz w:val="28"/>
          <w:szCs w:val="28"/>
        </w:rPr>
        <w:t>способностей и талантов у детей и молодежи</w:t>
      </w:r>
      <w:r w:rsidR="00BE0634" w:rsidRPr="00651C66">
        <w:rPr>
          <w:rFonts w:ascii="Times New Roman" w:hAnsi="Times New Roman" w:cs="Times New Roman"/>
          <w:sz w:val="28"/>
          <w:szCs w:val="28"/>
        </w:rPr>
        <w:t xml:space="preserve">. </w:t>
      </w:r>
      <w:r w:rsidRPr="00651C66">
        <w:rPr>
          <w:rFonts w:ascii="Times New Roman" w:hAnsi="Times New Roman" w:cs="Times New Roman"/>
          <w:sz w:val="28"/>
          <w:szCs w:val="28"/>
        </w:rPr>
        <w:t xml:space="preserve">Назову самые яркие достижения </w:t>
      </w:r>
      <w:proofErr w:type="spellStart"/>
      <w:r w:rsidRPr="00651C66">
        <w:rPr>
          <w:rFonts w:ascii="Times New Roman" w:hAnsi="Times New Roman" w:cs="Times New Roman"/>
          <w:sz w:val="28"/>
          <w:szCs w:val="28"/>
        </w:rPr>
        <w:t>боготольских</w:t>
      </w:r>
      <w:proofErr w:type="spellEnd"/>
      <w:r w:rsidRPr="00651C66">
        <w:rPr>
          <w:rFonts w:ascii="Times New Roman" w:hAnsi="Times New Roman" w:cs="Times New Roman"/>
          <w:sz w:val="28"/>
          <w:szCs w:val="28"/>
        </w:rPr>
        <w:t xml:space="preserve"> ребят за прошлый учебный год:</w:t>
      </w:r>
    </w:p>
    <w:p w:rsidR="000C23BF" w:rsidRPr="00651C66" w:rsidRDefault="000C23BF" w:rsidP="000C2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1C66">
        <w:rPr>
          <w:rFonts w:ascii="Times New Roman" w:hAnsi="Times New Roman" w:cs="Times New Roman"/>
          <w:sz w:val="28"/>
          <w:szCs w:val="28"/>
        </w:rPr>
        <w:t xml:space="preserve">        </w:t>
      </w:r>
      <w:r w:rsidR="00725B40" w:rsidRPr="00651C66">
        <w:rPr>
          <w:rFonts w:ascii="Times New Roman" w:hAnsi="Times New Roman" w:cs="Times New Roman"/>
          <w:sz w:val="28"/>
          <w:szCs w:val="28"/>
        </w:rPr>
        <w:t xml:space="preserve">- </w:t>
      </w:r>
      <w:r w:rsidRPr="00651C66">
        <w:rPr>
          <w:rFonts w:ascii="Times New Roman" w:hAnsi="Times New Roman" w:cs="Times New Roman"/>
          <w:sz w:val="28"/>
          <w:szCs w:val="28"/>
        </w:rPr>
        <w:t xml:space="preserve">обучающиеся Дома детского творчества из </w:t>
      </w:r>
      <w:proofErr w:type="spellStart"/>
      <w:r w:rsidRPr="00651C66">
        <w:rPr>
          <w:rFonts w:ascii="Times New Roman" w:hAnsi="Times New Roman" w:cs="Times New Roman"/>
          <w:sz w:val="28"/>
          <w:szCs w:val="28"/>
        </w:rPr>
        <w:t>медиастудии</w:t>
      </w:r>
      <w:proofErr w:type="spellEnd"/>
      <w:r w:rsidRPr="00651C66">
        <w:rPr>
          <w:rFonts w:ascii="Times New Roman" w:hAnsi="Times New Roman" w:cs="Times New Roman"/>
          <w:sz w:val="28"/>
          <w:szCs w:val="28"/>
        </w:rPr>
        <w:t xml:space="preserve"> «Максимум»  стали участниками и победителями Международного фестиваля кино и телевидения «</w:t>
      </w:r>
      <w:proofErr w:type="spellStart"/>
      <w:r w:rsidRPr="00651C66">
        <w:rPr>
          <w:rFonts w:ascii="Times New Roman" w:hAnsi="Times New Roman" w:cs="Times New Roman"/>
          <w:sz w:val="28"/>
          <w:szCs w:val="28"/>
        </w:rPr>
        <w:t>Таганайские</w:t>
      </w:r>
      <w:proofErr w:type="spellEnd"/>
      <w:r w:rsidRPr="00651C66">
        <w:rPr>
          <w:rFonts w:ascii="Times New Roman" w:hAnsi="Times New Roman" w:cs="Times New Roman"/>
          <w:sz w:val="28"/>
          <w:szCs w:val="28"/>
        </w:rPr>
        <w:t xml:space="preserve"> Музы». Актеры театра-студии «Глобус»  - лауреаты всероссийских конкурсов: «Сибирь зажигает звезды», «Звезда России», «Таланты без границ».   Анастасия Машненкова, член научного общества учащихся </w:t>
      </w:r>
      <w:r w:rsidR="00725B40" w:rsidRPr="00651C66">
        <w:rPr>
          <w:rFonts w:ascii="Times New Roman" w:hAnsi="Times New Roman" w:cs="Times New Roman"/>
          <w:sz w:val="28"/>
          <w:szCs w:val="28"/>
        </w:rPr>
        <w:t>ДДТ</w:t>
      </w:r>
      <w:r w:rsidRPr="00651C66">
        <w:rPr>
          <w:rFonts w:ascii="Times New Roman" w:hAnsi="Times New Roman" w:cs="Times New Roman"/>
          <w:sz w:val="28"/>
          <w:szCs w:val="28"/>
        </w:rPr>
        <w:t xml:space="preserve">, - победитель  Международного форума научной молодежи «Шаг в будущее». 4 учащихся </w:t>
      </w:r>
      <w:r w:rsidR="00725B40" w:rsidRPr="00651C66">
        <w:rPr>
          <w:rFonts w:ascii="Times New Roman" w:hAnsi="Times New Roman" w:cs="Times New Roman"/>
          <w:sz w:val="28"/>
          <w:szCs w:val="28"/>
        </w:rPr>
        <w:t>ДДТ</w:t>
      </w:r>
      <w:r w:rsidRPr="00651C66">
        <w:rPr>
          <w:rFonts w:ascii="Times New Roman" w:hAnsi="Times New Roman" w:cs="Times New Roman"/>
          <w:sz w:val="28"/>
          <w:szCs w:val="28"/>
        </w:rPr>
        <w:t xml:space="preserve"> (Макаров Роман, </w:t>
      </w:r>
      <w:proofErr w:type="spellStart"/>
      <w:r w:rsidRPr="00651C66">
        <w:rPr>
          <w:rFonts w:ascii="Times New Roman" w:hAnsi="Times New Roman" w:cs="Times New Roman"/>
          <w:sz w:val="28"/>
          <w:szCs w:val="28"/>
        </w:rPr>
        <w:t>Изофатова</w:t>
      </w:r>
      <w:proofErr w:type="spellEnd"/>
      <w:r w:rsidRPr="00651C66">
        <w:rPr>
          <w:rFonts w:ascii="Times New Roman" w:hAnsi="Times New Roman" w:cs="Times New Roman"/>
          <w:sz w:val="28"/>
          <w:szCs w:val="28"/>
        </w:rPr>
        <w:t xml:space="preserve"> Ангелина, </w:t>
      </w:r>
      <w:proofErr w:type="spellStart"/>
      <w:r w:rsidRPr="00651C66">
        <w:rPr>
          <w:rFonts w:ascii="Times New Roman" w:hAnsi="Times New Roman" w:cs="Times New Roman"/>
          <w:sz w:val="28"/>
          <w:szCs w:val="28"/>
        </w:rPr>
        <w:t>Машненковы</w:t>
      </w:r>
      <w:proofErr w:type="spellEnd"/>
      <w:r w:rsidRPr="00651C66">
        <w:rPr>
          <w:rFonts w:ascii="Times New Roman" w:hAnsi="Times New Roman" w:cs="Times New Roman"/>
          <w:sz w:val="28"/>
          <w:szCs w:val="28"/>
        </w:rPr>
        <w:t xml:space="preserve"> Анастасия и Виктория) ст</w:t>
      </w:r>
      <w:r w:rsidR="00725B40" w:rsidRPr="00651C66">
        <w:rPr>
          <w:rFonts w:ascii="Times New Roman" w:hAnsi="Times New Roman" w:cs="Times New Roman"/>
          <w:sz w:val="28"/>
          <w:szCs w:val="28"/>
        </w:rPr>
        <w:t>а</w:t>
      </w:r>
      <w:r w:rsidRPr="00651C66">
        <w:rPr>
          <w:rFonts w:ascii="Times New Roman" w:hAnsi="Times New Roman" w:cs="Times New Roman"/>
          <w:sz w:val="28"/>
          <w:szCs w:val="28"/>
        </w:rPr>
        <w:t>ли победителями краевого молодежного форума «Научно-технический потенциал Сибири».</w:t>
      </w:r>
    </w:p>
    <w:p w:rsidR="00725B40" w:rsidRPr="00651C66" w:rsidRDefault="000C23BF" w:rsidP="00254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1C66">
        <w:rPr>
          <w:rFonts w:ascii="Times New Roman" w:hAnsi="Times New Roman" w:cs="Times New Roman"/>
          <w:sz w:val="28"/>
          <w:szCs w:val="28"/>
        </w:rPr>
        <w:t xml:space="preserve">     </w:t>
      </w:r>
      <w:r w:rsidR="00725B40" w:rsidRPr="00651C66">
        <w:rPr>
          <w:rFonts w:ascii="Times New Roman" w:hAnsi="Times New Roman" w:cs="Times New Roman"/>
          <w:sz w:val="28"/>
          <w:szCs w:val="28"/>
        </w:rPr>
        <w:t xml:space="preserve">- </w:t>
      </w:r>
      <w:r w:rsidR="00F4415A" w:rsidRPr="00651C66">
        <w:rPr>
          <w:rFonts w:ascii="Times New Roman" w:hAnsi="Times New Roman" w:cs="Times New Roman"/>
          <w:sz w:val="28"/>
          <w:szCs w:val="28"/>
        </w:rPr>
        <w:t>В</w:t>
      </w:r>
      <w:r w:rsidR="00BE0634" w:rsidRPr="00651C66">
        <w:rPr>
          <w:rFonts w:ascii="Times New Roman" w:hAnsi="Times New Roman" w:cs="Times New Roman"/>
          <w:sz w:val="28"/>
          <w:szCs w:val="28"/>
        </w:rPr>
        <w:t xml:space="preserve"> </w:t>
      </w:r>
      <w:r w:rsidR="00725B40" w:rsidRPr="00651C66">
        <w:rPr>
          <w:rFonts w:ascii="Times New Roman" w:hAnsi="Times New Roman" w:cs="Times New Roman"/>
          <w:sz w:val="28"/>
          <w:szCs w:val="28"/>
        </w:rPr>
        <w:t>регионально</w:t>
      </w:r>
      <w:r w:rsidR="00F4415A" w:rsidRPr="00651C66">
        <w:rPr>
          <w:rFonts w:ascii="Times New Roman" w:hAnsi="Times New Roman" w:cs="Times New Roman"/>
          <w:sz w:val="28"/>
          <w:szCs w:val="28"/>
        </w:rPr>
        <w:t>м</w:t>
      </w:r>
      <w:r w:rsidR="00725B40" w:rsidRPr="00651C66">
        <w:rPr>
          <w:rFonts w:ascii="Times New Roman" w:hAnsi="Times New Roman" w:cs="Times New Roman"/>
          <w:sz w:val="28"/>
          <w:szCs w:val="28"/>
        </w:rPr>
        <w:t xml:space="preserve"> этап</w:t>
      </w:r>
      <w:r w:rsidR="00F4415A" w:rsidRPr="00651C66">
        <w:rPr>
          <w:rFonts w:ascii="Times New Roman" w:hAnsi="Times New Roman" w:cs="Times New Roman"/>
          <w:sz w:val="28"/>
          <w:szCs w:val="28"/>
        </w:rPr>
        <w:t>е</w:t>
      </w:r>
      <w:r w:rsidR="00725B40" w:rsidRPr="00651C66">
        <w:rPr>
          <w:rFonts w:ascii="Times New Roman" w:hAnsi="Times New Roman" w:cs="Times New Roman"/>
          <w:sz w:val="28"/>
          <w:szCs w:val="28"/>
        </w:rPr>
        <w:t xml:space="preserve"> </w:t>
      </w:r>
      <w:r w:rsidR="00BE0634" w:rsidRPr="00651C66">
        <w:rPr>
          <w:rFonts w:ascii="Times New Roman" w:hAnsi="Times New Roman" w:cs="Times New Roman"/>
          <w:sz w:val="28"/>
          <w:szCs w:val="28"/>
        </w:rPr>
        <w:t>Всероссийской олимпиады</w:t>
      </w:r>
      <w:r w:rsidR="00725B40" w:rsidRPr="00651C66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="00F4415A" w:rsidRPr="00651C66">
        <w:rPr>
          <w:rFonts w:ascii="Times New Roman" w:hAnsi="Times New Roman" w:cs="Times New Roman"/>
          <w:sz w:val="28"/>
          <w:szCs w:val="28"/>
        </w:rPr>
        <w:t xml:space="preserve"> </w:t>
      </w:r>
      <w:r w:rsidR="00725B40" w:rsidRPr="00651C66">
        <w:rPr>
          <w:rFonts w:ascii="Times New Roman" w:hAnsi="Times New Roman" w:cs="Times New Roman"/>
          <w:sz w:val="28"/>
          <w:szCs w:val="28"/>
        </w:rPr>
        <w:t xml:space="preserve">приняли участие 13 </w:t>
      </w:r>
      <w:proofErr w:type="spellStart"/>
      <w:r w:rsidR="00F4415A" w:rsidRPr="00651C66">
        <w:rPr>
          <w:rFonts w:ascii="Times New Roman" w:hAnsi="Times New Roman" w:cs="Times New Roman"/>
          <w:sz w:val="28"/>
          <w:szCs w:val="28"/>
        </w:rPr>
        <w:t>боготольских</w:t>
      </w:r>
      <w:proofErr w:type="spellEnd"/>
      <w:r w:rsidR="00F4415A" w:rsidRPr="00651C66">
        <w:rPr>
          <w:rFonts w:ascii="Times New Roman" w:hAnsi="Times New Roman" w:cs="Times New Roman"/>
          <w:sz w:val="28"/>
          <w:szCs w:val="28"/>
        </w:rPr>
        <w:t xml:space="preserve"> ребят,</w:t>
      </w:r>
      <w:r w:rsidR="00725B40" w:rsidRPr="00651C66">
        <w:rPr>
          <w:rFonts w:ascii="Times New Roman" w:hAnsi="Times New Roman" w:cs="Times New Roman"/>
          <w:sz w:val="28"/>
          <w:szCs w:val="28"/>
        </w:rPr>
        <w:t xml:space="preserve"> призёром по физической культуре </w:t>
      </w:r>
      <w:r w:rsidR="00254A3A" w:rsidRPr="00651C66">
        <w:rPr>
          <w:rFonts w:ascii="Times New Roman" w:hAnsi="Times New Roman" w:cs="Times New Roman"/>
          <w:sz w:val="28"/>
          <w:szCs w:val="28"/>
        </w:rPr>
        <w:t xml:space="preserve">определен </w:t>
      </w:r>
      <w:r w:rsidR="00725B40" w:rsidRPr="00651C66">
        <w:rPr>
          <w:rFonts w:ascii="Times New Roman" w:hAnsi="Times New Roman" w:cs="Times New Roman"/>
          <w:sz w:val="28"/>
          <w:szCs w:val="28"/>
        </w:rPr>
        <w:t xml:space="preserve">Тимошкин Ульян </w:t>
      </w:r>
      <w:r w:rsidR="00254A3A" w:rsidRPr="00651C66">
        <w:rPr>
          <w:rFonts w:ascii="Times New Roman" w:hAnsi="Times New Roman" w:cs="Times New Roman"/>
          <w:sz w:val="28"/>
          <w:szCs w:val="28"/>
        </w:rPr>
        <w:t xml:space="preserve">из школы 3, а Сичкарь Екатерина из школы 6 стала победителем по литературе и приняла участие в заключительном этапе олимпиады в Казани.  </w:t>
      </w:r>
    </w:p>
    <w:p w:rsidR="000C5BE3" w:rsidRPr="00651C66" w:rsidRDefault="00725B40" w:rsidP="000D2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1C66">
        <w:rPr>
          <w:rFonts w:ascii="Times New Roman" w:hAnsi="Times New Roman" w:cs="Times New Roman"/>
          <w:sz w:val="28"/>
          <w:szCs w:val="28"/>
        </w:rPr>
        <w:t xml:space="preserve">       </w:t>
      </w:r>
      <w:r w:rsidR="000C5BE3" w:rsidRPr="00651C66">
        <w:rPr>
          <w:rFonts w:ascii="Times New Roman" w:hAnsi="Times New Roman" w:cs="Times New Roman"/>
          <w:sz w:val="28"/>
          <w:szCs w:val="28"/>
        </w:rPr>
        <w:t xml:space="preserve">Хорошей возможностью для развития способностей наших ребят стали выездные интенсивные школы. В течение учебного года 13 </w:t>
      </w:r>
      <w:proofErr w:type="spellStart"/>
      <w:r w:rsidR="000C5BE3" w:rsidRPr="00651C66">
        <w:rPr>
          <w:rFonts w:ascii="Times New Roman" w:hAnsi="Times New Roman" w:cs="Times New Roman"/>
          <w:sz w:val="28"/>
          <w:szCs w:val="28"/>
        </w:rPr>
        <w:t>боготольских</w:t>
      </w:r>
      <w:proofErr w:type="spellEnd"/>
      <w:r w:rsidR="000C5BE3" w:rsidRPr="00651C66">
        <w:rPr>
          <w:rFonts w:ascii="Times New Roman" w:hAnsi="Times New Roman" w:cs="Times New Roman"/>
          <w:sz w:val="28"/>
          <w:szCs w:val="28"/>
        </w:rPr>
        <w:t xml:space="preserve"> школьников прошли курсы в интенсивных школах при Школе космонавтики и СФУ</w:t>
      </w:r>
      <w:r w:rsidR="00F4415A" w:rsidRPr="00651C66">
        <w:rPr>
          <w:rFonts w:ascii="Times New Roman" w:hAnsi="Times New Roman" w:cs="Times New Roman"/>
          <w:sz w:val="28"/>
          <w:szCs w:val="28"/>
        </w:rPr>
        <w:t>.</w:t>
      </w:r>
      <w:r w:rsidR="000C5BE3" w:rsidRPr="00651C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82F" w:rsidRPr="00651C66" w:rsidRDefault="000C5BE3" w:rsidP="000D2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1C66">
        <w:rPr>
          <w:rFonts w:ascii="Times New Roman" w:hAnsi="Times New Roman" w:cs="Times New Roman"/>
          <w:sz w:val="28"/>
          <w:szCs w:val="28"/>
        </w:rPr>
        <w:t xml:space="preserve">       </w:t>
      </w:r>
      <w:r w:rsidR="00C90779" w:rsidRPr="00651C66">
        <w:rPr>
          <w:rFonts w:ascii="Times New Roman" w:hAnsi="Times New Roman" w:cs="Times New Roman"/>
          <w:sz w:val="28"/>
          <w:szCs w:val="28"/>
        </w:rPr>
        <w:t xml:space="preserve">Соглашусь с министром: положительная динамика обеспечивается согласованностью работы всех компонентов системы, которые могут влиять на высокие результаты: </w:t>
      </w:r>
      <w:r w:rsidRPr="00651C66">
        <w:rPr>
          <w:rFonts w:ascii="Times New Roman" w:hAnsi="Times New Roman" w:cs="Times New Roman"/>
          <w:sz w:val="28"/>
          <w:szCs w:val="28"/>
        </w:rPr>
        <w:t xml:space="preserve">талантливые педагоги, </w:t>
      </w:r>
      <w:proofErr w:type="spellStart"/>
      <w:r w:rsidR="00C90779" w:rsidRPr="00651C66">
        <w:rPr>
          <w:rFonts w:ascii="Times New Roman" w:hAnsi="Times New Roman" w:cs="Times New Roman"/>
          <w:sz w:val="28"/>
          <w:szCs w:val="28"/>
        </w:rPr>
        <w:t>углублЁнные</w:t>
      </w:r>
      <w:proofErr w:type="spellEnd"/>
      <w:r w:rsidR="00C90779" w:rsidRPr="00651C66">
        <w:rPr>
          <w:rFonts w:ascii="Times New Roman" w:hAnsi="Times New Roman" w:cs="Times New Roman"/>
          <w:sz w:val="28"/>
          <w:szCs w:val="28"/>
        </w:rPr>
        <w:t xml:space="preserve"> программы, профильные классы, система дополнительного образования, что полностью соответствует поставленной Губернатором задаче «построить целостную </w:t>
      </w:r>
      <w:r w:rsidR="00C90779" w:rsidRPr="00651C66">
        <w:rPr>
          <w:rFonts w:ascii="Times New Roman" w:hAnsi="Times New Roman" w:cs="Times New Roman"/>
          <w:sz w:val="28"/>
          <w:szCs w:val="28"/>
        </w:rPr>
        <w:lastRenderedPageBreak/>
        <w:t xml:space="preserve">систему кураторства и сопровождения одаренных детей по цепочке «Школа – ВУЗ – работодатель». Для этого в Красноярском крае планируется построить широкую сеть коопераций, где общее и дополнительное образование должны найти достойное место решения собственных задач во взаимодействии с высшей школой. В 2025 году </w:t>
      </w:r>
      <w:r w:rsidR="00194B7E" w:rsidRPr="00651C66">
        <w:rPr>
          <w:rFonts w:ascii="Times New Roman" w:hAnsi="Times New Roman" w:cs="Times New Roman"/>
          <w:sz w:val="28"/>
          <w:szCs w:val="28"/>
        </w:rPr>
        <w:t xml:space="preserve">в Красноярском крае </w:t>
      </w:r>
      <w:r w:rsidR="00C90779" w:rsidRPr="00651C66">
        <w:rPr>
          <w:rFonts w:ascii="Times New Roman" w:hAnsi="Times New Roman" w:cs="Times New Roman"/>
          <w:sz w:val="28"/>
          <w:szCs w:val="28"/>
        </w:rPr>
        <w:t>по инициативе Губернатора планируется открытие федерального центра для развития потенциала и талантов высокомотивированных детей и молодёжи, для их самоопределения относительно приоритетных сфер развития региона и для организации профессиональных проб в этих сферах.</w:t>
      </w:r>
    </w:p>
    <w:p w:rsidR="001C582F" w:rsidRPr="00651C66" w:rsidRDefault="001C582F" w:rsidP="000D2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1C66">
        <w:rPr>
          <w:rFonts w:ascii="Times New Roman" w:hAnsi="Times New Roman" w:cs="Times New Roman"/>
          <w:sz w:val="28"/>
          <w:szCs w:val="28"/>
        </w:rPr>
        <w:t xml:space="preserve">        На развитие, раскрытие потенциала каждого ученика направлен федеральный проект «Успех каждого ребенка», во всех школах организована работа по подключению к урокам по профессиональной навигации «</w:t>
      </w:r>
      <w:proofErr w:type="spellStart"/>
      <w:r w:rsidRPr="00651C66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651C66">
        <w:rPr>
          <w:rFonts w:ascii="Times New Roman" w:hAnsi="Times New Roman" w:cs="Times New Roman"/>
          <w:sz w:val="28"/>
          <w:szCs w:val="28"/>
        </w:rPr>
        <w:t xml:space="preserve">», вовлечено 2 308 участников. </w:t>
      </w:r>
    </w:p>
    <w:p w:rsidR="001E560F" w:rsidRPr="00651C66" w:rsidRDefault="001C582F" w:rsidP="000D2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1C66">
        <w:rPr>
          <w:rFonts w:ascii="Times New Roman" w:hAnsi="Times New Roman" w:cs="Times New Roman"/>
          <w:sz w:val="28"/>
          <w:szCs w:val="28"/>
        </w:rPr>
        <w:t xml:space="preserve">       В проекте «Билет в будущее» приняли участие 300 школьников из всех школ города. В рамках Проекта была проведена профессиональная ориентация ребят по восьми тематическим направлениям (средам): здоровая среда, комфортная среда, безопасная среда, умная среда, креативная среда, социальная среда, деловая среда и индустриальная среда. Каждый участник проекта имеет личный кабинет на платформе и проходит  онлайн-диагностики, которые проводились на нескольких уровнях, что позволило определить требуемый объем </w:t>
      </w:r>
      <w:proofErr w:type="spellStart"/>
      <w:r w:rsidRPr="00651C66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651C66">
        <w:rPr>
          <w:rFonts w:ascii="Times New Roman" w:hAnsi="Times New Roman" w:cs="Times New Roman"/>
          <w:sz w:val="28"/>
          <w:szCs w:val="28"/>
        </w:rPr>
        <w:t xml:space="preserve"> помощи и сформировать дальнейшую индивидуальную траекторию участия в Проекте.</w:t>
      </w:r>
      <w:r w:rsidR="001E560F" w:rsidRPr="00651C66">
        <w:rPr>
          <w:rFonts w:ascii="Times New Roman" w:hAnsi="Times New Roman" w:cs="Times New Roman"/>
          <w:sz w:val="28"/>
          <w:szCs w:val="28"/>
        </w:rPr>
        <w:t xml:space="preserve"> Руководят реализацией проекта в школах педагоги-навигаторы.</w:t>
      </w:r>
    </w:p>
    <w:p w:rsidR="00C40797" w:rsidRPr="00651C66" w:rsidRDefault="001E560F" w:rsidP="000D2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1C66">
        <w:rPr>
          <w:rFonts w:ascii="Times New Roman" w:hAnsi="Times New Roman" w:cs="Times New Roman"/>
          <w:sz w:val="28"/>
          <w:szCs w:val="28"/>
        </w:rPr>
        <w:t xml:space="preserve">       </w:t>
      </w:r>
      <w:r w:rsidR="001C582F" w:rsidRPr="00651C66">
        <w:rPr>
          <w:rFonts w:ascii="Times New Roman" w:hAnsi="Times New Roman" w:cs="Times New Roman"/>
          <w:sz w:val="28"/>
          <w:szCs w:val="28"/>
        </w:rPr>
        <w:t xml:space="preserve"> В прошлом году для 255 </w:t>
      </w:r>
      <w:r w:rsidR="00FF1FD5" w:rsidRPr="00651C66">
        <w:rPr>
          <w:rFonts w:ascii="Times New Roman" w:hAnsi="Times New Roman" w:cs="Times New Roman"/>
          <w:sz w:val="28"/>
          <w:szCs w:val="28"/>
        </w:rPr>
        <w:t xml:space="preserve">(двухсот пятидесяти пяти) </w:t>
      </w:r>
      <w:r w:rsidR="001C582F" w:rsidRPr="00651C66">
        <w:rPr>
          <w:rFonts w:ascii="Times New Roman" w:hAnsi="Times New Roman" w:cs="Times New Roman"/>
          <w:sz w:val="28"/>
          <w:szCs w:val="28"/>
        </w:rPr>
        <w:t xml:space="preserve">обучающихся 7-10 классов школы № 4 работал краевой </w:t>
      </w:r>
      <w:proofErr w:type="gramStart"/>
      <w:r w:rsidR="001C582F" w:rsidRPr="00651C66">
        <w:rPr>
          <w:rFonts w:ascii="Times New Roman" w:hAnsi="Times New Roman" w:cs="Times New Roman"/>
          <w:sz w:val="28"/>
          <w:szCs w:val="28"/>
        </w:rPr>
        <w:t>мобильный</w:t>
      </w:r>
      <w:proofErr w:type="gramEnd"/>
      <w:r w:rsidR="001C582F" w:rsidRPr="00651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582F" w:rsidRPr="00651C66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="001C582F" w:rsidRPr="00651C66">
        <w:rPr>
          <w:rFonts w:ascii="Times New Roman" w:hAnsi="Times New Roman" w:cs="Times New Roman"/>
          <w:sz w:val="28"/>
          <w:szCs w:val="28"/>
        </w:rPr>
        <w:t>, с его помощью были реализованы проекты по направлениям: 3D-моделированию, робототехнике, программированию, виртуальной и дополненной реальности,</w:t>
      </w:r>
      <w:r w:rsidR="00BA7CF1" w:rsidRPr="00651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7CF1" w:rsidRPr="00651C66">
        <w:rPr>
          <w:rFonts w:ascii="Times New Roman" w:hAnsi="Times New Roman" w:cs="Times New Roman"/>
          <w:sz w:val="28"/>
          <w:szCs w:val="28"/>
        </w:rPr>
        <w:t>беспилотникам</w:t>
      </w:r>
      <w:proofErr w:type="spellEnd"/>
      <w:r w:rsidR="00BA7CF1" w:rsidRPr="00651C6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A7CF1" w:rsidRPr="00651C66">
        <w:rPr>
          <w:rFonts w:ascii="Times New Roman" w:hAnsi="Times New Roman" w:cs="Times New Roman"/>
          <w:sz w:val="28"/>
          <w:szCs w:val="28"/>
        </w:rPr>
        <w:t>геоинформатике</w:t>
      </w:r>
      <w:proofErr w:type="spellEnd"/>
      <w:r w:rsidR="00BA7CF1" w:rsidRPr="00651C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3C5E" w:rsidRPr="00651C66" w:rsidRDefault="008C72AE" w:rsidP="003A0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1C66">
        <w:rPr>
          <w:rFonts w:ascii="Times New Roman" w:hAnsi="Times New Roman" w:cs="Times New Roman"/>
          <w:sz w:val="28"/>
          <w:szCs w:val="28"/>
        </w:rPr>
        <w:t xml:space="preserve">       В завершении второй части доклада «Знание» отмечу, что поставленные в прошлом году задачи, остаются для нас актуальными. Считаю, что существенную роль в успехах ребенка играет выбор родительской стратегии поведения: от того, насколько семья заинтересована в развитии детей и вовлечена в учебу школьников. Практика показывает: чем выше родительская активность,</w:t>
      </w:r>
      <w:r w:rsidR="0097387D" w:rsidRPr="00651C66">
        <w:rPr>
          <w:rFonts w:ascii="Times New Roman" w:hAnsi="Times New Roman" w:cs="Times New Roman"/>
          <w:sz w:val="28"/>
          <w:szCs w:val="28"/>
        </w:rPr>
        <w:t xml:space="preserve"> тем</w:t>
      </w:r>
      <w:r w:rsidRPr="00651C66">
        <w:rPr>
          <w:rFonts w:ascii="Times New Roman" w:hAnsi="Times New Roman" w:cs="Times New Roman"/>
          <w:sz w:val="28"/>
          <w:szCs w:val="28"/>
        </w:rPr>
        <w:t xml:space="preserve"> шире образовательные во</w:t>
      </w:r>
      <w:r w:rsidR="0097387D" w:rsidRPr="00651C66">
        <w:rPr>
          <w:rFonts w:ascii="Times New Roman" w:hAnsi="Times New Roman" w:cs="Times New Roman"/>
          <w:sz w:val="28"/>
          <w:szCs w:val="28"/>
        </w:rPr>
        <w:t xml:space="preserve">зможности, </w:t>
      </w:r>
      <w:r w:rsidRPr="00651C66">
        <w:rPr>
          <w:rFonts w:ascii="Times New Roman" w:hAnsi="Times New Roman" w:cs="Times New Roman"/>
          <w:sz w:val="28"/>
          <w:szCs w:val="28"/>
        </w:rPr>
        <w:t>тем лучше</w:t>
      </w:r>
      <w:r w:rsidR="0097387D" w:rsidRPr="00651C66">
        <w:rPr>
          <w:rFonts w:ascii="Times New Roman" w:hAnsi="Times New Roman" w:cs="Times New Roman"/>
          <w:sz w:val="28"/>
          <w:szCs w:val="28"/>
        </w:rPr>
        <w:t xml:space="preserve"> результаты ученика. </w:t>
      </w:r>
      <w:r w:rsidRPr="00651C66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97387D" w:rsidRPr="00651C66">
        <w:rPr>
          <w:rFonts w:ascii="Times New Roman" w:hAnsi="Times New Roman" w:cs="Times New Roman"/>
          <w:sz w:val="28"/>
          <w:szCs w:val="28"/>
        </w:rPr>
        <w:t>в</w:t>
      </w:r>
      <w:r w:rsidRPr="00651C66">
        <w:rPr>
          <w:rFonts w:ascii="Times New Roman" w:hAnsi="Times New Roman" w:cs="Times New Roman"/>
          <w:sz w:val="28"/>
          <w:szCs w:val="28"/>
        </w:rPr>
        <w:t xml:space="preserve"> </w:t>
      </w:r>
      <w:r w:rsidR="0097387D" w:rsidRPr="00651C66">
        <w:rPr>
          <w:rFonts w:ascii="Times New Roman" w:hAnsi="Times New Roman" w:cs="Times New Roman"/>
          <w:sz w:val="28"/>
          <w:szCs w:val="28"/>
        </w:rPr>
        <w:t xml:space="preserve">первоочередные </w:t>
      </w:r>
      <w:r w:rsidRPr="00651C66">
        <w:rPr>
          <w:rFonts w:ascii="Times New Roman" w:hAnsi="Times New Roman" w:cs="Times New Roman"/>
          <w:sz w:val="28"/>
          <w:szCs w:val="28"/>
        </w:rPr>
        <w:t xml:space="preserve">задачи мы должны </w:t>
      </w:r>
      <w:r w:rsidR="0097387D" w:rsidRPr="00651C66">
        <w:rPr>
          <w:rFonts w:ascii="Times New Roman" w:hAnsi="Times New Roman" w:cs="Times New Roman"/>
          <w:sz w:val="28"/>
          <w:szCs w:val="28"/>
        </w:rPr>
        <w:t>включить</w:t>
      </w:r>
      <w:r w:rsidRPr="00651C66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97387D" w:rsidRPr="00651C66">
        <w:rPr>
          <w:rFonts w:ascii="Times New Roman" w:hAnsi="Times New Roman" w:cs="Times New Roman"/>
          <w:sz w:val="28"/>
          <w:szCs w:val="28"/>
        </w:rPr>
        <w:t>е</w:t>
      </w:r>
      <w:r w:rsidRPr="00651C66">
        <w:rPr>
          <w:rFonts w:ascii="Times New Roman" w:hAnsi="Times New Roman" w:cs="Times New Roman"/>
          <w:sz w:val="28"/>
          <w:szCs w:val="28"/>
        </w:rPr>
        <w:t xml:space="preserve"> таких форм взаимодействия с родительским сообществом, которые направлены на максимальное использование возможностей образовательного пространства для выявления и развития способностей и талантов детей.</w:t>
      </w:r>
    </w:p>
    <w:p w:rsidR="0097387D" w:rsidRPr="00651C66" w:rsidRDefault="007B5DA6" w:rsidP="000D28D5">
      <w:pPr>
        <w:tabs>
          <w:tab w:val="left" w:pos="16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1C66">
        <w:rPr>
          <w:rFonts w:ascii="Times New Roman" w:hAnsi="Times New Roman" w:cs="Times New Roman"/>
          <w:sz w:val="28"/>
          <w:szCs w:val="28"/>
        </w:rPr>
        <w:t>ЧАСТЬ I</w:t>
      </w:r>
      <w:r w:rsidRPr="00651C6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51C66">
        <w:rPr>
          <w:rFonts w:ascii="Times New Roman" w:hAnsi="Times New Roman" w:cs="Times New Roman"/>
          <w:sz w:val="28"/>
          <w:szCs w:val="28"/>
        </w:rPr>
        <w:t>. «КАДРЫ»</w:t>
      </w:r>
    </w:p>
    <w:p w:rsidR="00DE2CC5" w:rsidRPr="00651C66" w:rsidRDefault="00DE2CC5" w:rsidP="000D28D5">
      <w:pPr>
        <w:tabs>
          <w:tab w:val="left" w:pos="16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1C66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proofErr w:type="gramStart"/>
      <w:r w:rsidRPr="00651C66">
        <w:rPr>
          <w:rFonts w:ascii="Times New Roman" w:hAnsi="Times New Roman" w:cs="Times New Roman"/>
          <w:sz w:val="28"/>
          <w:szCs w:val="28"/>
        </w:rPr>
        <w:t xml:space="preserve">Переходя к третьей части доклада, сосредоточу ваше внимание на постановке задач, выполнение которых должно обеспечить реализацию потенциала каждого человека, развитие его талантов, воспитание патриотичной и социально ответственной личности – новой национальной цели, обозначенной Президентом Российской Федерации в Указе №309 «О национальных целях развития Российской Федерации на период до 2030 года и на перспективу до 2036 года». </w:t>
      </w:r>
      <w:proofErr w:type="gramEnd"/>
    </w:p>
    <w:p w:rsidR="00194B7E" w:rsidRPr="00651C66" w:rsidRDefault="00DE2CC5" w:rsidP="000D28D5">
      <w:pPr>
        <w:tabs>
          <w:tab w:val="left" w:pos="16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1C66">
        <w:rPr>
          <w:rFonts w:ascii="Times New Roman" w:hAnsi="Times New Roman" w:cs="Times New Roman"/>
          <w:sz w:val="28"/>
          <w:szCs w:val="28"/>
        </w:rPr>
        <w:t xml:space="preserve">       </w:t>
      </w:r>
      <w:r w:rsidR="00600854" w:rsidRPr="00651C66">
        <w:rPr>
          <w:rFonts w:ascii="Times New Roman" w:hAnsi="Times New Roman" w:cs="Times New Roman"/>
          <w:sz w:val="28"/>
          <w:szCs w:val="28"/>
        </w:rPr>
        <w:t xml:space="preserve">С 1 сентября 2024 года во всех школах будут введены новые учебные предметы, федеральные рабочие программы, вступят в силу обновлённые ФГОС и ФООП (федеральные основные образовательные программы) с изменениями 2024 года, обновлённые ФАОП (федеральные адаптированные образовательные программы), получит дальнейшее развитие </w:t>
      </w:r>
      <w:r w:rsidR="006C4998" w:rsidRPr="00651C66">
        <w:rPr>
          <w:rFonts w:ascii="Times New Roman" w:hAnsi="Times New Roman" w:cs="Times New Roman"/>
          <w:sz w:val="28"/>
          <w:szCs w:val="28"/>
        </w:rPr>
        <w:t xml:space="preserve">инклюзивное образование. </w:t>
      </w:r>
      <w:r w:rsidR="00194B7E" w:rsidRPr="00651C66">
        <w:rPr>
          <w:rFonts w:ascii="Times New Roman" w:hAnsi="Times New Roman" w:cs="Times New Roman"/>
          <w:sz w:val="28"/>
          <w:szCs w:val="28"/>
        </w:rPr>
        <w:t xml:space="preserve">На территории Боготола 93 ребенка-инвалида, </w:t>
      </w:r>
      <w:r w:rsidR="00144AB9" w:rsidRPr="00651C66">
        <w:rPr>
          <w:rFonts w:ascii="Times New Roman" w:hAnsi="Times New Roman" w:cs="Times New Roman"/>
          <w:sz w:val="28"/>
          <w:szCs w:val="28"/>
        </w:rPr>
        <w:t xml:space="preserve">142 ребенка имеют ограниченные возможности здоровья. В целях комплексного изучения таких детей, определения для них приемлемых путей получения образования, консультирования родителей и педагогов на базе 4 школы работает территориальная психолого-медико-педагогическая комиссия города. </w:t>
      </w:r>
    </w:p>
    <w:p w:rsidR="00DE2CC5" w:rsidRPr="00651C66" w:rsidRDefault="00194B7E" w:rsidP="000D28D5">
      <w:pPr>
        <w:tabs>
          <w:tab w:val="left" w:pos="16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1C66">
        <w:rPr>
          <w:rFonts w:ascii="Times New Roman" w:hAnsi="Times New Roman" w:cs="Times New Roman"/>
          <w:sz w:val="28"/>
          <w:szCs w:val="28"/>
        </w:rPr>
        <w:t xml:space="preserve">        </w:t>
      </w:r>
      <w:r w:rsidR="006C4998" w:rsidRPr="00651C66">
        <w:rPr>
          <w:rFonts w:ascii="Times New Roman" w:hAnsi="Times New Roman" w:cs="Times New Roman"/>
          <w:sz w:val="28"/>
          <w:szCs w:val="28"/>
        </w:rPr>
        <w:t>Роль педагогов в просветительской деятельности</w:t>
      </w:r>
      <w:r w:rsidR="00DE2CC5" w:rsidRPr="00651C66">
        <w:rPr>
          <w:rFonts w:ascii="Times New Roman" w:hAnsi="Times New Roman" w:cs="Times New Roman"/>
          <w:sz w:val="28"/>
          <w:szCs w:val="28"/>
        </w:rPr>
        <w:t xml:space="preserve">, в сохранении традиционных духовно-нравственных и общепринятых социокультурных ценностей, исторических и национальных традиций народов России с каждым годом будет возрастать. </w:t>
      </w:r>
      <w:r w:rsidR="006C4998" w:rsidRPr="00651C66">
        <w:rPr>
          <w:rFonts w:ascii="Times New Roman" w:hAnsi="Times New Roman" w:cs="Times New Roman"/>
          <w:sz w:val="28"/>
          <w:szCs w:val="28"/>
        </w:rPr>
        <w:t>В новом учебном году в рамках единой модели профориентации расширится проведение мероприятий по профориентации  школьников с использованием достижений России в различных отраслях экономики. Сохраняют свою актуальность вопросы дальнейшего совершенствования системы профилактики суицида среди несовершеннолетних, вопросы комплексной безопасности детей</w:t>
      </w:r>
      <w:r w:rsidR="00DE2CC5" w:rsidRPr="00651C66">
        <w:rPr>
          <w:rFonts w:ascii="Times New Roman" w:hAnsi="Times New Roman" w:cs="Times New Roman"/>
          <w:sz w:val="28"/>
          <w:szCs w:val="28"/>
        </w:rPr>
        <w:t xml:space="preserve">. </w:t>
      </w:r>
      <w:r w:rsidR="006C4998" w:rsidRPr="00651C66">
        <w:rPr>
          <w:rFonts w:ascii="Times New Roman" w:hAnsi="Times New Roman" w:cs="Times New Roman"/>
          <w:sz w:val="28"/>
          <w:szCs w:val="28"/>
        </w:rPr>
        <w:t xml:space="preserve">Решение обозначенных задач напрямую зависит от кадрового обеспечения системы образования. </w:t>
      </w:r>
      <w:r w:rsidR="007B5DA6" w:rsidRPr="00651C66">
        <w:rPr>
          <w:rFonts w:ascii="Times New Roman" w:hAnsi="Times New Roman" w:cs="Times New Roman"/>
          <w:sz w:val="28"/>
          <w:szCs w:val="28"/>
        </w:rPr>
        <w:t xml:space="preserve">Мы принимаем различные меры для решения кадровых вопросов. </w:t>
      </w:r>
    </w:p>
    <w:p w:rsidR="003D3D9F" w:rsidRPr="00651C66" w:rsidRDefault="00DE2CC5" w:rsidP="000D28D5">
      <w:pPr>
        <w:tabs>
          <w:tab w:val="left" w:pos="163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C66">
        <w:rPr>
          <w:rFonts w:ascii="Times New Roman" w:hAnsi="Times New Roman" w:cs="Times New Roman"/>
          <w:sz w:val="28"/>
          <w:szCs w:val="28"/>
        </w:rPr>
        <w:t xml:space="preserve">       </w:t>
      </w:r>
      <w:r w:rsidR="00220AFE" w:rsidRPr="00651C6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Остановлюсь на профессиональном развити</w:t>
      </w:r>
      <w:r w:rsidR="00600854" w:rsidRPr="00651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педагогов. На платформе </w:t>
      </w:r>
      <w:proofErr w:type="spellStart"/>
      <w:r w:rsidR="00600854" w:rsidRPr="00651C66">
        <w:rPr>
          <w:rFonts w:ascii="Times New Roman" w:eastAsia="Times New Roman" w:hAnsi="Times New Roman" w:cs="Times New Roman"/>
          <w:sz w:val="28"/>
          <w:szCs w:val="28"/>
          <w:lang w:eastAsia="ru-RU"/>
        </w:rPr>
        <w:t>ЭраСкоп</w:t>
      </w:r>
      <w:proofErr w:type="spellEnd"/>
      <w:r w:rsidR="00600854" w:rsidRPr="00651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5E39" w:rsidRPr="00651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</w:t>
      </w:r>
      <w:r w:rsidR="00600854" w:rsidRPr="00651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20AFE" w:rsidRPr="00651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течение трех лет </w:t>
      </w:r>
      <w:r w:rsidR="00600854" w:rsidRPr="00651C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открыта возможность</w:t>
      </w:r>
      <w:r w:rsidR="00220AFE" w:rsidRPr="00651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</w:t>
      </w:r>
      <w:r w:rsidR="00600854" w:rsidRPr="00651C6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="00220AFE" w:rsidRPr="00651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</w:t>
      </w:r>
      <w:r w:rsidR="00822AAB" w:rsidRPr="00651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20AFE" w:rsidRPr="00651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индивидуальным образовательным маршрутам (ИОМ), которые помогают </w:t>
      </w:r>
      <w:r w:rsidR="00D40AFF" w:rsidRPr="00651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</w:t>
      </w:r>
      <w:r w:rsidR="00220AFE" w:rsidRPr="00651C6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и устранить пробелы в деятельности</w:t>
      </w:r>
      <w:r w:rsidR="00600854" w:rsidRPr="00651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педагогам школ</w:t>
      </w:r>
      <w:r w:rsidR="00220AFE" w:rsidRPr="00651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00854" w:rsidRPr="00651C6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</w:t>
      </w:r>
      <w:r w:rsidR="00220AFE" w:rsidRPr="00651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сами определяют приемлемые для них методики и режим работы.  </w:t>
      </w:r>
      <w:proofErr w:type="gramStart"/>
      <w:r w:rsidR="00220AFE" w:rsidRPr="00651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Многолетним надежным партнером для всех педагогов края </w:t>
      </w:r>
      <w:r w:rsidR="00D40AFF" w:rsidRPr="00651C6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остается Красноярский краево</w:t>
      </w:r>
      <w:r w:rsidR="00144AB9" w:rsidRPr="00651C66">
        <w:rPr>
          <w:rFonts w:ascii="Times New Roman" w:eastAsia="Times New Roman" w:hAnsi="Times New Roman" w:cs="Times New Roman"/>
          <w:sz w:val="28"/>
          <w:szCs w:val="28"/>
          <w:lang w:eastAsia="ru-RU"/>
        </w:rPr>
        <w:t>й институт развития образования:</w:t>
      </w:r>
      <w:r w:rsidR="00D03CA8" w:rsidRPr="00651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курсы повышения квалификации по обновленным ФГОС и ФАОП </w:t>
      </w:r>
      <w:r w:rsidR="00D40AFF" w:rsidRPr="00651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прошли </w:t>
      </w:r>
      <w:r w:rsidR="00D03CA8" w:rsidRPr="00651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="00D40AFF" w:rsidRPr="00651C6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D03CA8" w:rsidRPr="00651C66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треки по современным технологиям воспитания, читательской и цифровой грамотности, управлению методической деятельност</w:t>
      </w:r>
      <w:r w:rsidR="00822AAB" w:rsidRPr="00651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ью </w:t>
      </w:r>
      <w:r w:rsidR="00D03CA8" w:rsidRPr="00651C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прошли 5 человек из 4 школы.</w:t>
      </w:r>
      <w:proofErr w:type="gramEnd"/>
      <w:r w:rsidR="00D03CA8" w:rsidRPr="00651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Второй год подряд совместно с </w:t>
      </w:r>
      <w:proofErr w:type="spellStart"/>
      <w:r w:rsidR="00D03CA8" w:rsidRPr="00651C6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Боготольским</w:t>
      </w:r>
      <w:proofErr w:type="spellEnd"/>
      <w:r w:rsidR="00D03CA8" w:rsidRPr="00651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районом мы проводим выездные курсы для учителей математики.</w:t>
      </w:r>
      <w:r w:rsidR="00822AAB" w:rsidRPr="00651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D9F" w:rsidRPr="00651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220AFE" w:rsidRPr="00651C66" w:rsidRDefault="003D3D9F" w:rsidP="000D28D5">
      <w:pPr>
        <w:tabs>
          <w:tab w:val="left" w:pos="163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C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822AAB" w:rsidRPr="00651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Полагаю, что участие в профессиональных конкурсах также является своеобразным лифтом </w:t>
      </w:r>
      <w:r w:rsidR="00DF5E39" w:rsidRPr="00651C6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822AAB" w:rsidRPr="00651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</w:t>
      </w:r>
      <w:r w:rsidR="00DF5E39" w:rsidRPr="00651C6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822AAB" w:rsidRPr="00651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DF5E39" w:rsidRPr="00651C6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</w:t>
      </w:r>
      <w:r w:rsidR="00D03CA8" w:rsidRPr="00651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5E39" w:rsidRPr="00651C6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и воспитателя</w:t>
      </w:r>
      <w:r w:rsidR="00822AAB" w:rsidRPr="00651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Участие Жукович Татьяны Витальевны, учителя русского языка и литературы из 5 школы, в краевом этапе конкурса «Учитель года 2024» было </w:t>
      </w:r>
      <w:r w:rsidR="00DF5E39" w:rsidRPr="00651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</w:t>
      </w:r>
      <w:r w:rsidR="00822AAB" w:rsidRPr="00651C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насыщенным и плодотворным</w:t>
      </w:r>
      <w:r w:rsidR="00144AB9" w:rsidRPr="00651C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22AAB" w:rsidRPr="00651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Широкие возможности для </w:t>
      </w:r>
      <w:r w:rsidRPr="00651C6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 новых педагогических компетенци</w:t>
      </w:r>
      <w:r w:rsidR="00DF5E39" w:rsidRPr="00651C6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51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открывает Всероссийский Форум классных руководителей. Из более чем 40 000 заявившихся в этом году участников форума в числе 15 педагогов Красноярского края многоэтапный конкурсный отбор прошла директор 4 школы Полежаева Анастасия Владимировна. Как финалист она примет участие в деловой программе </w:t>
      </w:r>
      <w:r w:rsidR="004E3E7D" w:rsidRPr="00651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Форума </w:t>
      </w:r>
      <w:r w:rsidRPr="00651C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актуальным вопросам педагогики и воспитания,</w:t>
      </w:r>
      <w:r w:rsidR="004E3E7D" w:rsidRPr="00651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 качестве приятного бонуса посетит</w:t>
      </w:r>
      <w:r w:rsidRPr="00651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концерт ко Дню учителя в Государственном Кремлевском Дворце</w:t>
      </w:r>
      <w:r w:rsidR="004E3E7D" w:rsidRPr="00651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33583" w:rsidRPr="00651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директора школы 4 </w:t>
      </w:r>
      <w:proofErr w:type="spellStart"/>
      <w:r w:rsidR="004E3E7D" w:rsidRPr="00651C6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Бордачёва</w:t>
      </w:r>
      <w:proofErr w:type="spellEnd"/>
      <w:r w:rsidR="004E3E7D" w:rsidRPr="00651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Надежда Леонидовна выступ</w:t>
      </w:r>
      <w:r w:rsidR="00DF5E39" w:rsidRPr="00651C6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E3E7D" w:rsidRPr="00651C66">
        <w:rPr>
          <w:rFonts w:ascii="Times New Roman" w:eastAsia="Times New Roman" w:hAnsi="Times New Roman" w:cs="Times New Roman"/>
          <w:sz w:val="28"/>
          <w:szCs w:val="28"/>
          <w:lang w:eastAsia="ru-RU"/>
        </w:rPr>
        <w:t>ла на секции Краевого педсовета с практикой</w:t>
      </w:r>
      <w:r w:rsidR="00D33583" w:rsidRPr="00651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«Школьный детско-родительский форум как одна из современных форм взаимодействия семьи и школы»</w:t>
      </w:r>
      <w:r w:rsidR="004E3E7D" w:rsidRPr="00651C6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 настоящее время в составе краевой команды классных руководителей представляет Красноярский край в Иркутске.</w:t>
      </w:r>
    </w:p>
    <w:p w:rsidR="00DF5E39" w:rsidRPr="00651C66" w:rsidRDefault="00DF5E39" w:rsidP="000D28D5">
      <w:pPr>
        <w:tabs>
          <w:tab w:val="left" w:pos="16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1C66">
        <w:rPr>
          <w:rFonts w:ascii="Times New Roman" w:hAnsi="Times New Roman" w:cs="Times New Roman"/>
          <w:sz w:val="28"/>
          <w:szCs w:val="28"/>
        </w:rPr>
        <w:t xml:space="preserve">       В этом году в целях профессионального развития педагогов и методического обеспечения мы запустили новый формат работы - муниципальный методический актив, в состав которого вошли учителя-</w:t>
      </w:r>
      <w:proofErr w:type="spellStart"/>
      <w:r w:rsidRPr="00651C66">
        <w:rPr>
          <w:rFonts w:ascii="Times New Roman" w:hAnsi="Times New Roman" w:cs="Times New Roman"/>
          <w:sz w:val="28"/>
          <w:szCs w:val="28"/>
        </w:rPr>
        <w:t>стажисты</w:t>
      </w:r>
      <w:proofErr w:type="spellEnd"/>
      <w:r w:rsidRPr="00651C66">
        <w:rPr>
          <w:rFonts w:ascii="Times New Roman" w:hAnsi="Times New Roman" w:cs="Times New Roman"/>
          <w:sz w:val="28"/>
          <w:szCs w:val="28"/>
        </w:rPr>
        <w:t xml:space="preserve"> из трех школ. Надеюсь, </w:t>
      </w:r>
      <w:r w:rsidR="0076446A" w:rsidRPr="00651C66">
        <w:rPr>
          <w:rFonts w:ascii="Times New Roman" w:hAnsi="Times New Roman" w:cs="Times New Roman"/>
          <w:sz w:val="28"/>
          <w:szCs w:val="28"/>
        </w:rPr>
        <w:t>системная работа членов актива при сотрудничестве с Красноярским институтом развития образования</w:t>
      </w:r>
      <w:r w:rsidRPr="00651C66">
        <w:rPr>
          <w:rFonts w:ascii="Times New Roman" w:hAnsi="Times New Roman" w:cs="Times New Roman"/>
          <w:sz w:val="28"/>
          <w:szCs w:val="28"/>
        </w:rPr>
        <w:t xml:space="preserve"> позволит закрыть многие методические вопросы и сработает на повышение качества муниципального образования. </w:t>
      </w:r>
    </w:p>
    <w:p w:rsidR="00F55974" w:rsidRPr="00651C66" w:rsidRDefault="00F55974" w:rsidP="000D28D5">
      <w:pPr>
        <w:tabs>
          <w:tab w:val="left" w:pos="16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1C66">
        <w:rPr>
          <w:rFonts w:ascii="Times New Roman" w:hAnsi="Times New Roman" w:cs="Times New Roman"/>
          <w:sz w:val="28"/>
          <w:szCs w:val="28"/>
        </w:rPr>
        <w:t xml:space="preserve">        </w:t>
      </w:r>
      <w:r w:rsidR="00250E8E" w:rsidRPr="00651C66">
        <w:rPr>
          <w:rFonts w:ascii="Times New Roman" w:hAnsi="Times New Roman" w:cs="Times New Roman"/>
          <w:sz w:val="28"/>
          <w:szCs w:val="28"/>
        </w:rPr>
        <w:t xml:space="preserve">В </w:t>
      </w:r>
      <w:r w:rsidR="007B5DA6" w:rsidRPr="00651C66">
        <w:rPr>
          <w:rFonts w:ascii="Times New Roman" w:hAnsi="Times New Roman" w:cs="Times New Roman"/>
          <w:sz w:val="28"/>
          <w:szCs w:val="28"/>
        </w:rPr>
        <w:t xml:space="preserve">КГПУ им. В.П. Астафьева на востребованных направлениях по договорам целевого обучения </w:t>
      </w:r>
      <w:r w:rsidR="00250E8E" w:rsidRPr="00651C66">
        <w:rPr>
          <w:rFonts w:ascii="Times New Roman" w:hAnsi="Times New Roman" w:cs="Times New Roman"/>
          <w:sz w:val="28"/>
          <w:szCs w:val="28"/>
        </w:rPr>
        <w:t xml:space="preserve">обучаются </w:t>
      </w:r>
      <w:r w:rsidR="007B5DA6" w:rsidRPr="00651C66">
        <w:rPr>
          <w:rFonts w:ascii="Times New Roman" w:hAnsi="Times New Roman" w:cs="Times New Roman"/>
          <w:sz w:val="28"/>
          <w:szCs w:val="28"/>
        </w:rPr>
        <w:t xml:space="preserve">6 </w:t>
      </w:r>
      <w:r w:rsidR="0076446A" w:rsidRPr="00651C66">
        <w:rPr>
          <w:rFonts w:ascii="Times New Roman" w:hAnsi="Times New Roman" w:cs="Times New Roman"/>
          <w:sz w:val="28"/>
          <w:szCs w:val="28"/>
        </w:rPr>
        <w:t>наших выпускников</w:t>
      </w:r>
      <w:r w:rsidR="007B5DA6" w:rsidRPr="00651C66">
        <w:rPr>
          <w:rFonts w:ascii="Times New Roman" w:hAnsi="Times New Roman" w:cs="Times New Roman"/>
          <w:sz w:val="28"/>
          <w:szCs w:val="28"/>
        </w:rPr>
        <w:t xml:space="preserve">, на базе Дома детского творчества работает распределенный педагогический класс. </w:t>
      </w:r>
      <w:r w:rsidR="00250E8E" w:rsidRPr="00651C66">
        <w:rPr>
          <w:rFonts w:ascii="Times New Roman" w:hAnsi="Times New Roman" w:cs="Times New Roman"/>
          <w:sz w:val="28"/>
          <w:szCs w:val="28"/>
        </w:rPr>
        <w:t>В</w:t>
      </w:r>
      <w:r w:rsidR="001C055D" w:rsidRPr="00651C66">
        <w:rPr>
          <w:rFonts w:ascii="Times New Roman" w:hAnsi="Times New Roman" w:cs="Times New Roman"/>
          <w:sz w:val="28"/>
          <w:szCs w:val="28"/>
        </w:rPr>
        <w:t xml:space="preserve"> этом году </w:t>
      </w:r>
      <w:r w:rsidR="00250E8E" w:rsidRPr="00651C66">
        <w:rPr>
          <w:rFonts w:ascii="Times New Roman" w:hAnsi="Times New Roman" w:cs="Times New Roman"/>
          <w:sz w:val="28"/>
          <w:szCs w:val="28"/>
        </w:rPr>
        <w:t xml:space="preserve">запущен </w:t>
      </w:r>
      <w:r w:rsidR="001C055D" w:rsidRPr="00651C66">
        <w:rPr>
          <w:rFonts w:ascii="Times New Roman" w:hAnsi="Times New Roman" w:cs="Times New Roman"/>
          <w:sz w:val="28"/>
          <w:szCs w:val="28"/>
        </w:rPr>
        <w:t>нов</w:t>
      </w:r>
      <w:r w:rsidR="00250E8E" w:rsidRPr="00651C66">
        <w:rPr>
          <w:rFonts w:ascii="Times New Roman" w:hAnsi="Times New Roman" w:cs="Times New Roman"/>
          <w:sz w:val="28"/>
          <w:szCs w:val="28"/>
        </w:rPr>
        <w:t>ый</w:t>
      </w:r>
      <w:r w:rsidR="001C055D" w:rsidRPr="00651C66">
        <w:rPr>
          <w:rFonts w:ascii="Times New Roman" w:hAnsi="Times New Roman" w:cs="Times New Roman"/>
          <w:sz w:val="28"/>
          <w:szCs w:val="28"/>
        </w:rPr>
        <w:t xml:space="preserve"> механизм целевого обучения, в </w:t>
      </w:r>
      <w:r w:rsidR="00250E8E" w:rsidRPr="00651C66">
        <w:rPr>
          <w:rFonts w:ascii="Times New Roman" w:hAnsi="Times New Roman" w:cs="Times New Roman"/>
          <w:sz w:val="28"/>
          <w:szCs w:val="28"/>
        </w:rPr>
        <w:t xml:space="preserve">его </w:t>
      </w:r>
      <w:r w:rsidR="001C055D" w:rsidRPr="00651C66">
        <w:rPr>
          <w:rFonts w:ascii="Times New Roman" w:hAnsi="Times New Roman" w:cs="Times New Roman"/>
          <w:sz w:val="28"/>
          <w:szCs w:val="28"/>
        </w:rPr>
        <w:t>основу положен Федеральный закон «О за</w:t>
      </w:r>
      <w:r w:rsidR="00250E8E" w:rsidRPr="00651C66">
        <w:rPr>
          <w:rFonts w:ascii="Times New Roman" w:hAnsi="Times New Roman" w:cs="Times New Roman"/>
          <w:sz w:val="28"/>
          <w:szCs w:val="28"/>
        </w:rPr>
        <w:t xml:space="preserve">нятости населения в Российской </w:t>
      </w:r>
      <w:r w:rsidR="001C055D" w:rsidRPr="00651C66">
        <w:rPr>
          <w:rFonts w:ascii="Times New Roman" w:hAnsi="Times New Roman" w:cs="Times New Roman"/>
          <w:sz w:val="28"/>
          <w:szCs w:val="28"/>
        </w:rPr>
        <w:t xml:space="preserve">Федерации» в соответствии </w:t>
      </w:r>
      <w:r w:rsidR="00250E8E" w:rsidRPr="00651C66">
        <w:rPr>
          <w:rFonts w:ascii="Times New Roman" w:hAnsi="Times New Roman" w:cs="Times New Roman"/>
          <w:sz w:val="28"/>
          <w:szCs w:val="28"/>
        </w:rPr>
        <w:t xml:space="preserve">с задачами устранения дефицита </w:t>
      </w:r>
      <w:r w:rsidR="001C055D" w:rsidRPr="00651C66">
        <w:rPr>
          <w:rFonts w:ascii="Times New Roman" w:hAnsi="Times New Roman" w:cs="Times New Roman"/>
          <w:sz w:val="28"/>
          <w:szCs w:val="28"/>
        </w:rPr>
        <w:t>кадров, поставленными и Презид</w:t>
      </w:r>
      <w:r w:rsidR="0076446A" w:rsidRPr="00651C66">
        <w:rPr>
          <w:rFonts w:ascii="Times New Roman" w:hAnsi="Times New Roman" w:cs="Times New Roman"/>
          <w:sz w:val="28"/>
          <w:szCs w:val="28"/>
        </w:rPr>
        <w:t xml:space="preserve">ентом, и Губернатором края. </w:t>
      </w:r>
      <w:r w:rsidR="008F0DBD" w:rsidRPr="00651C66">
        <w:rPr>
          <w:rFonts w:ascii="Times New Roman" w:hAnsi="Times New Roman" w:cs="Times New Roman"/>
          <w:sz w:val="28"/>
          <w:szCs w:val="28"/>
        </w:rPr>
        <w:t xml:space="preserve">Согласно новому закону при возникновении вакансии образовательная организация на портале «Работа в России» размещает заявку по востребованной специальности,  а выпускники школ или студенты педагогических колледжей или ВУЗов подтверждают её, выражая готовность на заключение договора о целевом обучении. Необходимым условием заключения договора являются ежемесячные денежные выплаты студенту заказчиком. </w:t>
      </w:r>
      <w:r w:rsidR="00250E8E" w:rsidRPr="00651C66">
        <w:rPr>
          <w:rFonts w:ascii="Times New Roman" w:hAnsi="Times New Roman" w:cs="Times New Roman"/>
          <w:sz w:val="28"/>
          <w:szCs w:val="28"/>
        </w:rPr>
        <w:t xml:space="preserve">Хочу </w:t>
      </w:r>
      <w:r w:rsidR="008F0DBD" w:rsidRPr="00651C66">
        <w:rPr>
          <w:rFonts w:ascii="Times New Roman" w:hAnsi="Times New Roman" w:cs="Times New Roman"/>
          <w:sz w:val="28"/>
          <w:szCs w:val="28"/>
        </w:rPr>
        <w:t>обратить</w:t>
      </w:r>
      <w:r w:rsidR="00250E8E" w:rsidRPr="00651C66">
        <w:rPr>
          <w:rFonts w:ascii="Times New Roman" w:hAnsi="Times New Roman" w:cs="Times New Roman"/>
          <w:sz w:val="28"/>
          <w:szCs w:val="28"/>
        </w:rPr>
        <w:t xml:space="preserve"> внимание</w:t>
      </w:r>
      <w:r w:rsidR="008F0DBD" w:rsidRPr="00651C66">
        <w:rPr>
          <w:rFonts w:ascii="Times New Roman" w:hAnsi="Times New Roman" w:cs="Times New Roman"/>
          <w:sz w:val="28"/>
          <w:szCs w:val="28"/>
        </w:rPr>
        <w:t xml:space="preserve"> </w:t>
      </w:r>
      <w:r w:rsidR="00144AB9" w:rsidRPr="00651C66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8F0DBD" w:rsidRPr="00651C66">
        <w:rPr>
          <w:rFonts w:ascii="Times New Roman" w:hAnsi="Times New Roman" w:cs="Times New Roman"/>
          <w:sz w:val="28"/>
          <w:szCs w:val="28"/>
        </w:rPr>
        <w:t xml:space="preserve">руководителей </w:t>
      </w:r>
      <w:r w:rsidRPr="00651C66">
        <w:rPr>
          <w:rFonts w:ascii="Times New Roman" w:hAnsi="Times New Roman" w:cs="Times New Roman"/>
          <w:sz w:val="28"/>
          <w:szCs w:val="28"/>
        </w:rPr>
        <w:t xml:space="preserve">школ, но и </w:t>
      </w:r>
      <w:r w:rsidR="008F0DBD" w:rsidRPr="00651C66">
        <w:rPr>
          <w:rFonts w:ascii="Times New Roman" w:hAnsi="Times New Roman" w:cs="Times New Roman"/>
          <w:sz w:val="28"/>
          <w:szCs w:val="28"/>
        </w:rPr>
        <w:t xml:space="preserve">детских садов </w:t>
      </w:r>
      <w:r w:rsidRPr="00651C66">
        <w:rPr>
          <w:rFonts w:ascii="Times New Roman" w:hAnsi="Times New Roman" w:cs="Times New Roman"/>
          <w:sz w:val="28"/>
          <w:szCs w:val="28"/>
        </w:rPr>
        <w:t>на</w:t>
      </w:r>
      <w:r w:rsidR="008F0DBD" w:rsidRPr="00651C66">
        <w:rPr>
          <w:rFonts w:ascii="Times New Roman" w:hAnsi="Times New Roman" w:cs="Times New Roman"/>
          <w:sz w:val="28"/>
          <w:szCs w:val="28"/>
        </w:rPr>
        <w:t xml:space="preserve"> возможность заключения договоров о целевом обучении для обеспечения квалифицированными кадрами организаций дошкольного образования.</w:t>
      </w:r>
      <w:r w:rsidRPr="00651C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974" w:rsidRPr="00651C66" w:rsidRDefault="00DF5E39" w:rsidP="000D28D5">
      <w:pPr>
        <w:tabs>
          <w:tab w:val="left" w:pos="16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1C66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F55974" w:rsidRPr="00651C66">
        <w:rPr>
          <w:rFonts w:ascii="Times New Roman" w:hAnsi="Times New Roman" w:cs="Times New Roman"/>
          <w:sz w:val="28"/>
          <w:szCs w:val="28"/>
        </w:rPr>
        <w:t xml:space="preserve">Ежегодно в школы и сады приходят новые специалисты: доля молодых педагогов составляет примерно 15 % от общего количества учителей и воспитателей. В городе создано молодежное педагогическое сообщество из 35 человек. Во всех организациях за молодыми учителями закреплены опытные педагоги-наставники. В течение учебного года для молодых педагогов проводятся различные семинары, мастер-классы, в том числе по линии профсоюза. Хорошей традицией стали мероприятия, направленные на оздоровление и отдых педагогических работников: летние и зимние городские и районные спартакиады, Лыжня России, походы, сплавы, выездные экскурсии. Команда наших молодых педагогов постоянно участвует в краевых Молодежных педагогических играх. В целях повышения профессиональной компетенции организовано сопровождение педагогических работников при прохождении аттестации. В рамках «Года педагога и наставника» проведено множество акций и мероприятий, направленных на повышение престижа педагогической профессии и привлечение молодых людей в образование. В новом учебном году к нам приходят еще два молодых специалиста: в школу 2 в рамках договора о целевом обучении принят учитель математики </w:t>
      </w:r>
      <w:r w:rsidR="00F55974" w:rsidRPr="00651C66">
        <w:rPr>
          <w:rFonts w:ascii="Times New Roman" w:hAnsi="Times New Roman" w:cs="Times New Roman"/>
          <w:b/>
          <w:sz w:val="28"/>
          <w:szCs w:val="28"/>
        </w:rPr>
        <w:t>Каменев Владимир Игоревич</w:t>
      </w:r>
      <w:r w:rsidR="00F55974" w:rsidRPr="00651C66">
        <w:rPr>
          <w:rFonts w:ascii="Times New Roman" w:hAnsi="Times New Roman" w:cs="Times New Roman"/>
          <w:sz w:val="28"/>
          <w:szCs w:val="28"/>
        </w:rPr>
        <w:t xml:space="preserve">, в детский сад 12 воспитатель </w:t>
      </w:r>
      <w:r w:rsidR="00F55974" w:rsidRPr="00651C66">
        <w:rPr>
          <w:rFonts w:ascii="Times New Roman" w:hAnsi="Times New Roman" w:cs="Times New Roman"/>
          <w:b/>
          <w:sz w:val="28"/>
          <w:szCs w:val="28"/>
        </w:rPr>
        <w:t>Рубан Алина Алексеевна</w:t>
      </w:r>
      <w:r w:rsidR="00F55974" w:rsidRPr="00651C66">
        <w:rPr>
          <w:rFonts w:ascii="Times New Roman" w:hAnsi="Times New Roman" w:cs="Times New Roman"/>
          <w:sz w:val="28"/>
          <w:szCs w:val="28"/>
        </w:rPr>
        <w:t>.</w:t>
      </w:r>
    </w:p>
    <w:p w:rsidR="002054E4" w:rsidRPr="00651C66" w:rsidRDefault="009C3C5E" w:rsidP="002054E4">
      <w:pPr>
        <w:tabs>
          <w:tab w:val="left" w:pos="16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1C66">
        <w:rPr>
          <w:rFonts w:ascii="Times New Roman" w:hAnsi="Times New Roman" w:cs="Times New Roman"/>
          <w:sz w:val="28"/>
          <w:szCs w:val="28"/>
        </w:rPr>
        <w:t xml:space="preserve">        Завершая </w:t>
      </w:r>
      <w:r w:rsidR="007F5198" w:rsidRPr="00651C66">
        <w:rPr>
          <w:rFonts w:ascii="Times New Roman" w:hAnsi="Times New Roman" w:cs="Times New Roman"/>
          <w:sz w:val="28"/>
          <w:szCs w:val="28"/>
        </w:rPr>
        <w:t xml:space="preserve">разговор о </w:t>
      </w:r>
      <w:proofErr w:type="spellStart"/>
      <w:r w:rsidRPr="00651C66">
        <w:rPr>
          <w:rFonts w:ascii="Times New Roman" w:hAnsi="Times New Roman" w:cs="Times New Roman"/>
          <w:sz w:val="28"/>
          <w:szCs w:val="28"/>
        </w:rPr>
        <w:t>педкадра</w:t>
      </w:r>
      <w:r w:rsidR="007F5198" w:rsidRPr="00651C6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651C66">
        <w:rPr>
          <w:rFonts w:ascii="Times New Roman" w:hAnsi="Times New Roman" w:cs="Times New Roman"/>
          <w:sz w:val="28"/>
          <w:szCs w:val="28"/>
        </w:rPr>
        <w:t xml:space="preserve">, хочу еще раз обратить внимание на такую область профессиональной компетенции педагога, как работа с семьёй. Как подчеркнула С.И. Маковская, родители не на бумаге, а на деле должны становиться субъектами образовательного процесса и образовательных отношений. В сложно организованной системе образования многим родителям это сделать не просто. Многие </w:t>
      </w:r>
      <w:proofErr w:type="gramStart"/>
      <w:r w:rsidRPr="00651C66">
        <w:rPr>
          <w:rFonts w:ascii="Times New Roman" w:hAnsi="Times New Roman" w:cs="Times New Roman"/>
          <w:sz w:val="28"/>
          <w:szCs w:val="28"/>
        </w:rPr>
        <w:t>оказываются не готовы</w:t>
      </w:r>
      <w:proofErr w:type="gramEnd"/>
      <w:r w:rsidRPr="00651C66">
        <w:rPr>
          <w:rFonts w:ascii="Times New Roman" w:hAnsi="Times New Roman" w:cs="Times New Roman"/>
          <w:sz w:val="28"/>
          <w:szCs w:val="28"/>
        </w:rPr>
        <w:t xml:space="preserve"> к такой по-настоящему деятельной позиции по отношению к образованию своих детей. Поэтому наряду с обучением детей нам необходимо выстраивать просветительскую работу с родителями, начиная с дошкольного возраста, создавать «родительские университеты», объяснять основания наших педагогических решений, совместно определять варианты родительских стратегий</w:t>
      </w:r>
      <w:r w:rsidR="002054E4" w:rsidRPr="00651C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54E4" w:rsidRPr="00651C66" w:rsidRDefault="002054E4" w:rsidP="002054E4">
      <w:pPr>
        <w:tabs>
          <w:tab w:val="left" w:pos="16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1C66">
        <w:rPr>
          <w:rFonts w:ascii="Times New Roman" w:hAnsi="Times New Roman" w:cs="Times New Roman"/>
          <w:sz w:val="28"/>
          <w:szCs w:val="28"/>
        </w:rPr>
        <w:t xml:space="preserve">        </w:t>
      </w:r>
      <w:r w:rsidR="00144AB9" w:rsidRPr="00651C66">
        <w:rPr>
          <w:rFonts w:ascii="Times New Roman" w:hAnsi="Times New Roman" w:cs="Times New Roman"/>
          <w:sz w:val="28"/>
          <w:szCs w:val="28"/>
        </w:rPr>
        <w:t>В завершении докл</w:t>
      </w:r>
      <w:r w:rsidR="007F5198" w:rsidRPr="00651C66">
        <w:rPr>
          <w:rFonts w:ascii="Times New Roman" w:hAnsi="Times New Roman" w:cs="Times New Roman"/>
          <w:sz w:val="28"/>
          <w:szCs w:val="28"/>
        </w:rPr>
        <w:t>ада</w:t>
      </w:r>
      <w:r w:rsidRPr="00651C66">
        <w:rPr>
          <w:rFonts w:ascii="Times New Roman" w:hAnsi="Times New Roman" w:cs="Times New Roman"/>
          <w:sz w:val="28"/>
          <w:szCs w:val="28"/>
        </w:rPr>
        <w:t xml:space="preserve"> хочу обобщить все вышесказанное, отметив, что только совместными усилиями мы сможем достичь современного качества образования, соответствующего ожиданиям родителей, общества, государства. Образовательная среда складывается из большого числа образовательных и досуговых мероприятий. Чем насыщеннее образовательная среда, тем больше образовательных возможностей, шире профессиональные перспективы, выше вероятность успешного будущего у выпускников. </w:t>
      </w:r>
    </w:p>
    <w:p w:rsidR="009C3C5E" w:rsidRPr="00651C66" w:rsidRDefault="002054E4" w:rsidP="002054E4">
      <w:pPr>
        <w:tabs>
          <w:tab w:val="left" w:pos="16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1C66">
        <w:rPr>
          <w:rFonts w:ascii="Times New Roman" w:hAnsi="Times New Roman" w:cs="Times New Roman"/>
          <w:sz w:val="28"/>
          <w:szCs w:val="28"/>
        </w:rPr>
        <w:t xml:space="preserve">       Напомню, в декабре Красноярскому краю исполнится 90 лет. Будущее нашего края </w:t>
      </w:r>
      <w:r w:rsidR="007F5198" w:rsidRPr="00651C66">
        <w:rPr>
          <w:rFonts w:ascii="Times New Roman" w:hAnsi="Times New Roman" w:cs="Times New Roman"/>
          <w:sz w:val="28"/>
          <w:szCs w:val="28"/>
        </w:rPr>
        <w:t xml:space="preserve">- </w:t>
      </w:r>
      <w:r w:rsidRPr="00651C66">
        <w:rPr>
          <w:rFonts w:ascii="Times New Roman" w:hAnsi="Times New Roman" w:cs="Times New Roman"/>
          <w:sz w:val="28"/>
          <w:szCs w:val="28"/>
        </w:rPr>
        <w:t xml:space="preserve">в руках детей, сидящих сегодня </w:t>
      </w:r>
      <w:r w:rsidR="00FD7CD8" w:rsidRPr="00651C66">
        <w:rPr>
          <w:rFonts w:ascii="Times New Roman" w:hAnsi="Times New Roman" w:cs="Times New Roman"/>
          <w:sz w:val="28"/>
          <w:szCs w:val="28"/>
        </w:rPr>
        <w:t>за партой.</w:t>
      </w:r>
      <w:r w:rsidRPr="00651C66">
        <w:rPr>
          <w:rFonts w:ascii="Times New Roman" w:hAnsi="Times New Roman" w:cs="Times New Roman"/>
          <w:sz w:val="28"/>
          <w:szCs w:val="28"/>
        </w:rPr>
        <w:t xml:space="preserve"> </w:t>
      </w:r>
      <w:r w:rsidR="00FD7CD8" w:rsidRPr="00651C66">
        <w:rPr>
          <w:rFonts w:ascii="Times New Roman" w:hAnsi="Times New Roman" w:cs="Times New Roman"/>
          <w:sz w:val="28"/>
          <w:szCs w:val="28"/>
        </w:rPr>
        <w:t>Что наши дети привнесут в строительство этого будущего - в</w:t>
      </w:r>
      <w:r w:rsidRPr="00651C66">
        <w:rPr>
          <w:rFonts w:ascii="Times New Roman" w:hAnsi="Times New Roman" w:cs="Times New Roman"/>
          <w:sz w:val="28"/>
          <w:szCs w:val="28"/>
        </w:rPr>
        <w:t>о многом зависит от н</w:t>
      </w:r>
      <w:r w:rsidR="00FD7CD8" w:rsidRPr="00651C66">
        <w:rPr>
          <w:rFonts w:ascii="Times New Roman" w:hAnsi="Times New Roman" w:cs="Times New Roman"/>
          <w:sz w:val="28"/>
          <w:szCs w:val="28"/>
        </w:rPr>
        <w:t xml:space="preserve">аших с </w:t>
      </w:r>
      <w:r w:rsidR="00FD7CD8" w:rsidRPr="00651C66">
        <w:rPr>
          <w:rFonts w:ascii="Times New Roman" w:hAnsi="Times New Roman" w:cs="Times New Roman"/>
          <w:sz w:val="28"/>
          <w:szCs w:val="28"/>
        </w:rPr>
        <w:lastRenderedPageBreak/>
        <w:t>вами совместных решений</w:t>
      </w:r>
      <w:r w:rsidRPr="00651C66">
        <w:rPr>
          <w:rFonts w:ascii="Times New Roman" w:hAnsi="Times New Roman" w:cs="Times New Roman"/>
          <w:sz w:val="28"/>
          <w:szCs w:val="28"/>
        </w:rPr>
        <w:t>! Желаю всем нам правильных и интересных решений и благополучия! С началом нового учебного года!</w:t>
      </w:r>
    </w:p>
    <w:sectPr w:rsidR="009C3C5E" w:rsidRPr="00651C66" w:rsidSect="00A64040">
      <w:footerReference w:type="default" r:id="rId7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13B" w:rsidRDefault="00A9513B" w:rsidP="004E2BCA">
      <w:pPr>
        <w:spacing w:after="0" w:line="240" w:lineRule="auto"/>
      </w:pPr>
      <w:r>
        <w:separator/>
      </w:r>
    </w:p>
  </w:endnote>
  <w:endnote w:type="continuationSeparator" w:id="0">
    <w:p w:rsidR="00A9513B" w:rsidRDefault="00A9513B" w:rsidP="004E2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0308293"/>
      <w:docPartObj>
        <w:docPartGallery w:val="Page Numbers (Bottom of Page)"/>
        <w:docPartUnique/>
      </w:docPartObj>
    </w:sdtPr>
    <w:sdtEndPr/>
    <w:sdtContent>
      <w:p w:rsidR="00B743DC" w:rsidRDefault="00B743D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C66">
          <w:rPr>
            <w:noProof/>
          </w:rPr>
          <w:t>3</w:t>
        </w:r>
        <w:r>
          <w:fldChar w:fldCharType="end"/>
        </w:r>
      </w:p>
    </w:sdtContent>
  </w:sdt>
  <w:p w:rsidR="00B743DC" w:rsidRDefault="00B743D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13B" w:rsidRDefault="00A9513B" w:rsidP="004E2BCA">
      <w:pPr>
        <w:spacing w:after="0" w:line="240" w:lineRule="auto"/>
      </w:pPr>
      <w:r>
        <w:separator/>
      </w:r>
    </w:p>
  </w:footnote>
  <w:footnote w:type="continuationSeparator" w:id="0">
    <w:p w:rsidR="00A9513B" w:rsidRDefault="00A9513B" w:rsidP="004E2B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D37"/>
    <w:rsid w:val="00016787"/>
    <w:rsid w:val="00050C7E"/>
    <w:rsid w:val="000A5E92"/>
    <w:rsid w:val="000C23BF"/>
    <w:rsid w:val="000C5BE3"/>
    <w:rsid w:val="000D28D5"/>
    <w:rsid w:val="000D31C8"/>
    <w:rsid w:val="000E7E13"/>
    <w:rsid w:val="00117279"/>
    <w:rsid w:val="00134EE8"/>
    <w:rsid w:val="00144AB9"/>
    <w:rsid w:val="0015280E"/>
    <w:rsid w:val="0016089D"/>
    <w:rsid w:val="001713A1"/>
    <w:rsid w:val="00194B7E"/>
    <w:rsid w:val="001A382C"/>
    <w:rsid w:val="001C055D"/>
    <w:rsid w:val="001C582F"/>
    <w:rsid w:val="001E560F"/>
    <w:rsid w:val="002051FA"/>
    <w:rsid w:val="002054E4"/>
    <w:rsid w:val="00220AFE"/>
    <w:rsid w:val="002418F4"/>
    <w:rsid w:val="00250E8E"/>
    <w:rsid w:val="00254A3A"/>
    <w:rsid w:val="002703A3"/>
    <w:rsid w:val="002F4196"/>
    <w:rsid w:val="00305878"/>
    <w:rsid w:val="003A0156"/>
    <w:rsid w:val="003A3477"/>
    <w:rsid w:val="003D3D9F"/>
    <w:rsid w:val="003F0A23"/>
    <w:rsid w:val="00423498"/>
    <w:rsid w:val="00431888"/>
    <w:rsid w:val="00454F4C"/>
    <w:rsid w:val="00477C31"/>
    <w:rsid w:val="004E2BCA"/>
    <w:rsid w:val="004E3E7D"/>
    <w:rsid w:val="00534909"/>
    <w:rsid w:val="00535F8A"/>
    <w:rsid w:val="00552F19"/>
    <w:rsid w:val="00576BCE"/>
    <w:rsid w:val="005C5A1C"/>
    <w:rsid w:val="005D774A"/>
    <w:rsid w:val="00600854"/>
    <w:rsid w:val="0062231E"/>
    <w:rsid w:val="00626ED9"/>
    <w:rsid w:val="00631D37"/>
    <w:rsid w:val="00636A16"/>
    <w:rsid w:val="00651C66"/>
    <w:rsid w:val="00665CF3"/>
    <w:rsid w:val="00684A2A"/>
    <w:rsid w:val="006B6DE0"/>
    <w:rsid w:val="006C4998"/>
    <w:rsid w:val="006D1A8B"/>
    <w:rsid w:val="006E3779"/>
    <w:rsid w:val="00725B40"/>
    <w:rsid w:val="0076446A"/>
    <w:rsid w:val="007B5DA6"/>
    <w:rsid w:val="007C2D00"/>
    <w:rsid w:val="007C7F30"/>
    <w:rsid w:val="007F5198"/>
    <w:rsid w:val="00822AAB"/>
    <w:rsid w:val="00830290"/>
    <w:rsid w:val="00875150"/>
    <w:rsid w:val="008A4955"/>
    <w:rsid w:val="008C3476"/>
    <w:rsid w:val="008C72AE"/>
    <w:rsid w:val="008F0DBD"/>
    <w:rsid w:val="0097379B"/>
    <w:rsid w:val="0097387D"/>
    <w:rsid w:val="00974BD4"/>
    <w:rsid w:val="009C3C5E"/>
    <w:rsid w:val="009F2F82"/>
    <w:rsid w:val="009F427B"/>
    <w:rsid w:val="00A214E5"/>
    <w:rsid w:val="00A25381"/>
    <w:rsid w:val="00A311BD"/>
    <w:rsid w:val="00A64040"/>
    <w:rsid w:val="00A76201"/>
    <w:rsid w:val="00A76DAF"/>
    <w:rsid w:val="00A9513B"/>
    <w:rsid w:val="00AE5030"/>
    <w:rsid w:val="00B01D16"/>
    <w:rsid w:val="00B120B4"/>
    <w:rsid w:val="00B34051"/>
    <w:rsid w:val="00B743DC"/>
    <w:rsid w:val="00B841DC"/>
    <w:rsid w:val="00B8683A"/>
    <w:rsid w:val="00BA7CF1"/>
    <w:rsid w:val="00BB736D"/>
    <w:rsid w:val="00BE0634"/>
    <w:rsid w:val="00BE4288"/>
    <w:rsid w:val="00C40797"/>
    <w:rsid w:val="00C56049"/>
    <w:rsid w:val="00C90779"/>
    <w:rsid w:val="00CF12D0"/>
    <w:rsid w:val="00D03CA8"/>
    <w:rsid w:val="00D33583"/>
    <w:rsid w:val="00D33BFA"/>
    <w:rsid w:val="00D36565"/>
    <w:rsid w:val="00D40AFF"/>
    <w:rsid w:val="00DD4858"/>
    <w:rsid w:val="00DE2CC5"/>
    <w:rsid w:val="00DF5E39"/>
    <w:rsid w:val="00E0290A"/>
    <w:rsid w:val="00E60C56"/>
    <w:rsid w:val="00EC0CC3"/>
    <w:rsid w:val="00ED4BEA"/>
    <w:rsid w:val="00EE5644"/>
    <w:rsid w:val="00F34B4C"/>
    <w:rsid w:val="00F4415A"/>
    <w:rsid w:val="00F51562"/>
    <w:rsid w:val="00F55974"/>
    <w:rsid w:val="00F81257"/>
    <w:rsid w:val="00FB0933"/>
    <w:rsid w:val="00FD7CD8"/>
    <w:rsid w:val="00FE1C9C"/>
    <w:rsid w:val="00FF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2BCA"/>
  </w:style>
  <w:style w:type="paragraph" w:styleId="a5">
    <w:name w:val="footer"/>
    <w:basedOn w:val="a"/>
    <w:link w:val="a6"/>
    <w:uiPriority w:val="99"/>
    <w:unhideWhenUsed/>
    <w:rsid w:val="004E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2BCA"/>
  </w:style>
  <w:style w:type="paragraph" w:styleId="a7">
    <w:name w:val="Normal (Web)"/>
    <w:basedOn w:val="a"/>
    <w:uiPriority w:val="99"/>
    <w:unhideWhenUsed/>
    <w:rsid w:val="005C5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73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E1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1C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2BCA"/>
  </w:style>
  <w:style w:type="paragraph" w:styleId="a5">
    <w:name w:val="footer"/>
    <w:basedOn w:val="a"/>
    <w:link w:val="a6"/>
    <w:uiPriority w:val="99"/>
    <w:unhideWhenUsed/>
    <w:rsid w:val="004E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2BCA"/>
  </w:style>
  <w:style w:type="paragraph" w:styleId="a7">
    <w:name w:val="Normal (Web)"/>
    <w:basedOn w:val="a"/>
    <w:uiPriority w:val="99"/>
    <w:unhideWhenUsed/>
    <w:rsid w:val="005C5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73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E1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1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1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1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5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4592</Words>
  <Characters>26181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2024-08-28T03:33:00Z</cp:lastPrinted>
  <dcterms:created xsi:type="dcterms:W3CDTF">2024-08-28T03:21:00Z</dcterms:created>
  <dcterms:modified xsi:type="dcterms:W3CDTF">2024-09-02T06:30:00Z</dcterms:modified>
</cp:coreProperties>
</file>