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78" w:rsidRPr="00951B78" w:rsidRDefault="00951B78" w:rsidP="00951B7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951B78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импиада школьников по литературе  </w:t>
      </w:r>
      <w:r w:rsidR="00C5074A" w:rsidRPr="00C5074A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2024-2025 </w:t>
      </w:r>
      <w:bookmarkStart w:id="0" w:name="_GoBack"/>
      <w:bookmarkEnd w:id="0"/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учебный год</w:t>
      </w:r>
    </w:p>
    <w:p w:rsidR="00951B78" w:rsidRDefault="00951B78" w:rsidP="00951B7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951B7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школьный этап  10 класс</w:t>
      </w:r>
    </w:p>
    <w:p w:rsidR="00947560" w:rsidRPr="00951B78" w:rsidRDefault="00947560" w:rsidP="00951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10E8" w:rsidRPr="00951B78" w:rsidRDefault="00FF5F8A" w:rsidP="00951B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A10E8" w:rsidRPr="00951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Соотнесите фамилии русских писателей и род их деятельности, не </w:t>
      </w:r>
      <w:r w:rsidR="00813DA3" w:rsidRPr="00951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связанны</w:t>
      </w:r>
      <w:r w:rsidR="000A10E8" w:rsidRPr="00951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с литературным творчеством.</w:t>
      </w:r>
    </w:p>
    <w:p w:rsidR="000A10E8" w:rsidRPr="00951B78" w:rsidRDefault="00951B78" w:rsidP="0095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 Крылов         </w:t>
      </w: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а)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губернатор</w:t>
      </w:r>
    </w:p>
    <w:p w:rsidR="000A10E8" w:rsidRPr="00951B78" w:rsidRDefault="00951B78" w:rsidP="0095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Грибоедов       </w:t>
      </w: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б)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библиотекарь</w:t>
      </w:r>
    </w:p>
    <w:p w:rsidR="000A10E8" w:rsidRPr="00951B78" w:rsidRDefault="00951B78" w:rsidP="0095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Г.Р. Державин         </w:t>
      </w: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цензор</w:t>
      </w:r>
    </w:p>
    <w:p w:rsidR="000A10E8" w:rsidRPr="00951B78" w:rsidRDefault="00951B78" w:rsidP="0095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Жуковский        </w:t>
      </w: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г) 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</w:t>
      </w:r>
    </w:p>
    <w:p w:rsidR="000A10E8" w:rsidRDefault="00951B78" w:rsidP="0095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П.А. Вяземский        </w:t>
      </w: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д) 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дипломат</w:t>
      </w:r>
    </w:p>
    <w:p w:rsidR="00947560" w:rsidRPr="00947560" w:rsidRDefault="00947560" w:rsidP="00951B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-10 б.</w:t>
      </w:r>
    </w:p>
    <w:p w:rsidR="000A10E8" w:rsidRPr="00951B78" w:rsidRDefault="000A10E8" w:rsidP="0095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0E8" w:rsidRPr="00951B78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proofErr w:type="gramStart"/>
      <w:r w:rsidR="000A10E8" w:rsidRPr="00951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</w:t>
      </w:r>
      <w:proofErr w:type="gramEnd"/>
      <w:r w:rsidR="000A10E8" w:rsidRPr="00951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каких поэтических жанров представлена ниже? Приведите примеры произведений каждого жанра</w:t>
      </w:r>
      <w:r w:rsidR="000A10E8"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0E8" w:rsidRPr="00951B78" w:rsidRDefault="000A10E8" w:rsidP="00951B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….. - </w:t>
      </w:r>
      <w:hyperlink r:id="rId6" w:tooltip="Лирика" w:history="1">
        <w:r w:rsidRPr="00951B7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лирический</w:t>
        </w:r>
      </w:hyperlink>
      <w:hyperlink r:id="rId7" w:tooltip="Жанр" w:history="1">
        <w:r w:rsidRPr="00951B7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жанр</w:t>
        </w:r>
      </w:hyperlink>
      <w:r w:rsidRPr="00951B78">
        <w:rPr>
          <w:rFonts w:ascii="Times New Roman" w:hAnsi="Times New Roman" w:cs="Times New Roman"/>
          <w:sz w:val="24"/>
          <w:szCs w:val="24"/>
        </w:rPr>
        <w:t xml:space="preserve">, содержащий в </w:t>
      </w:r>
      <w:hyperlink r:id="rId8" w:tooltip="Стихотворение" w:history="1">
        <w:r w:rsidRPr="00951B7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стихотворной</w:t>
        </w:r>
      </w:hyperlink>
      <w:r w:rsidRPr="00951B78">
        <w:rPr>
          <w:rFonts w:ascii="Times New Roman" w:hAnsi="Times New Roman" w:cs="Times New Roman"/>
          <w:sz w:val="24"/>
          <w:szCs w:val="24"/>
        </w:rPr>
        <w:t xml:space="preserve"> форме какую-либо жалобу, выражение печали или </w:t>
      </w:r>
      <w:hyperlink r:id="rId9" w:tooltip="Эмоциональный процесс" w:history="1">
        <w:r w:rsidRPr="00951B7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эмоциональный</w:t>
        </w:r>
      </w:hyperlink>
      <w:r w:rsidRPr="00951B78">
        <w:rPr>
          <w:rFonts w:ascii="Times New Roman" w:hAnsi="Times New Roman" w:cs="Times New Roman"/>
          <w:sz w:val="24"/>
          <w:szCs w:val="24"/>
        </w:rPr>
        <w:t xml:space="preserve"> результат </w:t>
      </w:r>
      <w:hyperlink r:id="rId10" w:tooltip="Философия" w:history="1">
        <w:r w:rsidRPr="00951B7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философского</w:t>
        </w:r>
      </w:hyperlink>
      <w:r w:rsidRPr="00951B78">
        <w:rPr>
          <w:rFonts w:ascii="Times New Roman" w:hAnsi="Times New Roman" w:cs="Times New Roman"/>
          <w:sz w:val="24"/>
          <w:szCs w:val="24"/>
        </w:rPr>
        <w:t xml:space="preserve"> раздумья над сложными проблемами жизни.</w:t>
      </w:r>
    </w:p>
    <w:p w:rsidR="000A10E8" w:rsidRPr="00951B78" w:rsidRDefault="000A10E8" w:rsidP="00951B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</w:t>
      </w:r>
      <w:r w:rsidRPr="0095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- </w:t>
      </w:r>
      <w:r w:rsidRPr="00951B78">
        <w:rPr>
          <w:rFonts w:ascii="Times New Roman" w:hAnsi="Times New Roman" w:cs="Times New Roman"/>
          <w:sz w:val="24"/>
          <w:szCs w:val="24"/>
        </w:rPr>
        <w:t xml:space="preserve">один из древнейших поэтических жанров, представляющий собой стихотворное письмо, в котором поэт, обращаясь к конкретному адресату, высказывает свои суждения. </w:t>
      </w:r>
    </w:p>
    <w:p w:rsidR="00951B78" w:rsidRPr="00951B78" w:rsidRDefault="000A10E8" w:rsidP="00951B78">
      <w:pPr>
        <w:pStyle w:val="a7"/>
        <w:spacing w:after="0"/>
        <w:rPr>
          <w:rFonts w:eastAsia="Times New Roman"/>
          <w:lang w:eastAsia="ru-RU"/>
        </w:rPr>
      </w:pPr>
      <w:r w:rsidRPr="00951B78">
        <w:rPr>
          <w:rFonts w:eastAsia="Times New Roman"/>
          <w:b/>
          <w:lang w:eastAsia="ru-RU"/>
        </w:rPr>
        <w:t xml:space="preserve">В. … - </w:t>
      </w:r>
      <w:r w:rsidRPr="00951B78">
        <w:rPr>
          <w:rFonts w:eastAsia="Times New Roman"/>
          <w:lang w:eastAsia="ru-RU"/>
        </w:rPr>
        <w:t>жанр лирики, представляющий собою торжественное   стихотворение, посвящённое какому-либо событию, герою.</w:t>
      </w:r>
    </w:p>
    <w:p w:rsidR="00951B78" w:rsidRPr="00951B78" w:rsidRDefault="000A10E8" w:rsidP="00951B78">
      <w:pPr>
        <w:pStyle w:val="a7"/>
        <w:spacing w:after="0"/>
      </w:pPr>
      <w:r w:rsidRPr="00951B78">
        <w:rPr>
          <w:rFonts w:eastAsia="Times New Roman"/>
          <w:b/>
          <w:lang w:eastAsia="ru-RU"/>
        </w:rPr>
        <w:t>Г. …. - т</w:t>
      </w:r>
      <w:r w:rsidRPr="00951B78">
        <w:t xml:space="preserve">радиционная поэтическая форма, относится к числу так называемых строгих, или </w:t>
      </w:r>
      <w:hyperlink r:id="rId11" w:tooltip="Твёрдые формы" w:history="1">
        <w:r w:rsidRPr="00951B78">
          <w:rPr>
            <w:rStyle w:val="a3"/>
            <w:color w:val="auto"/>
            <w:u w:val="none"/>
          </w:rPr>
          <w:t>твёрдых</w:t>
        </w:r>
      </w:hyperlink>
      <w:r w:rsidRPr="00951B78">
        <w:t>, форм. Обычно состоит из 14 строк, образующих 2 четверостиши</w:t>
      </w:r>
      <w:proofErr w:type="gramStart"/>
      <w:r w:rsidRPr="00951B78">
        <w:t>я-</w:t>
      </w:r>
      <w:proofErr w:type="gramEnd"/>
      <w:r w:rsidR="00ED0772" w:rsidRPr="00951B78">
        <w:fldChar w:fldCharType="begin"/>
      </w:r>
      <w:r w:rsidR="00ED0772" w:rsidRPr="00951B78">
        <w:instrText>HYPERLINK "https://ru.wikipedia.org/wiki/%D0%9A%D0%B0%D1%82%D1%80%D0%B5%D0%BD" \o "Катрен"</w:instrText>
      </w:r>
      <w:r w:rsidR="00ED0772" w:rsidRPr="00951B78">
        <w:fldChar w:fldCharType="separate"/>
      </w:r>
      <w:r w:rsidRPr="00951B78">
        <w:rPr>
          <w:rStyle w:val="a3"/>
          <w:color w:val="auto"/>
          <w:u w:val="none"/>
        </w:rPr>
        <w:t>катрена</w:t>
      </w:r>
      <w:r w:rsidR="00ED0772" w:rsidRPr="00951B78">
        <w:fldChar w:fldCharType="end"/>
      </w:r>
      <w:r w:rsidRPr="00951B78">
        <w:t xml:space="preserve"> и 2 трёхстишия-</w:t>
      </w:r>
      <w:hyperlink r:id="rId12" w:tooltip="Терцет" w:history="1">
        <w:r w:rsidRPr="00951B78">
          <w:rPr>
            <w:rStyle w:val="a3"/>
            <w:color w:val="auto"/>
            <w:u w:val="none"/>
          </w:rPr>
          <w:t>терцета</w:t>
        </w:r>
      </w:hyperlink>
      <w:r w:rsidRPr="00951B78">
        <w:t xml:space="preserve"> или 3 катрена и двустишие.</w:t>
      </w:r>
    </w:p>
    <w:p w:rsidR="000A10E8" w:rsidRDefault="000A10E8" w:rsidP="00951B78">
      <w:pPr>
        <w:pStyle w:val="a7"/>
        <w:spacing w:after="0"/>
      </w:pPr>
      <w:r w:rsidRPr="00951B78">
        <w:rPr>
          <w:b/>
        </w:rPr>
        <w:t>Д.</w:t>
      </w:r>
      <w:r w:rsidRPr="00951B78">
        <w:t xml:space="preserve"> … - небольшое </w:t>
      </w:r>
      <w:hyperlink r:id="rId13" w:tooltip="Сатира" w:history="1">
        <w:r w:rsidRPr="00951B78">
          <w:rPr>
            <w:rStyle w:val="a3"/>
            <w:color w:val="auto"/>
            <w:u w:val="none"/>
          </w:rPr>
          <w:t>сатирическое</w:t>
        </w:r>
      </w:hyperlink>
      <w:r w:rsidRPr="00951B78">
        <w:t xml:space="preserve"> стихотворение, высмеивающее какое-либо лицо или общественное явление.</w:t>
      </w:r>
    </w:p>
    <w:p w:rsidR="00947560" w:rsidRPr="00947560" w:rsidRDefault="00947560" w:rsidP="00947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-10 б.</w:t>
      </w:r>
    </w:p>
    <w:p w:rsidR="00947560" w:rsidRPr="00951B78" w:rsidRDefault="00947560" w:rsidP="00951B78">
      <w:pPr>
        <w:pStyle w:val="a7"/>
        <w:spacing w:after="0"/>
        <w:rPr>
          <w:rFonts w:eastAsia="Times New Roman"/>
          <w:lang w:eastAsia="ru-RU"/>
        </w:rPr>
      </w:pPr>
    </w:p>
    <w:p w:rsidR="00FF5F8A" w:rsidRPr="00951B78" w:rsidRDefault="00FF5F8A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3.Кто из героев повести А.С.Пушкина является историческим лицом, акто – вымышленным?</w:t>
      </w:r>
    </w:p>
    <w:p w:rsidR="00FF5F8A" w:rsidRPr="00951B78" w:rsidRDefault="00136C5F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F5F8A" w:rsidRPr="00951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жил недорослем, гоняя голубей и играя в чехарду с дворовыми мальчишками. Между тем мне минуло шестнадцать лет»</w:t>
      </w:r>
    </w:p>
    <w:p w:rsidR="00FF5F8A" w:rsidRDefault="00951B78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36C5F" w:rsidRPr="00951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F5F8A" w:rsidRPr="00951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«Наружность его </w:t>
      </w:r>
      <w:proofErr w:type="gramStart"/>
      <w:r w:rsidR="00FF5F8A" w:rsidRPr="00951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показалась мне замечательна</w:t>
      </w:r>
      <w:proofErr w:type="gramEnd"/>
      <w:r w:rsidR="00FF5F8A" w:rsidRPr="00951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он был лет сорока, росту среднего, худощав и широкоплеч. В черной бороде его показывалась проседь; живые большие глаза так и бегали».</w:t>
      </w:r>
    </w:p>
    <w:p w:rsidR="00947560" w:rsidRPr="00947560" w:rsidRDefault="00947560" w:rsidP="00947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-10 б.</w:t>
      </w:r>
    </w:p>
    <w:p w:rsidR="00947560" w:rsidRPr="00951B78" w:rsidRDefault="00947560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5F8A" w:rsidRDefault="00FF5F8A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4.Назовите имена художников, создавших портреты А.С.Пушкина. </w:t>
      </w:r>
    </w:p>
    <w:p w:rsidR="00947560" w:rsidRPr="00947560" w:rsidRDefault="00947560" w:rsidP="00947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-10 б.</w:t>
      </w:r>
    </w:p>
    <w:p w:rsidR="00947560" w:rsidRPr="00951B78" w:rsidRDefault="00947560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5F8A" w:rsidRPr="00951B78" w:rsidRDefault="00FF5F8A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5.Какие средства художественной выразительности использованы в отрывке? </w:t>
      </w:r>
    </w:p>
    <w:p w:rsidR="00FF5F8A" w:rsidRPr="00951B78" w:rsidRDefault="00FF5F8A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В одном месте особенно унылый фонарь разбавлял мглу, и, проходя через его тусклую ауру, туман обращался в бисер дождя (В. Набоков «Другие берега»).</w:t>
      </w:r>
    </w:p>
    <w:p w:rsidR="00947560" w:rsidRPr="00947560" w:rsidRDefault="00947560" w:rsidP="00947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-1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47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б.</w:t>
      </w:r>
    </w:p>
    <w:p w:rsidR="000A10E8" w:rsidRPr="00951B78" w:rsidRDefault="00947560" w:rsidP="000A10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Максимальная оценка – 55 баллов.</w:t>
      </w:r>
    </w:p>
    <w:p w:rsidR="00F837BF" w:rsidRPr="00951B78" w:rsidRDefault="00F837BF" w:rsidP="00947560">
      <w:pPr>
        <w:spacing w:after="0" w:line="240" w:lineRule="auto"/>
        <w:ind w:left="4800" w:right="60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37BF" w:rsidRPr="00951B78" w:rsidRDefault="00F837BF" w:rsidP="00FF5F8A">
      <w:pPr>
        <w:spacing w:after="0" w:line="240" w:lineRule="auto"/>
        <w:ind w:left="4800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37BF" w:rsidRPr="00951B78" w:rsidRDefault="00F837BF" w:rsidP="00F837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712E8" w:rsidRPr="00951B78" w:rsidRDefault="008712E8" w:rsidP="00FF5F8A">
      <w:pPr>
        <w:pStyle w:val="a6"/>
        <w:shd w:val="clear" w:color="auto" w:fill="FFFFFF"/>
        <w:spacing w:after="15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456" w:rsidRPr="00951B78" w:rsidRDefault="00126456" w:rsidP="00FF5F8A">
      <w:pPr>
        <w:pStyle w:val="a6"/>
        <w:shd w:val="clear" w:color="auto" w:fill="FFFFFF"/>
        <w:spacing w:after="15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456" w:rsidRPr="00951B78" w:rsidRDefault="00126456" w:rsidP="00FF5F8A">
      <w:pPr>
        <w:pStyle w:val="a6"/>
        <w:shd w:val="clear" w:color="auto" w:fill="FFFFFF"/>
        <w:spacing w:after="15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456" w:rsidRDefault="00126456" w:rsidP="00FF5F8A">
      <w:pPr>
        <w:pStyle w:val="a6"/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26456" w:rsidRPr="008712E8" w:rsidRDefault="00126456" w:rsidP="00FF5F8A">
      <w:pPr>
        <w:pStyle w:val="a6"/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A335B" w:rsidRDefault="005A335B" w:rsidP="008712E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951B78" w:rsidRDefault="00951B78" w:rsidP="008712E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951B78" w:rsidRDefault="00951B78" w:rsidP="008712E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8712E8" w:rsidRPr="00947560" w:rsidRDefault="00FF5F8A" w:rsidP="008712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на олимпиаду по литературе 10 класс.</w:t>
      </w:r>
      <w:r w:rsidR="008203B4"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Максим.</w:t>
      </w:r>
      <w:r w:rsidR="005A335B"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-5</w:t>
      </w:r>
      <w:r w:rsidR="00947560"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5A335B"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б.</w:t>
      </w: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hAnsi="Times New Roman" w:cs="Times New Roman"/>
          <w:sz w:val="24"/>
          <w:szCs w:val="24"/>
        </w:rPr>
        <w:t xml:space="preserve">1.   </w:t>
      </w: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 Крылов </w:t>
      </w:r>
      <w:r w:rsidR="00951B78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библиотекарь</w:t>
      </w:r>
      <w:r w:rsidR="00951B78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1- б</w:t>
      </w: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А.С. Грибоедов </w:t>
      </w:r>
      <w:r w:rsidR="00947560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дипломат</w:t>
      </w:r>
      <w:r w:rsidR="00947560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2 - д</w:t>
      </w: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Г.Р. Державин </w:t>
      </w:r>
      <w:r w:rsidR="00947560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губернатор</w:t>
      </w:r>
      <w:r w:rsidR="00947560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3 - а</w:t>
      </w: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В.А. Жуковский </w:t>
      </w:r>
      <w:r w:rsidR="00947560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</w:t>
      </w:r>
      <w:r w:rsidR="00947560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4 - г</w:t>
      </w: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7560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П.А. Вяземский – цензор</w:t>
      </w:r>
      <w:r w:rsidR="005A335B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7560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5 - </w:t>
      </w:r>
      <w:proofErr w:type="gramStart"/>
      <w:r w:rsidR="00947560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FF5F8A" w:rsidRPr="00947560" w:rsidRDefault="005A335B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правильный ответ-2б. Макс.-10б</w:t>
      </w: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>2.  А. Элегия</w:t>
      </w: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Б. Послание</w:t>
      </w: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В. Ода</w:t>
      </w:r>
    </w:p>
    <w:p w:rsidR="00FF5F8A" w:rsidRP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Г. Сонет</w:t>
      </w:r>
    </w:p>
    <w:p w:rsidR="00947560" w:rsidRDefault="00FF5F8A" w:rsidP="00FF5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Д. Эпиграмма</w:t>
      </w:r>
      <w:r w:rsidR="00476389" w:rsidRPr="009475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F8A" w:rsidRPr="00947560" w:rsidRDefault="00476389" w:rsidP="00FF5F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правильный ответ-2</w:t>
      </w:r>
      <w:r w:rsidR="005A335B" w:rsidRPr="00947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 Макс.-10б.</w:t>
      </w:r>
    </w:p>
    <w:p w:rsidR="00FF5F8A" w:rsidRPr="00947560" w:rsidRDefault="00FF5F8A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5F8A" w:rsidRPr="00947560" w:rsidRDefault="005A335B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</w:t>
      </w:r>
      <w:r w:rsidR="00FF5F8A"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Вымышленное лицо – П.Гринёв</w:t>
      </w:r>
    </w:p>
    <w:p w:rsidR="00947560" w:rsidRDefault="00951B78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F5F8A"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Историческое лицо – Е. Пугачев</w:t>
      </w:r>
      <w:r w:rsidR="005A335B"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5F8A" w:rsidRDefault="005A335B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 правильный ответ -5б. Макс.-10б</w:t>
      </w:r>
      <w:r w:rsidR="00476389"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947560" w:rsidRPr="00947560" w:rsidRDefault="00947560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7560" w:rsidRDefault="00FF5F8A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36C5F"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.А.</w:t>
      </w:r>
      <w:r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.Кипренс</w:t>
      </w:r>
      <w:r w:rsidR="005A335B"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кий, Тропинин </w:t>
      </w:r>
      <w:r w:rsidR="00136C5F"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</w:t>
      </w:r>
      <w:r w:rsidR="00476389"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5F8A" w:rsidRPr="00947560" w:rsidRDefault="005A335B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 правильный ответ-5б. Макс.-10б.</w:t>
      </w:r>
    </w:p>
    <w:p w:rsidR="00947560" w:rsidRDefault="00947560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1B78" w:rsidRPr="00947560" w:rsidRDefault="005A335B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FF5F8A" w:rsidRPr="00947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FF5F8A"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Эпитет, метафора, олицетворение</w:t>
      </w:r>
      <w:r w:rsidR="00136C5F" w:rsidRPr="00947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5F8A" w:rsidRPr="00947560" w:rsidRDefault="00947560" w:rsidP="00FF5F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A335B"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 один правильный ответ-</w:t>
      </w:r>
      <w:r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5 </w:t>
      </w:r>
      <w:r w:rsidR="005A335B"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б., </w:t>
      </w:r>
      <w:r w:rsidRPr="00947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макс. – 15 б.</w:t>
      </w:r>
    </w:p>
    <w:p w:rsidR="00FF5F8A" w:rsidRPr="00947560" w:rsidRDefault="00FF5F8A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5F8A" w:rsidRPr="00947560" w:rsidRDefault="00FF5F8A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5F8A" w:rsidRPr="00947560" w:rsidRDefault="00FF5F8A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35B" w:rsidRPr="00947560" w:rsidRDefault="005A335B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35B" w:rsidRPr="00947560" w:rsidRDefault="005A335B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35B" w:rsidRPr="00947560" w:rsidRDefault="005A335B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35B" w:rsidRPr="00947560" w:rsidRDefault="005A335B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35B" w:rsidRPr="00947560" w:rsidRDefault="005A335B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35B" w:rsidRPr="00947560" w:rsidRDefault="005A335B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35B" w:rsidRPr="00947560" w:rsidRDefault="005A335B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35B" w:rsidRPr="00947560" w:rsidRDefault="005A335B" w:rsidP="008712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5A335B" w:rsidRPr="00947560" w:rsidSect="00951B78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753"/>
    <w:multiLevelType w:val="multilevel"/>
    <w:tmpl w:val="756C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B5D9D"/>
    <w:multiLevelType w:val="multilevel"/>
    <w:tmpl w:val="58FC1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3A4D84"/>
    <w:multiLevelType w:val="multilevel"/>
    <w:tmpl w:val="1A103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7E747C"/>
    <w:multiLevelType w:val="multilevel"/>
    <w:tmpl w:val="2A4AD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7A32A2"/>
    <w:multiLevelType w:val="multilevel"/>
    <w:tmpl w:val="3E8CD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99535A"/>
    <w:multiLevelType w:val="multilevel"/>
    <w:tmpl w:val="F1AC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2A138C"/>
    <w:multiLevelType w:val="multilevel"/>
    <w:tmpl w:val="321E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76689A"/>
    <w:multiLevelType w:val="multilevel"/>
    <w:tmpl w:val="3780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18613E"/>
    <w:multiLevelType w:val="multilevel"/>
    <w:tmpl w:val="8976F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D91129"/>
    <w:multiLevelType w:val="multilevel"/>
    <w:tmpl w:val="84CAA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CF2194"/>
    <w:multiLevelType w:val="multilevel"/>
    <w:tmpl w:val="DFD0A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282BCB"/>
    <w:multiLevelType w:val="multilevel"/>
    <w:tmpl w:val="6AEEA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FC6C06"/>
    <w:multiLevelType w:val="multilevel"/>
    <w:tmpl w:val="F5182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B97CB4"/>
    <w:multiLevelType w:val="multilevel"/>
    <w:tmpl w:val="8CCC0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9F2FD9"/>
    <w:multiLevelType w:val="multilevel"/>
    <w:tmpl w:val="BFE0A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5C5ADC"/>
    <w:multiLevelType w:val="multilevel"/>
    <w:tmpl w:val="FC0CE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697D8E"/>
    <w:multiLevelType w:val="multilevel"/>
    <w:tmpl w:val="E710D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106662"/>
    <w:multiLevelType w:val="multilevel"/>
    <w:tmpl w:val="1630B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B929E3"/>
    <w:multiLevelType w:val="hybridMultilevel"/>
    <w:tmpl w:val="C8CCE1B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6"/>
  </w:num>
  <w:num w:numId="5">
    <w:abstractNumId w:val="13"/>
  </w:num>
  <w:num w:numId="6">
    <w:abstractNumId w:val="12"/>
  </w:num>
  <w:num w:numId="7">
    <w:abstractNumId w:val="10"/>
  </w:num>
  <w:num w:numId="8">
    <w:abstractNumId w:val="2"/>
  </w:num>
  <w:num w:numId="9">
    <w:abstractNumId w:val="17"/>
  </w:num>
  <w:num w:numId="10">
    <w:abstractNumId w:val="1"/>
  </w:num>
  <w:num w:numId="11">
    <w:abstractNumId w:val="6"/>
  </w:num>
  <w:num w:numId="12">
    <w:abstractNumId w:val="14"/>
  </w:num>
  <w:num w:numId="13">
    <w:abstractNumId w:val="11"/>
  </w:num>
  <w:num w:numId="14">
    <w:abstractNumId w:val="15"/>
  </w:num>
  <w:num w:numId="15">
    <w:abstractNumId w:val="3"/>
  </w:num>
  <w:num w:numId="16">
    <w:abstractNumId w:val="0"/>
  </w:num>
  <w:num w:numId="17">
    <w:abstractNumId w:val="7"/>
  </w:num>
  <w:num w:numId="18">
    <w:abstractNumId w:val="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CC9"/>
    <w:rsid w:val="000303DC"/>
    <w:rsid w:val="000A10E8"/>
    <w:rsid w:val="00116E1B"/>
    <w:rsid w:val="00126456"/>
    <w:rsid w:val="00136C5F"/>
    <w:rsid w:val="00165D96"/>
    <w:rsid w:val="003E0A77"/>
    <w:rsid w:val="00476389"/>
    <w:rsid w:val="004E7836"/>
    <w:rsid w:val="005329A8"/>
    <w:rsid w:val="005A335B"/>
    <w:rsid w:val="006225A8"/>
    <w:rsid w:val="00694F62"/>
    <w:rsid w:val="00716134"/>
    <w:rsid w:val="007F1728"/>
    <w:rsid w:val="00813DA3"/>
    <w:rsid w:val="008203B4"/>
    <w:rsid w:val="008712E8"/>
    <w:rsid w:val="008B7699"/>
    <w:rsid w:val="0094151F"/>
    <w:rsid w:val="00943132"/>
    <w:rsid w:val="00947560"/>
    <w:rsid w:val="00951B78"/>
    <w:rsid w:val="00B27437"/>
    <w:rsid w:val="00B82C71"/>
    <w:rsid w:val="00BD7CC9"/>
    <w:rsid w:val="00BE472E"/>
    <w:rsid w:val="00C5074A"/>
    <w:rsid w:val="00C64326"/>
    <w:rsid w:val="00D17CE8"/>
    <w:rsid w:val="00D70C9B"/>
    <w:rsid w:val="00E2552F"/>
    <w:rsid w:val="00ED0772"/>
    <w:rsid w:val="00F837BF"/>
    <w:rsid w:val="00FF5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D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55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3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37B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712E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A10E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55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3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37B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712E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A10E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3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697588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72236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34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35097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86265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7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76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02806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01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11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122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36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64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41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3198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354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89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388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170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665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487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63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7682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8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0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60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92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7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98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72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93578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7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08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47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73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56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2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1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2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5007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8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87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039424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119097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711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942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88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3478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724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24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22575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718899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402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212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013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034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57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85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57778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387777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06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3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98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623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004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12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582965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497439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87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950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07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1587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34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64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5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5178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924527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692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728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603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9986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119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18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106756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57217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174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149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953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1280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31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5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6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1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7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6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05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3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67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13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56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376975">
                          <w:marLeft w:val="48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55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66691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675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749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77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687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88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7799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094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527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5316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5786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8862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10667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197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9034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2126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1589113">
                                                                                                  <w:marLeft w:val="70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884082">
                                                                                                      <w:marLeft w:val="0"/>
                                                                                                      <w:marRight w:val="195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24164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0971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462149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17897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75562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14708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847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6422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13721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10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28813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955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216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5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22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2652272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711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8966773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46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4995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5293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97826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30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2%D0%B8%D1%85%D0%BE%D1%82%D0%B2%D0%BE%D1%80%D0%B5%D0%BD%D0%B8%D0%B5" TargetMode="External"/><Relationship Id="rId13" Type="http://schemas.openxmlformats.org/officeDocument/2006/relationships/hyperlink" Target="https://ru.wikipedia.org/wiki/%D0%A1%D0%B0%D1%82%D0%B8%D1%80%D0%B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6%D0%B0%D0%BD%D1%80" TargetMode="External"/><Relationship Id="rId12" Type="http://schemas.openxmlformats.org/officeDocument/2006/relationships/hyperlink" Target="https://ru.wikipedia.org/wiki/%D0%A2%D0%B5%D1%80%D1%86%D0%B5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B%D0%B8%D1%80%D0%B8%D0%BA%D0%B0" TargetMode="External"/><Relationship Id="rId11" Type="http://schemas.openxmlformats.org/officeDocument/2006/relationships/hyperlink" Target="https://ru.wikipedia.org/wiki/%D0%A2%D0%B2%D1%91%D1%80%D0%B4%D1%8B%D0%B5_%D1%84%D0%BE%D1%80%D0%BC%D1%8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4%D0%B8%D0%BB%D0%BE%D1%81%D0%BE%D1%84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D%D0%BC%D0%BE%D1%86%D0%B8%D0%BE%D0%BD%D0%B0%D0%BB%D1%8C%D0%BD%D1%8B%D0%B9_%D0%BF%D1%80%D0%BE%D1%86%D0%B5%D1%81%D1%8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RBT</dc:creator>
  <cp:lastModifiedBy>Пользователь</cp:lastModifiedBy>
  <cp:revision>24</cp:revision>
  <dcterms:created xsi:type="dcterms:W3CDTF">2023-09-03T12:49:00Z</dcterms:created>
  <dcterms:modified xsi:type="dcterms:W3CDTF">2025-05-20T02:49:00Z</dcterms:modified>
</cp:coreProperties>
</file>