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5F" w:rsidRPr="00E96016" w:rsidRDefault="00E96016" w:rsidP="00E96016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ab/>
      </w:r>
      <w:r w:rsidR="0050715F" w:rsidRPr="00E96016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50715F" w:rsidRPr="00E96016" w:rsidRDefault="0050715F" w:rsidP="005071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6016">
        <w:rPr>
          <w:rFonts w:ascii="Times New Roman" w:hAnsi="Times New Roman" w:cs="Times New Roman"/>
          <w:sz w:val="28"/>
          <w:szCs w:val="28"/>
        </w:rPr>
        <w:t>начальника</w:t>
      </w:r>
      <w:proofErr w:type="gramEnd"/>
      <w:r w:rsidRPr="00E96016">
        <w:rPr>
          <w:rFonts w:ascii="Times New Roman" w:hAnsi="Times New Roman" w:cs="Times New Roman"/>
          <w:sz w:val="28"/>
          <w:szCs w:val="28"/>
        </w:rPr>
        <w:t xml:space="preserve"> управления образования г. Боготола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Ереминой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50715F" w:rsidRPr="00E96016" w:rsidRDefault="0050715F" w:rsidP="00AE5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60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96016">
        <w:rPr>
          <w:rFonts w:ascii="Times New Roman" w:hAnsi="Times New Roman" w:cs="Times New Roman"/>
          <w:sz w:val="28"/>
          <w:szCs w:val="28"/>
        </w:rPr>
        <w:t xml:space="preserve"> августовском педагогическом совете-2025</w:t>
      </w:r>
    </w:p>
    <w:p w:rsidR="0050715F" w:rsidRPr="00E96016" w:rsidRDefault="0050715F" w:rsidP="005071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</w:rPr>
        <w:t>Тема: «Стратегия развития муниципальной системы образования: современные вызовы и их решения»</w:t>
      </w:r>
    </w:p>
    <w:p w:rsidR="008524B7" w:rsidRPr="00E96016" w:rsidRDefault="008524B7" w:rsidP="008524B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811" w:rsidRPr="00E96016" w:rsidRDefault="00E96016" w:rsidP="00AE5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579BD" w:rsidRPr="00E96016">
        <w:rPr>
          <w:rFonts w:ascii="Times New Roman" w:hAnsi="Times New Roman" w:cs="Times New Roman"/>
          <w:sz w:val="28"/>
          <w:szCs w:val="28"/>
        </w:rPr>
        <w:t xml:space="preserve">     У</w:t>
      </w:r>
      <w:r w:rsidR="0050715F" w:rsidRPr="00E96016">
        <w:rPr>
          <w:rFonts w:ascii="Times New Roman" w:hAnsi="Times New Roman" w:cs="Times New Roman"/>
          <w:sz w:val="28"/>
          <w:szCs w:val="28"/>
        </w:rPr>
        <w:t xml:space="preserve">важаемые участники августовского городского педагогического совета, приглашенные гости, родители, руководители и педагоги образовательных организаций! </w:t>
      </w:r>
      <w:r w:rsidR="00D727B1" w:rsidRPr="00E96016">
        <w:rPr>
          <w:rFonts w:ascii="Times New Roman" w:hAnsi="Times New Roman" w:cs="Times New Roman"/>
          <w:sz w:val="28"/>
          <w:szCs w:val="28"/>
        </w:rPr>
        <w:t xml:space="preserve">Разрешите поздравить всех нас с сегодняшним событием, которое во многом ассоциируется с началом нового учебного года и всегда связано с надеждами на интересные задачи и позитивные изменения. </w:t>
      </w:r>
    </w:p>
    <w:p w:rsidR="00E96016" w:rsidRDefault="00D14609" w:rsidP="00103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</w:t>
      </w:r>
      <w:r w:rsidR="00D727B1" w:rsidRPr="00E96016">
        <w:rPr>
          <w:rFonts w:ascii="Times New Roman" w:hAnsi="Times New Roman" w:cs="Times New Roman"/>
          <w:sz w:val="28"/>
          <w:szCs w:val="28"/>
        </w:rPr>
        <w:t>Наш педагогический совет мы традиционно проводим после Краевого, а в этом году</w:t>
      </w:r>
      <w:r w:rsidR="008E31CA" w:rsidRPr="00E96016">
        <w:rPr>
          <w:rFonts w:ascii="Times New Roman" w:hAnsi="Times New Roman" w:cs="Times New Roman"/>
          <w:sz w:val="28"/>
          <w:szCs w:val="28"/>
        </w:rPr>
        <w:t xml:space="preserve"> -</w:t>
      </w:r>
      <w:r w:rsidR="00D727B1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еще и</w:t>
      </w:r>
      <w:r w:rsidR="00D727B1" w:rsidRPr="00E96016">
        <w:rPr>
          <w:rFonts w:ascii="Times New Roman" w:hAnsi="Times New Roman" w:cs="Times New Roman"/>
          <w:sz w:val="28"/>
          <w:szCs w:val="28"/>
        </w:rPr>
        <w:t xml:space="preserve"> посл</w:t>
      </w:r>
      <w:r w:rsidRPr="00E96016">
        <w:rPr>
          <w:rFonts w:ascii="Times New Roman" w:hAnsi="Times New Roman" w:cs="Times New Roman"/>
          <w:sz w:val="28"/>
          <w:szCs w:val="28"/>
        </w:rPr>
        <w:t xml:space="preserve">е первого в </w:t>
      </w:r>
      <w:r w:rsidR="008E31CA" w:rsidRPr="00E9601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E96016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D727B1" w:rsidRPr="00E96016">
        <w:rPr>
          <w:rFonts w:ascii="Times New Roman" w:hAnsi="Times New Roman" w:cs="Times New Roman"/>
          <w:sz w:val="28"/>
          <w:szCs w:val="28"/>
        </w:rPr>
        <w:t xml:space="preserve">Всероссийского педагогического съезда, который </w:t>
      </w:r>
      <w:r w:rsidRPr="00E96016">
        <w:rPr>
          <w:rFonts w:ascii="Times New Roman" w:hAnsi="Times New Roman" w:cs="Times New Roman"/>
          <w:sz w:val="28"/>
          <w:szCs w:val="28"/>
        </w:rPr>
        <w:t>на прошлой неделе</w:t>
      </w:r>
      <w:r w:rsidR="00D727B1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845811" w:rsidRPr="00E96016">
        <w:rPr>
          <w:rFonts w:ascii="Times New Roman" w:hAnsi="Times New Roman" w:cs="Times New Roman"/>
          <w:sz w:val="28"/>
          <w:szCs w:val="28"/>
        </w:rPr>
        <w:t xml:space="preserve">прошел </w:t>
      </w:r>
      <w:r w:rsidR="00D727B1" w:rsidRPr="00E96016">
        <w:rPr>
          <w:rFonts w:ascii="Times New Roman" w:hAnsi="Times New Roman" w:cs="Times New Roman"/>
          <w:sz w:val="28"/>
          <w:szCs w:val="28"/>
        </w:rPr>
        <w:t xml:space="preserve">в </w:t>
      </w:r>
      <w:r w:rsidRPr="00E96016">
        <w:rPr>
          <w:rFonts w:ascii="Times New Roman" w:hAnsi="Times New Roman" w:cs="Times New Roman"/>
          <w:sz w:val="28"/>
          <w:szCs w:val="28"/>
        </w:rPr>
        <w:t xml:space="preserve">Москве в </w:t>
      </w:r>
      <w:r w:rsidR="00D727B1" w:rsidRPr="00E96016">
        <w:rPr>
          <w:rFonts w:ascii="Times New Roman" w:hAnsi="Times New Roman" w:cs="Times New Roman"/>
          <w:sz w:val="28"/>
          <w:szCs w:val="28"/>
        </w:rPr>
        <w:t>Национальном центре «Россия»</w:t>
      </w:r>
      <w:r w:rsidRPr="00E96016">
        <w:rPr>
          <w:rFonts w:ascii="Times New Roman" w:hAnsi="Times New Roman" w:cs="Times New Roman"/>
          <w:sz w:val="28"/>
          <w:szCs w:val="28"/>
        </w:rPr>
        <w:t xml:space="preserve">. В ходе съезда обсуждалась Стратегия развития Российского </w:t>
      </w:r>
      <w:r w:rsidR="00E673BC" w:rsidRPr="00E9601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96016">
        <w:rPr>
          <w:rFonts w:ascii="Times New Roman" w:hAnsi="Times New Roman" w:cs="Times New Roman"/>
          <w:sz w:val="28"/>
          <w:szCs w:val="28"/>
        </w:rPr>
        <w:t>до 2036 года,</w:t>
      </w:r>
      <w:r w:rsidR="008E31CA" w:rsidRPr="00E96016">
        <w:rPr>
          <w:rFonts w:ascii="Times New Roman" w:hAnsi="Times New Roman" w:cs="Times New Roman"/>
          <w:sz w:val="28"/>
          <w:szCs w:val="28"/>
        </w:rPr>
        <w:t xml:space="preserve"> ключевыми факторами которого являются доступность и качество.</w:t>
      </w:r>
    </w:p>
    <w:p w:rsidR="00E96016" w:rsidRDefault="00E96016" w:rsidP="00103B45">
      <w:pPr>
        <w:spacing w:after="0"/>
        <w:jc w:val="both"/>
        <w:rPr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E31CA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50715F" w:rsidRPr="00E96016">
        <w:rPr>
          <w:rFonts w:ascii="Times New Roman" w:hAnsi="Times New Roman" w:cs="Times New Roman"/>
          <w:sz w:val="28"/>
          <w:szCs w:val="28"/>
        </w:rPr>
        <w:t>Глава государства отметил, что российская педагогика всегда отличалась многогранным подходом, поэтому в процессе планирования на перспективу стоит учитывать лучшие традиции дореволюционной, советской и современной школы.</w:t>
      </w:r>
      <w:r w:rsidR="00AC1036" w:rsidRPr="00E96016">
        <w:rPr>
          <w:sz w:val="28"/>
          <w:szCs w:val="28"/>
        </w:rPr>
        <w:t xml:space="preserve"> </w:t>
      </w:r>
    </w:p>
    <w:p w:rsidR="00E96016" w:rsidRDefault="00E96016" w:rsidP="00103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b/>
          <w:sz w:val="28"/>
          <w:szCs w:val="28"/>
          <w:u w:val="single"/>
        </w:rPr>
        <w:t>4</w:t>
      </w: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sz w:val="28"/>
          <w:szCs w:val="28"/>
        </w:rPr>
        <w:t xml:space="preserve"> </w:t>
      </w:r>
      <w:r w:rsidR="00AC1036" w:rsidRPr="00E96016">
        <w:rPr>
          <w:rFonts w:ascii="Times New Roman" w:hAnsi="Times New Roman" w:cs="Times New Roman"/>
          <w:sz w:val="28"/>
          <w:szCs w:val="28"/>
        </w:rPr>
        <w:t>В 2025 году по инициативе Президента России</w:t>
      </w:r>
      <w:r w:rsidR="003E7E62" w:rsidRPr="00E96016">
        <w:rPr>
          <w:rFonts w:ascii="Times New Roman" w:hAnsi="Times New Roman" w:cs="Times New Roman"/>
          <w:sz w:val="28"/>
          <w:szCs w:val="28"/>
        </w:rPr>
        <w:t xml:space="preserve"> В.</w:t>
      </w:r>
      <w:r w:rsidR="00AC1036" w:rsidRPr="00E96016">
        <w:rPr>
          <w:rFonts w:ascii="Times New Roman" w:hAnsi="Times New Roman" w:cs="Times New Roman"/>
          <w:sz w:val="28"/>
          <w:szCs w:val="28"/>
        </w:rPr>
        <w:t>В. Путина стартовали новые национальные проекты, которые касаются практически всех сфер нашей жизни. Ряд национальных проектов предполагает включение в их реализацию системы образования.</w:t>
      </w:r>
    </w:p>
    <w:p w:rsidR="00AE5344" w:rsidRPr="00E96016" w:rsidRDefault="00AC1036" w:rsidP="00103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E96016">
        <w:rPr>
          <w:b/>
          <w:sz w:val="28"/>
          <w:szCs w:val="28"/>
          <w:u w:val="single"/>
        </w:rPr>
        <w:t>5</w:t>
      </w:r>
      <w:r w:rsidR="00E96016" w:rsidRP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E96016">
        <w:rPr>
          <w:sz w:val="28"/>
          <w:szCs w:val="28"/>
        </w:rPr>
        <w:t xml:space="preserve"> </w:t>
      </w:r>
      <w:r w:rsidR="00DB724A" w:rsidRPr="00E96016">
        <w:rPr>
          <w:rFonts w:ascii="Times New Roman" w:hAnsi="Times New Roman" w:cs="Times New Roman"/>
          <w:sz w:val="28"/>
          <w:szCs w:val="28"/>
        </w:rPr>
        <w:t xml:space="preserve">В </w:t>
      </w:r>
      <w:r w:rsidR="001920AA" w:rsidRPr="00E96016">
        <w:rPr>
          <w:rFonts w:ascii="Times New Roman" w:hAnsi="Times New Roman" w:cs="Times New Roman"/>
          <w:sz w:val="28"/>
          <w:szCs w:val="28"/>
        </w:rPr>
        <w:t>докладе</w:t>
      </w:r>
      <w:r w:rsidR="008E31CA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DB724A" w:rsidRPr="00E96016">
        <w:rPr>
          <w:rFonts w:ascii="Times New Roman" w:hAnsi="Times New Roman" w:cs="Times New Roman"/>
          <w:sz w:val="28"/>
          <w:szCs w:val="28"/>
        </w:rPr>
        <w:t>я постараюсь осветить основные направления стратегии муниципальной системы образования с позиции наших ре</w:t>
      </w:r>
      <w:r w:rsidR="00103B45" w:rsidRPr="00E96016">
        <w:rPr>
          <w:rFonts w:ascii="Times New Roman" w:hAnsi="Times New Roman" w:cs="Times New Roman"/>
          <w:sz w:val="28"/>
          <w:szCs w:val="28"/>
        </w:rPr>
        <w:t xml:space="preserve">шений на вызовы современности: </w:t>
      </w:r>
    </w:p>
    <w:p w:rsidR="00505CD7" w:rsidRPr="00E96016" w:rsidRDefault="00505CD7" w:rsidP="00103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>- организация воспитательной работы,</w:t>
      </w:r>
    </w:p>
    <w:p w:rsidR="00AE5344" w:rsidRPr="00E96016" w:rsidRDefault="00AE5344" w:rsidP="00103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- </w:t>
      </w:r>
      <w:r w:rsidR="00103B45" w:rsidRPr="00E96016">
        <w:rPr>
          <w:rFonts w:ascii="Times New Roman" w:hAnsi="Times New Roman" w:cs="Times New Roman"/>
          <w:sz w:val="28"/>
          <w:szCs w:val="28"/>
        </w:rPr>
        <w:t xml:space="preserve">достижение образовательных результатов, </w:t>
      </w:r>
    </w:p>
    <w:p w:rsidR="00AE5344" w:rsidRPr="00E96016" w:rsidRDefault="00AE5344" w:rsidP="00103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- </w:t>
      </w:r>
      <w:r w:rsidR="00103B45" w:rsidRPr="00E96016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33AF4" w:rsidRPr="00E96016">
        <w:rPr>
          <w:rFonts w:ascii="Times New Roman" w:hAnsi="Times New Roman" w:cs="Times New Roman"/>
          <w:sz w:val="28"/>
          <w:szCs w:val="28"/>
        </w:rPr>
        <w:t>с кадрами</w:t>
      </w:r>
      <w:r w:rsidR="00505CD7" w:rsidRPr="00E96016">
        <w:rPr>
          <w:rFonts w:ascii="Times New Roman" w:hAnsi="Times New Roman" w:cs="Times New Roman"/>
          <w:sz w:val="28"/>
          <w:szCs w:val="28"/>
        </w:rPr>
        <w:t>.</w:t>
      </w:r>
      <w:r w:rsidR="00103B45" w:rsidRPr="00E9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016" w:rsidRDefault="00E96016" w:rsidP="00AE5344">
      <w:pPr>
        <w:rPr>
          <w:b/>
          <w:sz w:val="28"/>
          <w:szCs w:val="28"/>
          <w:u w:val="single"/>
        </w:rPr>
      </w:pPr>
    </w:p>
    <w:p w:rsidR="00505CD7" w:rsidRPr="00E96016" w:rsidRDefault="00E96016" w:rsidP="00E96016">
      <w:pPr>
        <w:pStyle w:val="a6"/>
        <w:numPr>
          <w:ilvl w:val="0"/>
          <w:numId w:val="9"/>
        </w:numPr>
        <w:rPr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>лайд</w:t>
      </w:r>
      <w:r w:rsidRPr="00E96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96016">
        <w:rPr>
          <w:b/>
          <w:sz w:val="28"/>
          <w:szCs w:val="28"/>
        </w:rPr>
        <w:t>1.</w:t>
      </w:r>
      <w:r w:rsidR="00505CD7" w:rsidRPr="00E96016">
        <w:rPr>
          <w:rFonts w:ascii="Times New Roman" w:hAnsi="Times New Roman" w:cs="Times New Roman"/>
          <w:b/>
          <w:sz w:val="28"/>
          <w:szCs w:val="28"/>
        </w:rPr>
        <w:t xml:space="preserve">Организация воспитательной работы </w:t>
      </w:r>
    </w:p>
    <w:p w:rsidR="00E96016" w:rsidRDefault="005D43D9" w:rsidP="005D43D9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 Освещая вопросы </w:t>
      </w:r>
      <w:r w:rsidR="00F9570A" w:rsidRPr="00E96016">
        <w:rPr>
          <w:rFonts w:ascii="Times New Roman" w:hAnsi="Times New Roman" w:cs="Times New Roman"/>
          <w:sz w:val="28"/>
          <w:szCs w:val="28"/>
        </w:rPr>
        <w:t>воспитани</w:t>
      </w:r>
      <w:r w:rsidRPr="00E96016">
        <w:rPr>
          <w:rFonts w:ascii="Times New Roman" w:hAnsi="Times New Roman" w:cs="Times New Roman"/>
          <w:sz w:val="28"/>
          <w:szCs w:val="28"/>
        </w:rPr>
        <w:t>я</w:t>
      </w:r>
      <w:r w:rsidR="009F0F8D" w:rsidRPr="00E96016">
        <w:rPr>
          <w:rFonts w:ascii="Times New Roman" w:hAnsi="Times New Roman" w:cs="Times New Roman"/>
          <w:sz w:val="28"/>
          <w:szCs w:val="28"/>
        </w:rPr>
        <w:t>,</w:t>
      </w:r>
      <w:r w:rsidR="00F9570A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мы удерживаем в фокусе внимания вызовы, обозначенные</w:t>
      </w:r>
      <w:r w:rsidR="00F9570A" w:rsidRPr="00E96016">
        <w:rPr>
          <w:rFonts w:ascii="Times New Roman" w:hAnsi="Times New Roman" w:cs="Times New Roman"/>
          <w:sz w:val="28"/>
          <w:szCs w:val="28"/>
        </w:rPr>
        <w:t xml:space="preserve"> в </w:t>
      </w:r>
      <w:r w:rsidRPr="00E96016">
        <w:rPr>
          <w:rFonts w:ascii="Times New Roman" w:hAnsi="Times New Roman" w:cs="Times New Roman"/>
          <w:sz w:val="28"/>
          <w:szCs w:val="28"/>
        </w:rPr>
        <w:t xml:space="preserve">Стратегии развития образования </w:t>
      </w:r>
      <w:r w:rsidR="00F9570A" w:rsidRPr="00E96016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F9570A" w:rsidRPr="00E96016">
        <w:rPr>
          <w:rFonts w:ascii="Times New Roman" w:hAnsi="Times New Roman" w:cs="Times New Roman"/>
          <w:sz w:val="28"/>
          <w:szCs w:val="28"/>
        </w:rPr>
        <w:lastRenderedPageBreak/>
        <w:t>Федерации: трансфо</w:t>
      </w:r>
      <w:r w:rsidRPr="00E96016">
        <w:rPr>
          <w:rFonts w:ascii="Times New Roman" w:hAnsi="Times New Roman" w:cs="Times New Roman"/>
          <w:sz w:val="28"/>
          <w:szCs w:val="28"/>
        </w:rPr>
        <w:t xml:space="preserve">рмация мира из однополярного в </w:t>
      </w:r>
      <w:r w:rsidR="00F9570A" w:rsidRPr="00E96016">
        <w:rPr>
          <w:rFonts w:ascii="Times New Roman" w:hAnsi="Times New Roman" w:cs="Times New Roman"/>
          <w:sz w:val="28"/>
          <w:szCs w:val="28"/>
        </w:rPr>
        <w:t>многополярный и про</w:t>
      </w:r>
      <w:r w:rsidRPr="00E96016">
        <w:rPr>
          <w:rFonts w:ascii="Times New Roman" w:hAnsi="Times New Roman" w:cs="Times New Roman"/>
          <w:sz w:val="28"/>
          <w:szCs w:val="28"/>
        </w:rPr>
        <w:t xml:space="preserve">должающаяся ценностная война. </w:t>
      </w:r>
    </w:p>
    <w:p w:rsidR="00505CD7" w:rsidRPr="00E96016" w:rsidRDefault="00E96016" w:rsidP="005D4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3D9" w:rsidRPr="00E96016">
        <w:rPr>
          <w:rFonts w:ascii="Times New Roman" w:hAnsi="Times New Roman" w:cs="Times New Roman"/>
          <w:sz w:val="28"/>
          <w:szCs w:val="28"/>
        </w:rPr>
        <w:t>Процитирую заместителя министра: «</w:t>
      </w:r>
      <w:r w:rsidR="00F9570A" w:rsidRPr="00E96016">
        <w:rPr>
          <w:rFonts w:ascii="Times New Roman" w:hAnsi="Times New Roman" w:cs="Times New Roman"/>
          <w:sz w:val="28"/>
          <w:szCs w:val="28"/>
        </w:rPr>
        <w:t>Технологический прогресс</w:t>
      </w:r>
      <w:r w:rsidR="005D43D9" w:rsidRPr="00E96016">
        <w:rPr>
          <w:rFonts w:ascii="Times New Roman" w:hAnsi="Times New Roman" w:cs="Times New Roman"/>
          <w:sz w:val="28"/>
          <w:szCs w:val="28"/>
        </w:rPr>
        <w:t xml:space="preserve">, глобализация, информационная </w:t>
      </w:r>
      <w:r w:rsidR="00F9570A" w:rsidRPr="00E96016">
        <w:rPr>
          <w:rFonts w:ascii="Times New Roman" w:hAnsi="Times New Roman" w:cs="Times New Roman"/>
          <w:sz w:val="28"/>
          <w:szCs w:val="28"/>
        </w:rPr>
        <w:t>насыщенность создают условия, в которых формирование устойчивых ценностных ориентиров</w:t>
      </w:r>
      <w:r w:rsidR="005D43D9" w:rsidRPr="00E96016">
        <w:rPr>
          <w:rFonts w:ascii="Times New Roman" w:hAnsi="Times New Roman" w:cs="Times New Roman"/>
          <w:sz w:val="28"/>
          <w:szCs w:val="28"/>
        </w:rPr>
        <w:t xml:space="preserve"> и способности к позитивному и </w:t>
      </w:r>
      <w:r w:rsidR="00F9570A" w:rsidRPr="00E96016">
        <w:rPr>
          <w:rFonts w:ascii="Times New Roman" w:hAnsi="Times New Roman" w:cs="Times New Roman"/>
          <w:sz w:val="28"/>
          <w:szCs w:val="28"/>
        </w:rPr>
        <w:t>ответственному самоопреде</w:t>
      </w:r>
      <w:r w:rsidR="005D43D9" w:rsidRPr="00E96016">
        <w:rPr>
          <w:rFonts w:ascii="Times New Roman" w:hAnsi="Times New Roman" w:cs="Times New Roman"/>
          <w:sz w:val="28"/>
          <w:szCs w:val="28"/>
        </w:rPr>
        <w:t xml:space="preserve">лению является главной задачей воспитательного процесса. </w:t>
      </w:r>
      <w:r w:rsidR="00F9570A" w:rsidRPr="00E96016">
        <w:rPr>
          <w:rFonts w:ascii="Times New Roman" w:hAnsi="Times New Roman" w:cs="Times New Roman"/>
          <w:sz w:val="28"/>
          <w:szCs w:val="28"/>
        </w:rPr>
        <w:t>Способ, которым решается эта за</w:t>
      </w:r>
      <w:r w:rsidR="005D43D9" w:rsidRPr="00E96016">
        <w:rPr>
          <w:rFonts w:ascii="Times New Roman" w:hAnsi="Times New Roman" w:cs="Times New Roman"/>
          <w:sz w:val="28"/>
          <w:szCs w:val="28"/>
        </w:rPr>
        <w:t xml:space="preserve">дача, определен – это опора на </w:t>
      </w:r>
      <w:r w:rsidR="00F9570A" w:rsidRPr="00E96016">
        <w:rPr>
          <w:rFonts w:ascii="Times New Roman" w:hAnsi="Times New Roman" w:cs="Times New Roman"/>
          <w:sz w:val="28"/>
          <w:szCs w:val="28"/>
        </w:rPr>
        <w:t>традиционные российские духовно-нравственные ценности</w:t>
      </w:r>
      <w:r w:rsidR="005D43D9" w:rsidRPr="00E96016">
        <w:rPr>
          <w:rFonts w:ascii="Times New Roman" w:hAnsi="Times New Roman" w:cs="Times New Roman"/>
          <w:sz w:val="28"/>
          <w:szCs w:val="28"/>
        </w:rPr>
        <w:t>»</w:t>
      </w:r>
      <w:r w:rsidR="00F9570A" w:rsidRPr="00E9601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49D1" w:rsidRPr="00E96016" w:rsidRDefault="005D43D9" w:rsidP="005D43D9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sz w:val="28"/>
          <w:szCs w:val="28"/>
        </w:rPr>
        <w:t xml:space="preserve">   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6016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3F11D2" w:rsidRPr="00E96016">
        <w:rPr>
          <w:sz w:val="28"/>
          <w:szCs w:val="28"/>
        </w:rPr>
        <w:t xml:space="preserve">       </w:t>
      </w:r>
      <w:r w:rsidRPr="00E96016">
        <w:rPr>
          <w:sz w:val="28"/>
          <w:szCs w:val="28"/>
        </w:rPr>
        <w:t xml:space="preserve">  </w:t>
      </w:r>
      <w:r w:rsidRPr="00E96016">
        <w:rPr>
          <w:rFonts w:ascii="Times New Roman" w:hAnsi="Times New Roman" w:cs="Times New Roman"/>
          <w:sz w:val="28"/>
          <w:szCs w:val="28"/>
        </w:rPr>
        <w:t xml:space="preserve">2025 год для всех нас ознаменован 80-летием Великой Победы советского народа над фашистской Германией. Мероприятия, посвященные празднованию 80-й годовщины Победы в Великой Отечественной войне, прошли во всех наших образовательных организациях. Большой вклад в празднование священной даты внесли участники Общероссийского общественно-государственного движения детей и молодёжи «Движение первых», «Орлята России», а также советники директоров по воспитанию. </w:t>
      </w:r>
    </w:p>
    <w:p w:rsidR="00505CD7" w:rsidRPr="00E96016" w:rsidRDefault="006849D1" w:rsidP="005D43D9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</w:t>
      </w:r>
      <w:r w:rsidR="00AC32F2" w:rsidRPr="00E96016">
        <w:rPr>
          <w:rFonts w:ascii="Times New Roman" w:hAnsi="Times New Roman" w:cs="Times New Roman"/>
          <w:sz w:val="28"/>
          <w:szCs w:val="28"/>
        </w:rPr>
        <w:t>Наш город</w:t>
      </w:r>
      <w:r w:rsidRPr="00E96016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3E7E62" w:rsidRPr="00E96016">
        <w:rPr>
          <w:rFonts w:ascii="Times New Roman" w:hAnsi="Times New Roman" w:cs="Times New Roman"/>
          <w:sz w:val="28"/>
          <w:szCs w:val="28"/>
        </w:rPr>
        <w:t>участвует в</w:t>
      </w:r>
      <w:r w:rsidRPr="00E9601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E7E62" w:rsidRPr="00E96016">
        <w:rPr>
          <w:rFonts w:ascii="Times New Roman" w:hAnsi="Times New Roman" w:cs="Times New Roman"/>
          <w:sz w:val="28"/>
          <w:szCs w:val="28"/>
        </w:rPr>
        <w:t>ах по</w:t>
      </w:r>
      <w:r w:rsidRPr="00E96016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3E7E62" w:rsidRPr="00E96016">
        <w:rPr>
          <w:rFonts w:ascii="Times New Roman" w:hAnsi="Times New Roman" w:cs="Times New Roman"/>
          <w:sz w:val="28"/>
          <w:szCs w:val="28"/>
        </w:rPr>
        <w:t xml:space="preserve">ю </w:t>
      </w:r>
      <w:r w:rsidR="0081481E" w:rsidRPr="00E96016">
        <w:rPr>
          <w:rFonts w:ascii="Times New Roman" w:hAnsi="Times New Roman" w:cs="Times New Roman"/>
          <w:sz w:val="28"/>
          <w:szCs w:val="28"/>
        </w:rPr>
        <w:t>памяти о Героях Отечества.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6679AC" w:rsidRPr="00E96016">
        <w:rPr>
          <w:rFonts w:ascii="Times New Roman" w:hAnsi="Times New Roman" w:cs="Times New Roman"/>
          <w:sz w:val="28"/>
          <w:szCs w:val="28"/>
        </w:rPr>
        <w:t>На основании постанов</w:t>
      </w:r>
      <w:r w:rsidR="003E1E59" w:rsidRPr="00E96016">
        <w:rPr>
          <w:rFonts w:ascii="Times New Roman" w:hAnsi="Times New Roman" w:cs="Times New Roman"/>
          <w:sz w:val="28"/>
          <w:szCs w:val="28"/>
        </w:rPr>
        <w:t xml:space="preserve">ления администрации </w:t>
      </w:r>
      <w:r w:rsidR="006679AC" w:rsidRPr="00E96016">
        <w:rPr>
          <w:rFonts w:ascii="Times New Roman" w:hAnsi="Times New Roman" w:cs="Times New Roman"/>
          <w:sz w:val="28"/>
          <w:szCs w:val="28"/>
        </w:rPr>
        <w:t xml:space="preserve">школе № 3 присвоено имя Героя Советского Союза Николая Павловича Шикунова. </w:t>
      </w:r>
      <w:r w:rsidR="00AC32F2" w:rsidRPr="00E96016">
        <w:rPr>
          <w:rFonts w:ascii="Times New Roman" w:hAnsi="Times New Roman" w:cs="Times New Roman"/>
          <w:sz w:val="28"/>
          <w:szCs w:val="28"/>
        </w:rPr>
        <w:t xml:space="preserve">Впервые в истории Боготола при содействии управления образования </w:t>
      </w:r>
      <w:r w:rsidR="0081481E" w:rsidRPr="00E96016">
        <w:rPr>
          <w:rFonts w:ascii="Times New Roman" w:hAnsi="Times New Roman" w:cs="Times New Roman"/>
          <w:sz w:val="28"/>
          <w:szCs w:val="28"/>
        </w:rPr>
        <w:t>3 декабря 2024 года, в День памяти Неизвестного Солдата, ребята волонтерского отряда «Первые» из 3-ей школы во главе с педагогом-организатором Медведевой Юлией приняли участие в телемосте, организованном главным департаментом образования Красноярска и лицеем № 11, поисковыми о</w:t>
      </w:r>
      <w:r w:rsidR="006679AC" w:rsidRPr="00E96016">
        <w:rPr>
          <w:rFonts w:ascii="Times New Roman" w:hAnsi="Times New Roman" w:cs="Times New Roman"/>
          <w:sz w:val="28"/>
          <w:szCs w:val="28"/>
        </w:rPr>
        <w:t xml:space="preserve">трядами «Бюро находок» </w:t>
      </w:r>
      <w:r w:rsidR="0081481E" w:rsidRPr="00E96016">
        <w:rPr>
          <w:rFonts w:ascii="Times New Roman" w:hAnsi="Times New Roman" w:cs="Times New Roman"/>
          <w:sz w:val="28"/>
          <w:szCs w:val="28"/>
        </w:rPr>
        <w:t xml:space="preserve">из Великого Новгорода и «Находка» Новгородской области. Телемост стал итогом </w:t>
      </w:r>
      <w:r w:rsidR="005D5C42" w:rsidRPr="00E96016">
        <w:rPr>
          <w:rFonts w:ascii="Times New Roman" w:hAnsi="Times New Roman" w:cs="Times New Roman"/>
          <w:sz w:val="28"/>
          <w:szCs w:val="28"/>
        </w:rPr>
        <w:t>большой</w:t>
      </w:r>
      <w:r w:rsidR="0081481E" w:rsidRPr="00E96016">
        <w:rPr>
          <w:rFonts w:ascii="Times New Roman" w:hAnsi="Times New Roman" w:cs="Times New Roman"/>
          <w:sz w:val="28"/>
          <w:szCs w:val="28"/>
        </w:rPr>
        <w:t xml:space="preserve"> поисковой работы по опознанию гер</w:t>
      </w:r>
      <w:r w:rsidR="006679AC" w:rsidRPr="00E96016">
        <w:rPr>
          <w:rFonts w:ascii="Times New Roman" w:hAnsi="Times New Roman" w:cs="Times New Roman"/>
          <w:sz w:val="28"/>
          <w:szCs w:val="28"/>
        </w:rPr>
        <w:t xml:space="preserve">оя Великой Отечественной войны </w:t>
      </w:r>
      <w:proofErr w:type="spellStart"/>
      <w:r w:rsidR="0081481E" w:rsidRPr="00E96016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="0081481E" w:rsidRPr="00E96016">
        <w:rPr>
          <w:rFonts w:ascii="Times New Roman" w:hAnsi="Times New Roman" w:cs="Times New Roman"/>
          <w:sz w:val="28"/>
          <w:szCs w:val="28"/>
        </w:rPr>
        <w:t xml:space="preserve"> Стефана Васильевича. 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383" w:rsidRPr="00E96016" w:rsidRDefault="003F11D2" w:rsidP="003F11D2">
      <w:pPr>
        <w:jc w:val="both"/>
        <w:rPr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96016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E96016">
        <w:rPr>
          <w:sz w:val="28"/>
          <w:szCs w:val="28"/>
        </w:rPr>
        <w:t xml:space="preserve">  </w:t>
      </w:r>
      <w:r w:rsidR="006849D1" w:rsidRPr="00E96016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6849D1" w:rsidRPr="00E96016">
        <w:rPr>
          <w:rFonts w:ascii="Times New Roman" w:hAnsi="Times New Roman" w:cs="Times New Roman"/>
          <w:sz w:val="28"/>
          <w:szCs w:val="28"/>
        </w:rPr>
        <w:t xml:space="preserve"> год объявлен Президентом В.В. Путиным </w:t>
      </w:r>
      <w:r w:rsidR="006849D1" w:rsidRPr="00E96016">
        <w:rPr>
          <w:rFonts w:ascii="Times New Roman" w:hAnsi="Times New Roman" w:cs="Times New Roman"/>
          <w:b/>
          <w:sz w:val="28"/>
          <w:szCs w:val="28"/>
        </w:rPr>
        <w:t>Годом защитника Отечества</w:t>
      </w:r>
      <w:r w:rsidR="006849D1" w:rsidRPr="00E96016">
        <w:rPr>
          <w:rFonts w:ascii="Times New Roman" w:hAnsi="Times New Roman" w:cs="Times New Roman"/>
          <w:sz w:val="28"/>
          <w:szCs w:val="28"/>
        </w:rPr>
        <w:t xml:space="preserve">. </w:t>
      </w:r>
      <w:r w:rsidR="00AC32F2" w:rsidRPr="00E96016">
        <w:rPr>
          <w:rFonts w:ascii="Times New Roman" w:hAnsi="Times New Roman" w:cs="Times New Roman"/>
          <w:sz w:val="28"/>
          <w:szCs w:val="28"/>
        </w:rPr>
        <w:t>Трепетное отношение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 и</w:t>
      </w:r>
      <w:r w:rsidR="00AC32F2" w:rsidRPr="00E96016">
        <w:rPr>
          <w:rFonts w:ascii="Times New Roman" w:hAnsi="Times New Roman" w:cs="Times New Roman"/>
          <w:sz w:val="28"/>
          <w:szCs w:val="28"/>
        </w:rPr>
        <w:t xml:space="preserve"> живое участие</w:t>
      </w:r>
      <w:r w:rsidR="006849D1" w:rsidRPr="00E96016">
        <w:rPr>
          <w:rFonts w:ascii="Times New Roman" w:hAnsi="Times New Roman" w:cs="Times New Roman"/>
          <w:sz w:val="28"/>
          <w:szCs w:val="28"/>
        </w:rPr>
        <w:t xml:space="preserve"> к происходящим сегодня событиям несет огромный воспитательный потенциал. </w:t>
      </w:r>
      <w:r w:rsidR="0097540B" w:rsidRPr="00E96016">
        <w:rPr>
          <w:rFonts w:ascii="Times New Roman" w:hAnsi="Times New Roman" w:cs="Times New Roman"/>
          <w:sz w:val="28"/>
          <w:szCs w:val="28"/>
        </w:rPr>
        <w:t>За 3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 с половиной</w:t>
      </w:r>
      <w:r w:rsidR="0097540B" w:rsidRPr="00E960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 мы в полной мере осознали </w:t>
      </w:r>
      <w:r w:rsidR="0097540B" w:rsidRPr="00E96016">
        <w:rPr>
          <w:rFonts w:ascii="Times New Roman" w:hAnsi="Times New Roman" w:cs="Times New Roman"/>
          <w:sz w:val="28"/>
          <w:szCs w:val="28"/>
        </w:rPr>
        <w:t>масштаб и значение Специальной Военной Операции, унесшей жизни горожан</w:t>
      </w:r>
      <w:r w:rsidR="009F0F8D" w:rsidRPr="00E96016">
        <w:rPr>
          <w:rFonts w:ascii="Times New Roman" w:hAnsi="Times New Roman" w:cs="Times New Roman"/>
          <w:sz w:val="28"/>
          <w:szCs w:val="28"/>
        </w:rPr>
        <w:t>, среди которых и наши</w:t>
      </w:r>
      <w:r w:rsidR="0097540B" w:rsidRPr="00E96016">
        <w:rPr>
          <w:rFonts w:ascii="Times New Roman" w:hAnsi="Times New Roman" w:cs="Times New Roman"/>
          <w:sz w:val="28"/>
          <w:szCs w:val="28"/>
        </w:rPr>
        <w:t xml:space="preserve"> бывши</w:t>
      </w:r>
      <w:r w:rsidR="009F0F8D" w:rsidRPr="00E96016">
        <w:rPr>
          <w:rFonts w:ascii="Times New Roman" w:hAnsi="Times New Roman" w:cs="Times New Roman"/>
          <w:sz w:val="28"/>
          <w:szCs w:val="28"/>
        </w:rPr>
        <w:t>е</w:t>
      </w:r>
      <w:r w:rsidR="0097540B" w:rsidRPr="00E96016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9F0F8D" w:rsidRPr="00E96016">
        <w:rPr>
          <w:rFonts w:ascii="Times New Roman" w:hAnsi="Times New Roman" w:cs="Times New Roman"/>
          <w:sz w:val="28"/>
          <w:szCs w:val="28"/>
        </w:rPr>
        <w:t>и</w:t>
      </w:r>
      <w:r w:rsidR="0097540B" w:rsidRPr="00E96016">
        <w:rPr>
          <w:rFonts w:ascii="Times New Roman" w:hAnsi="Times New Roman" w:cs="Times New Roman"/>
          <w:sz w:val="28"/>
          <w:szCs w:val="28"/>
        </w:rPr>
        <w:t xml:space="preserve">. </w:t>
      </w:r>
      <w:r w:rsidR="00A206D4" w:rsidRPr="00E96016">
        <w:rPr>
          <w:rFonts w:ascii="Times New Roman" w:hAnsi="Times New Roman" w:cs="Times New Roman"/>
          <w:i/>
          <w:sz w:val="28"/>
          <w:szCs w:val="28"/>
        </w:rPr>
        <w:t xml:space="preserve">В честь сына учительницы математики Щуревич Светланы Яковлевны, Михаила </w:t>
      </w:r>
      <w:proofErr w:type="spellStart"/>
      <w:r w:rsidR="00A206D4" w:rsidRPr="00E96016">
        <w:rPr>
          <w:rFonts w:ascii="Times New Roman" w:hAnsi="Times New Roman" w:cs="Times New Roman"/>
          <w:i/>
          <w:sz w:val="28"/>
          <w:szCs w:val="28"/>
        </w:rPr>
        <w:t>Щуревича</w:t>
      </w:r>
      <w:proofErr w:type="spellEnd"/>
      <w:r w:rsidR="00A206D4" w:rsidRPr="00E96016">
        <w:rPr>
          <w:rFonts w:ascii="Times New Roman" w:hAnsi="Times New Roman" w:cs="Times New Roman"/>
          <w:i/>
          <w:sz w:val="28"/>
          <w:szCs w:val="28"/>
        </w:rPr>
        <w:t xml:space="preserve">, героически погибшего в прошлом году в ходе СВО, открыт памятный стенд. </w:t>
      </w:r>
      <w:r w:rsidR="00E12A12" w:rsidRPr="00E96016">
        <w:rPr>
          <w:rFonts w:ascii="Times New Roman" w:hAnsi="Times New Roman" w:cs="Times New Roman"/>
          <w:sz w:val="28"/>
          <w:szCs w:val="28"/>
        </w:rPr>
        <w:t>В едином с</w:t>
      </w:r>
      <w:r w:rsidR="006679AC" w:rsidRPr="00E96016">
        <w:rPr>
          <w:rFonts w:ascii="Times New Roman" w:hAnsi="Times New Roman" w:cs="Times New Roman"/>
          <w:sz w:val="28"/>
          <w:szCs w:val="28"/>
        </w:rPr>
        <w:t>тремлени</w:t>
      </w:r>
      <w:r w:rsidR="00E12A12" w:rsidRPr="00E96016">
        <w:rPr>
          <w:rFonts w:ascii="Times New Roman" w:hAnsi="Times New Roman" w:cs="Times New Roman"/>
          <w:sz w:val="28"/>
          <w:szCs w:val="28"/>
        </w:rPr>
        <w:t>и</w:t>
      </w:r>
      <w:r w:rsidR="006679AC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E12A12" w:rsidRPr="00E96016">
        <w:rPr>
          <w:rFonts w:ascii="Times New Roman" w:hAnsi="Times New Roman" w:cs="Times New Roman"/>
          <w:sz w:val="28"/>
          <w:szCs w:val="28"/>
        </w:rPr>
        <w:t xml:space="preserve">ускорить победу и помочь </w:t>
      </w:r>
      <w:r w:rsidR="006679AC" w:rsidRPr="00E96016">
        <w:rPr>
          <w:rFonts w:ascii="Times New Roman" w:hAnsi="Times New Roman" w:cs="Times New Roman"/>
          <w:sz w:val="28"/>
          <w:szCs w:val="28"/>
        </w:rPr>
        <w:t xml:space="preserve">нашим бойцам </w:t>
      </w:r>
      <w:r w:rsidR="00E12A12" w:rsidRPr="00E96016">
        <w:rPr>
          <w:rFonts w:ascii="Times New Roman" w:hAnsi="Times New Roman" w:cs="Times New Roman"/>
          <w:sz w:val="28"/>
          <w:szCs w:val="28"/>
        </w:rPr>
        <w:t xml:space="preserve">сплотились неравнодушные </w:t>
      </w:r>
      <w:proofErr w:type="spellStart"/>
      <w:r w:rsidR="00E12A12" w:rsidRPr="00E96016">
        <w:rPr>
          <w:rFonts w:ascii="Times New Roman" w:hAnsi="Times New Roman" w:cs="Times New Roman"/>
          <w:sz w:val="28"/>
          <w:szCs w:val="28"/>
        </w:rPr>
        <w:t>боготольцы</w:t>
      </w:r>
      <w:proofErr w:type="spellEnd"/>
      <w:r w:rsidR="00E12A12" w:rsidRPr="00E96016">
        <w:rPr>
          <w:rFonts w:ascii="Times New Roman" w:hAnsi="Times New Roman" w:cs="Times New Roman"/>
          <w:sz w:val="28"/>
          <w:szCs w:val="28"/>
        </w:rPr>
        <w:t xml:space="preserve">: школьники и родители, педагоги, специалисты управления образования постоянно </w:t>
      </w:r>
      <w:r w:rsidR="00E12A12" w:rsidRPr="00E96016">
        <w:rPr>
          <w:rFonts w:ascii="Times New Roman" w:hAnsi="Times New Roman" w:cs="Times New Roman"/>
          <w:sz w:val="28"/>
          <w:szCs w:val="28"/>
        </w:rPr>
        <w:lastRenderedPageBreak/>
        <w:t>принимают участие в сборе и отправке гуманитарной помощи. Изготовление необходимых вещей, сбор посылок и отправка писем для участников специальной военной операции, непосредственное общение с защитниками Отечества формируют у детей чувство патриотизма и ответственности.</w:t>
      </w:r>
    </w:p>
    <w:p w:rsidR="001A1643" w:rsidRPr="00E96016" w:rsidRDefault="00067383" w:rsidP="00C25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sz w:val="28"/>
          <w:szCs w:val="28"/>
        </w:rPr>
        <w:t xml:space="preserve"> 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E96016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E96016">
        <w:rPr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Масштабным</w:t>
      </w:r>
      <w:r w:rsidR="001A1643" w:rsidRPr="00E96016">
        <w:rPr>
          <w:rFonts w:ascii="Times New Roman" w:hAnsi="Times New Roman" w:cs="Times New Roman"/>
          <w:sz w:val="28"/>
          <w:szCs w:val="28"/>
        </w:rPr>
        <w:t>и</w:t>
      </w:r>
      <w:r w:rsidRPr="00E96016">
        <w:rPr>
          <w:rFonts w:ascii="Times New Roman" w:hAnsi="Times New Roman" w:cs="Times New Roman"/>
          <w:sz w:val="28"/>
          <w:szCs w:val="28"/>
        </w:rPr>
        <w:t xml:space="preserve"> совместным</w:t>
      </w:r>
      <w:r w:rsidR="001A1643" w:rsidRPr="00E96016">
        <w:rPr>
          <w:rFonts w:ascii="Times New Roman" w:hAnsi="Times New Roman" w:cs="Times New Roman"/>
          <w:sz w:val="28"/>
          <w:szCs w:val="28"/>
        </w:rPr>
        <w:t>и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1A1643" w:rsidRPr="00E96016">
        <w:rPr>
          <w:rFonts w:ascii="Times New Roman" w:hAnsi="Times New Roman" w:cs="Times New Roman"/>
          <w:sz w:val="28"/>
          <w:szCs w:val="28"/>
        </w:rPr>
        <w:t xml:space="preserve">с «Движением Первых» </w:t>
      </w:r>
      <w:r w:rsidRPr="00E96016">
        <w:rPr>
          <w:rFonts w:ascii="Times New Roman" w:hAnsi="Times New Roman" w:cs="Times New Roman"/>
          <w:sz w:val="28"/>
          <w:szCs w:val="28"/>
        </w:rPr>
        <w:t>мероприяти</w:t>
      </w:r>
      <w:r w:rsidR="001A1643" w:rsidRPr="00E96016">
        <w:rPr>
          <w:rFonts w:ascii="Times New Roman" w:hAnsi="Times New Roman" w:cs="Times New Roman"/>
          <w:sz w:val="28"/>
          <w:szCs w:val="28"/>
        </w:rPr>
        <w:t>ями</w:t>
      </w:r>
      <w:r w:rsidRPr="00E96016">
        <w:rPr>
          <w:rFonts w:ascii="Times New Roman" w:hAnsi="Times New Roman" w:cs="Times New Roman"/>
          <w:sz w:val="28"/>
          <w:szCs w:val="28"/>
        </w:rPr>
        <w:t xml:space="preserve"> стали Всероссийская военно-патриотическая игра «Зарница 2.0», </w:t>
      </w:r>
      <w:r w:rsidR="001A1643" w:rsidRPr="00E96016">
        <w:rPr>
          <w:rFonts w:ascii="Times New Roman" w:hAnsi="Times New Roman" w:cs="Times New Roman"/>
          <w:sz w:val="28"/>
          <w:szCs w:val="28"/>
        </w:rPr>
        <w:t xml:space="preserve">с Советом Ветеранов - смотр-конкурс видеороликов «Молодость ХХ1-Победителям». </w:t>
      </w:r>
    </w:p>
    <w:p w:rsidR="009D23BE" w:rsidRPr="00E96016" w:rsidRDefault="009D23BE" w:rsidP="00C25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Во Всероссийском конкурсе сочинений «Без срока давности» из 8-ми участников трое ребят будут представлять наш город на краевом уровне. Фамилии призеров, победителей, а также педагогов, которые их готовили, вы видите на слайде.</w:t>
      </w:r>
    </w:p>
    <w:p w:rsidR="0097540B" w:rsidRPr="00E96016" w:rsidRDefault="00C25AF3" w:rsidP="00C2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96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6016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E96016">
        <w:rPr>
          <w:rFonts w:ascii="Times New Roman" w:hAnsi="Times New Roman" w:cs="Times New Roman"/>
          <w:sz w:val="28"/>
          <w:szCs w:val="28"/>
        </w:rPr>
        <w:t xml:space="preserve">   </w:t>
      </w:r>
      <w:r w:rsidR="00067383" w:rsidRPr="00E96016">
        <w:rPr>
          <w:rFonts w:ascii="Times New Roman" w:hAnsi="Times New Roman" w:cs="Times New Roman"/>
          <w:sz w:val="28"/>
          <w:szCs w:val="28"/>
        </w:rPr>
        <w:t>Т</w:t>
      </w:r>
      <w:r w:rsidR="00DD2D27" w:rsidRPr="00E96016">
        <w:rPr>
          <w:rFonts w:ascii="Times New Roman" w:hAnsi="Times New Roman" w:cs="Times New Roman"/>
          <w:sz w:val="28"/>
          <w:szCs w:val="28"/>
        </w:rPr>
        <w:t>оржественными</w:t>
      </w:r>
      <w:r w:rsidR="00AC32F2" w:rsidRPr="00E96016">
        <w:rPr>
          <w:rFonts w:ascii="Times New Roman" w:hAnsi="Times New Roman" w:cs="Times New Roman"/>
          <w:sz w:val="28"/>
          <w:szCs w:val="28"/>
        </w:rPr>
        <w:t>, масш</w:t>
      </w:r>
      <w:r w:rsidR="009F0F8D" w:rsidRPr="00E96016">
        <w:rPr>
          <w:rFonts w:ascii="Times New Roman" w:hAnsi="Times New Roman" w:cs="Times New Roman"/>
          <w:sz w:val="28"/>
          <w:szCs w:val="28"/>
        </w:rPr>
        <w:t>табными и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067383" w:rsidRPr="00E96016">
        <w:rPr>
          <w:rFonts w:ascii="Times New Roman" w:hAnsi="Times New Roman" w:cs="Times New Roman"/>
          <w:sz w:val="28"/>
          <w:szCs w:val="28"/>
        </w:rPr>
        <w:t xml:space="preserve">незабываемыми событиями для нашего города стали 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акция «Блокадный хлеб», </w:t>
      </w:r>
      <w:r w:rsidR="00067383" w:rsidRPr="00E96016">
        <w:rPr>
          <w:rFonts w:ascii="Times New Roman" w:hAnsi="Times New Roman" w:cs="Times New Roman"/>
          <w:sz w:val="28"/>
          <w:szCs w:val="28"/>
        </w:rPr>
        <w:t>фестиваль военно-патриотической песни «И отзовется в сердце каждого Победа!»</w:t>
      </w:r>
      <w:r w:rsidR="00AC32F2" w:rsidRPr="00E96016">
        <w:rPr>
          <w:rFonts w:ascii="Times New Roman" w:hAnsi="Times New Roman" w:cs="Times New Roman"/>
          <w:sz w:val="28"/>
          <w:szCs w:val="28"/>
        </w:rPr>
        <w:t>, учредителем и организатором которого стало управление образования</w:t>
      </w:r>
      <w:r w:rsidR="00067383" w:rsidRPr="00E96016">
        <w:rPr>
          <w:rFonts w:ascii="Times New Roman" w:hAnsi="Times New Roman" w:cs="Times New Roman"/>
          <w:sz w:val="28"/>
          <w:szCs w:val="28"/>
        </w:rPr>
        <w:t xml:space="preserve">, </w:t>
      </w:r>
      <w:r w:rsidRPr="00E96016">
        <w:rPr>
          <w:rFonts w:ascii="Times New Roman" w:hAnsi="Times New Roman" w:cs="Times New Roman"/>
          <w:sz w:val="28"/>
          <w:szCs w:val="28"/>
        </w:rPr>
        <w:t xml:space="preserve">«Окна Победы», «Вахта памяти», </w:t>
      </w:r>
      <w:r w:rsidR="00067383" w:rsidRPr="00E96016">
        <w:rPr>
          <w:rFonts w:ascii="Times New Roman" w:hAnsi="Times New Roman" w:cs="Times New Roman"/>
          <w:sz w:val="28"/>
          <w:szCs w:val="28"/>
        </w:rPr>
        <w:t>митинг в честь Дня Победы, «Бессмертный полк», «Свеча памяти», и многие другие</w:t>
      </w:r>
      <w:r w:rsidR="009F0F8D" w:rsidRPr="00E96016">
        <w:rPr>
          <w:rFonts w:ascii="Times New Roman" w:hAnsi="Times New Roman" w:cs="Times New Roman"/>
          <w:sz w:val="28"/>
          <w:szCs w:val="28"/>
        </w:rPr>
        <w:t>, в которых принимали участие все образовательные организации.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067383" w:rsidRPr="00E9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D27" w:rsidRPr="00E96016" w:rsidRDefault="0097540B" w:rsidP="009754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</w:rPr>
        <w:t xml:space="preserve">        Пользуясь случаем, я передаю благодарность министерства в адрес всех руководителей, педагогов, школьников и их родителей за трепетное отношение к исторической памяти, за волонтерскую деятельность, </w:t>
      </w:r>
      <w:proofErr w:type="gramStart"/>
      <w:r w:rsidRPr="00E96016">
        <w:rPr>
          <w:rFonts w:ascii="Times New Roman" w:hAnsi="Times New Roman" w:cs="Times New Roman"/>
          <w:b/>
          <w:sz w:val="28"/>
          <w:szCs w:val="28"/>
        </w:rPr>
        <w:t>за  активное</w:t>
      </w:r>
      <w:proofErr w:type="gramEnd"/>
      <w:r w:rsidRPr="00E96016">
        <w:rPr>
          <w:rFonts w:ascii="Times New Roman" w:hAnsi="Times New Roman" w:cs="Times New Roman"/>
          <w:b/>
          <w:sz w:val="28"/>
          <w:szCs w:val="28"/>
        </w:rPr>
        <w:t xml:space="preserve"> участие во всех праздничных мероприятиях!</w:t>
      </w:r>
    </w:p>
    <w:p w:rsidR="00DD2D27" w:rsidRPr="00E96016" w:rsidRDefault="00823A0D" w:rsidP="00DD2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5D54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5B5D54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В прошедшем году продол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жилась деятельность активистов </w:t>
      </w:r>
      <w:proofErr w:type="spellStart"/>
      <w:r w:rsidR="009F0F8D" w:rsidRPr="00E96016">
        <w:rPr>
          <w:rFonts w:ascii="Times New Roman" w:hAnsi="Times New Roman" w:cs="Times New Roman"/>
          <w:sz w:val="28"/>
          <w:szCs w:val="28"/>
        </w:rPr>
        <w:t>Ю</w:t>
      </w:r>
      <w:r w:rsidRPr="00E96016">
        <w:rPr>
          <w:rFonts w:ascii="Times New Roman" w:hAnsi="Times New Roman" w:cs="Times New Roman"/>
          <w:sz w:val="28"/>
          <w:szCs w:val="28"/>
        </w:rPr>
        <w:t>нармии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9F0F8D" w:rsidRPr="00E96016">
        <w:rPr>
          <w:rFonts w:ascii="Times New Roman" w:hAnsi="Times New Roman" w:cs="Times New Roman"/>
          <w:sz w:val="28"/>
          <w:szCs w:val="28"/>
        </w:rPr>
        <w:t>и «Движения П</w:t>
      </w:r>
      <w:r w:rsidRPr="00E96016">
        <w:rPr>
          <w:rFonts w:ascii="Times New Roman" w:hAnsi="Times New Roman" w:cs="Times New Roman"/>
          <w:sz w:val="28"/>
          <w:szCs w:val="28"/>
        </w:rPr>
        <w:t xml:space="preserve">ервых». </w:t>
      </w:r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Юнармейцы школ №6 и № 4</w:t>
      </w:r>
      <w:r w:rsidR="00E12A12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hyperlink r:id="rId8" w:history="1">
        <w:r w:rsidR="00DD2D27" w:rsidRPr="00E96016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Дмитрий Сичкарь</w:t>
        </w:r>
      </w:hyperlink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hyperlink r:id="rId9" w:history="1">
        <w:r w:rsidR="00DD2D27" w:rsidRPr="00E96016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Егор Лысенко</w:t>
        </w:r>
      </w:hyperlink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Попков Ма</w:t>
      </w:r>
      <w:r w:rsidR="00E12A12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твей, — стали участниками смены «</w:t>
      </w:r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Вымпел-Красноярье</w:t>
      </w:r>
      <w:r w:rsidR="003E1E59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с честью представили наш город, доказав, что патриотизм и воля к победе живут в сердцах молодого поколения! Отдельные слова благодарности — наставникам </w:t>
      </w:r>
      <w:hyperlink r:id="rId10" w:history="1">
        <w:r w:rsidR="00DD2D27" w:rsidRPr="00E96016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Роману Анатольевичу Архипов</w:t>
        </w:r>
      </w:hyperlink>
      <w:r w:rsidR="00DD2D27" w:rsidRPr="00E96016">
        <w:rPr>
          <w:rFonts w:ascii="Times New Roman" w:eastAsia="Times New Roman" w:hAnsi="Times New Roman" w:cs="Times New Roman"/>
          <w:color w:val="2A5885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hyperlink r:id="rId11" w:history="1">
        <w:r w:rsidR="00DD2D27" w:rsidRPr="00E96016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Андрею Владимировичу Тюменцеву</w:t>
        </w:r>
      </w:hyperlink>
      <w:r w:rsidR="00DD2D27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неоценимый вклад в подготовку ребят и развитие юнармейского движения!</w:t>
      </w:r>
    </w:p>
    <w:p w:rsidR="00DD2D27" w:rsidRPr="00E96016" w:rsidRDefault="00DD2D27" w:rsidP="00DD2D27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Лекции, мастер-классы, тренинги, проектная деятельность, новые знакомства и обмен опытом </w:t>
      </w:r>
      <w:r w:rsidR="00480C07" w:rsidRPr="00E96016">
        <w:rPr>
          <w:rFonts w:ascii="Times New Roman" w:hAnsi="Times New Roman" w:cs="Times New Roman"/>
          <w:sz w:val="28"/>
          <w:szCs w:val="28"/>
        </w:rPr>
        <w:t>–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480C07" w:rsidRPr="00E96016">
        <w:rPr>
          <w:rFonts w:ascii="Times New Roman" w:hAnsi="Times New Roman" w:cs="Times New Roman"/>
          <w:sz w:val="28"/>
          <w:szCs w:val="28"/>
        </w:rPr>
        <w:t>таким насыщенным стал</w:t>
      </w:r>
      <w:r w:rsidRPr="00E96016">
        <w:rPr>
          <w:rFonts w:ascii="Times New Roman" w:hAnsi="Times New Roman" w:cs="Times New Roman"/>
          <w:sz w:val="28"/>
          <w:szCs w:val="28"/>
        </w:rPr>
        <w:t xml:space="preserve"> региональный слет Хранителей истории, </w:t>
      </w:r>
      <w:r w:rsidR="00480C07" w:rsidRPr="00E96016">
        <w:rPr>
          <w:rFonts w:ascii="Times New Roman" w:hAnsi="Times New Roman" w:cs="Times New Roman"/>
          <w:sz w:val="28"/>
          <w:szCs w:val="28"/>
        </w:rPr>
        <w:t>в котором участвовали т</w:t>
      </w:r>
      <w:r w:rsidRPr="00E96016">
        <w:rPr>
          <w:rFonts w:ascii="Times New Roman" w:hAnsi="Times New Roman" w:cs="Times New Roman"/>
          <w:sz w:val="28"/>
          <w:szCs w:val="28"/>
        </w:rPr>
        <w:t xml:space="preserve">рое </w:t>
      </w:r>
      <w:r w:rsidR="00480C07" w:rsidRPr="00E96016">
        <w:rPr>
          <w:rFonts w:ascii="Times New Roman" w:hAnsi="Times New Roman" w:cs="Times New Roman"/>
          <w:sz w:val="28"/>
          <w:szCs w:val="28"/>
        </w:rPr>
        <w:t>«</w:t>
      </w:r>
      <w:r w:rsidRPr="00E96016">
        <w:rPr>
          <w:rFonts w:ascii="Times New Roman" w:hAnsi="Times New Roman" w:cs="Times New Roman"/>
          <w:sz w:val="28"/>
          <w:szCs w:val="28"/>
        </w:rPr>
        <w:t>Первых</w:t>
      </w:r>
      <w:r w:rsidR="00480C07" w:rsidRPr="00E96016">
        <w:rPr>
          <w:rFonts w:ascii="Times New Roman" w:hAnsi="Times New Roman" w:cs="Times New Roman"/>
          <w:sz w:val="28"/>
          <w:szCs w:val="28"/>
        </w:rPr>
        <w:t>»</w:t>
      </w:r>
      <w:r w:rsidRPr="00E96016">
        <w:rPr>
          <w:rFonts w:ascii="Times New Roman" w:hAnsi="Times New Roman" w:cs="Times New Roman"/>
          <w:sz w:val="28"/>
          <w:szCs w:val="28"/>
        </w:rPr>
        <w:t xml:space="preserve"> из нашего города (Ирина Жукова из школы №2,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Мустафин и Ярослав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Ошкин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из школы №3). </w:t>
      </w:r>
      <w:r w:rsidR="00D53DC8" w:rsidRPr="00E96016">
        <w:rPr>
          <w:rFonts w:ascii="Times New Roman" w:hAnsi="Times New Roman" w:cs="Times New Roman"/>
          <w:sz w:val="28"/>
          <w:szCs w:val="28"/>
        </w:rPr>
        <w:t>У</w:t>
      </w:r>
      <w:r w:rsidRPr="00E96016">
        <w:rPr>
          <w:rFonts w:ascii="Times New Roman" w:hAnsi="Times New Roman" w:cs="Times New Roman"/>
          <w:sz w:val="28"/>
          <w:szCs w:val="28"/>
        </w:rPr>
        <w:t xml:space="preserve"> них была возможность проявить свои организаторские, творческие и личностные качества, углубить знани</w:t>
      </w:r>
      <w:r w:rsidR="009F0F8D" w:rsidRPr="00E96016">
        <w:rPr>
          <w:rFonts w:ascii="Times New Roman" w:hAnsi="Times New Roman" w:cs="Times New Roman"/>
          <w:sz w:val="28"/>
          <w:szCs w:val="28"/>
        </w:rPr>
        <w:t>я по</w:t>
      </w:r>
      <w:r w:rsidRPr="00E96016">
        <w:rPr>
          <w:rFonts w:ascii="Times New Roman" w:hAnsi="Times New Roman" w:cs="Times New Roman"/>
          <w:sz w:val="28"/>
          <w:szCs w:val="28"/>
        </w:rPr>
        <w:t xml:space="preserve"> истории малой Родины, внести реальный вклад в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 сохранение исторической памяти.</w:t>
      </w:r>
    </w:p>
    <w:p w:rsidR="00DD2D27" w:rsidRPr="00E96016" w:rsidRDefault="0097540B" w:rsidP="0097540B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D2D27" w:rsidRPr="00E96016">
        <w:rPr>
          <w:rFonts w:ascii="Times New Roman" w:hAnsi="Times New Roman" w:cs="Times New Roman"/>
          <w:sz w:val="28"/>
          <w:szCs w:val="28"/>
        </w:rPr>
        <w:t>В 2024 году команд</w:t>
      </w:r>
      <w:r w:rsidR="00823A0D" w:rsidRPr="00E96016">
        <w:rPr>
          <w:rFonts w:ascii="Times New Roman" w:hAnsi="Times New Roman" w:cs="Times New Roman"/>
          <w:sz w:val="28"/>
          <w:szCs w:val="28"/>
        </w:rPr>
        <w:t>ы 2</w:t>
      </w:r>
      <w:r w:rsidR="00EE708F" w:rsidRPr="00E96016">
        <w:rPr>
          <w:rFonts w:ascii="Times New Roman" w:hAnsi="Times New Roman" w:cs="Times New Roman"/>
          <w:sz w:val="28"/>
          <w:szCs w:val="28"/>
        </w:rPr>
        <w:t>, 3</w:t>
      </w:r>
      <w:r w:rsidR="00823A0D" w:rsidRPr="00E96016">
        <w:rPr>
          <w:rFonts w:ascii="Times New Roman" w:hAnsi="Times New Roman" w:cs="Times New Roman"/>
          <w:sz w:val="28"/>
          <w:szCs w:val="28"/>
        </w:rPr>
        <w:t xml:space="preserve"> и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4 школ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первичного отделения Движения Первых стал</w:t>
      </w:r>
      <w:r w:rsidR="00823A0D" w:rsidRPr="00E96016">
        <w:rPr>
          <w:rFonts w:ascii="Times New Roman" w:hAnsi="Times New Roman" w:cs="Times New Roman"/>
          <w:sz w:val="28"/>
          <w:szCs w:val="28"/>
        </w:rPr>
        <w:t>и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823A0D" w:rsidRPr="00E96016">
        <w:rPr>
          <w:rFonts w:ascii="Times New Roman" w:hAnsi="Times New Roman" w:cs="Times New Roman"/>
          <w:sz w:val="28"/>
          <w:szCs w:val="28"/>
        </w:rPr>
        <w:t>ями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Всероссийского конкурса и получил</w:t>
      </w:r>
      <w:r w:rsidR="00823A0D" w:rsidRPr="00E96016">
        <w:rPr>
          <w:rFonts w:ascii="Times New Roman" w:hAnsi="Times New Roman" w:cs="Times New Roman"/>
          <w:sz w:val="28"/>
          <w:szCs w:val="28"/>
        </w:rPr>
        <w:t>и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823A0D" w:rsidRPr="00E96016">
        <w:rPr>
          <w:rFonts w:ascii="Times New Roman" w:hAnsi="Times New Roman" w:cs="Times New Roman"/>
          <w:sz w:val="28"/>
          <w:szCs w:val="28"/>
        </w:rPr>
        <w:t>ы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в размере 200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DD2D27" w:rsidRPr="00E96016">
        <w:rPr>
          <w:rFonts w:ascii="Times New Roman" w:hAnsi="Times New Roman" w:cs="Times New Roman"/>
          <w:sz w:val="28"/>
          <w:szCs w:val="28"/>
        </w:rPr>
        <w:t>000 рублей на</w:t>
      </w:r>
      <w:r w:rsidRPr="00E96016">
        <w:rPr>
          <w:rFonts w:ascii="Times New Roman" w:hAnsi="Times New Roman" w:cs="Times New Roman"/>
          <w:sz w:val="28"/>
          <w:szCs w:val="28"/>
        </w:rPr>
        <w:t xml:space="preserve"> развитие первичного отделения. </w:t>
      </w:r>
      <w:r w:rsidR="00DD2D27" w:rsidRPr="00E96016">
        <w:rPr>
          <w:rFonts w:ascii="Times New Roman" w:hAnsi="Times New Roman" w:cs="Times New Roman"/>
          <w:sz w:val="28"/>
          <w:szCs w:val="28"/>
        </w:rPr>
        <w:t>На выигранные средства созд</w:t>
      </w:r>
      <w:r w:rsidRPr="00E96016">
        <w:rPr>
          <w:rFonts w:ascii="Times New Roman" w:hAnsi="Times New Roman" w:cs="Times New Roman"/>
          <w:sz w:val="28"/>
          <w:szCs w:val="28"/>
        </w:rPr>
        <w:t>ан</w:t>
      </w:r>
      <w:r w:rsidR="00823A0D" w:rsidRPr="00E96016">
        <w:rPr>
          <w:rFonts w:ascii="Times New Roman" w:hAnsi="Times New Roman" w:cs="Times New Roman"/>
          <w:sz w:val="28"/>
          <w:szCs w:val="28"/>
        </w:rPr>
        <w:t>ы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23A0D" w:rsidRPr="00E96016">
        <w:rPr>
          <w:rFonts w:ascii="Times New Roman" w:hAnsi="Times New Roman" w:cs="Times New Roman"/>
          <w:sz w:val="28"/>
          <w:szCs w:val="28"/>
        </w:rPr>
        <w:t>ы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детских инициатив. В дальнейшем </w:t>
      </w:r>
      <w:r w:rsidRPr="00E96016">
        <w:rPr>
          <w:rFonts w:ascii="Times New Roman" w:hAnsi="Times New Roman" w:cs="Times New Roman"/>
          <w:sz w:val="28"/>
          <w:szCs w:val="28"/>
        </w:rPr>
        <w:t>он</w:t>
      </w:r>
      <w:r w:rsidR="00823A0D" w:rsidRPr="00E96016">
        <w:rPr>
          <w:rFonts w:ascii="Times New Roman" w:hAnsi="Times New Roman" w:cs="Times New Roman"/>
          <w:sz w:val="28"/>
          <w:szCs w:val="28"/>
        </w:rPr>
        <w:t>и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DD2D27" w:rsidRPr="00E96016">
        <w:rPr>
          <w:rFonts w:ascii="Times New Roman" w:hAnsi="Times New Roman" w:cs="Times New Roman"/>
          <w:sz w:val="28"/>
          <w:szCs w:val="28"/>
        </w:rPr>
        <w:t>помо</w:t>
      </w:r>
      <w:r w:rsidR="00823A0D" w:rsidRPr="00E96016">
        <w:rPr>
          <w:rFonts w:ascii="Times New Roman" w:hAnsi="Times New Roman" w:cs="Times New Roman"/>
          <w:sz w:val="28"/>
          <w:szCs w:val="28"/>
        </w:rPr>
        <w:t>гут</w:t>
      </w:r>
      <w:r w:rsidR="00DD2D27" w:rsidRPr="00E96016">
        <w:rPr>
          <w:rFonts w:ascii="Times New Roman" w:hAnsi="Times New Roman" w:cs="Times New Roman"/>
          <w:sz w:val="28"/>
          <w:szCs w:val="28"/>
        </w:rPr>
        <w:t xml:space="preserve"> ребятам развивать свои идеи и воплощать проекты в жизнь.</w:t>
      </w:r>
    </w:p>
    <w:p w:rsidR="00EE708F" w:rsidRPr="00E96016" w:rsidRDefault="00C25AF3" w:rsidP="0097540B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5D54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5B5D54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 xml:space="preserve">В </w:t>
      </w:r>
      <w:r w:rsidR="00231EF2" w:rsidRPr="00E96016">
        <w:rPr>
          <w:rFonts w:ascii="Times New Roman" w:hAnsi="Times New Roman" w:cs="Times New Roman"/>
          <w:sz w:val="28"/>
          <w:szCs w:val="28"/>
        </w:rPr>
        <w:t>краево</w:t>
      </w:r>
      <w:r w:rsidR="00823A0D" w:rsidRPr="00E96016">
        <w:rPr>
          <w:rFonts w:ascii="Times New Roman" w:hAnsi="Times New Roman" w:cs="Times New Roman"/>
          <w:sz w:val="28"/>
          <w:szCs w:val="28"/>
        </w:rPr>
        <w:t>й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E96016">
        <w:rPr>
          <w:rFonts w:ascii="Times New Roman" w:hAnsi="Times New Roman" w:cs="Times New Roman"/>
          <w:sz w:val="28"/>
          <w:szCs w:val="28"/>
        </w:rPr>
        <w:t>конку</w:t>
      </w:r>
      <w:r w:rsidR="00823A0D" w:rsidRPr="00E96016">
        <w:rPr>
          <w:rFonts w:ascii="Times New Roman" w:hAnsi="Times New Roman" w:cs="Times New Roman"/>
          <w:sz w:val="28"/>
          <w:szCs w:val="28"/>
        </w:rPr>
        <w:t>рс</w:t>
      </w:r>
      <w:r w:rsidR="009F0F8D" w:rsidRPr="00E96016">
        <w:rPr>
          <w:rFonts w:ascii="Times New Roman" w:hAnsi="Times New Roman" w:cs="Times New Roman"/>
          <w:sz w:val="28"/>
          <w:szCs w:val="28"/>
        </w:rPr>
        <w:t>а</w:t>
      </w:r>
      <w:r w:rsidRPr="00E96016">
        <w:rPr>
          <w:rFonts w:ascii="Times New Roman" w:hAnsi="Times New Roman" w:cs="Times New Roman"/>
          <w:sz w:val="28"/>
          <w:szCs w:val="28"/>
        </w:rPr>
        <w:t xml:space="preserve"> «Живая Классик</w:t>
      </w:r>
      <w:r w:rsidR="00231EF2" w:rsidRPr="00E96016">
        <w:rPr>
          <w:rFonts w:ascii="Times New Roman" w:hAnsi="Times New Roman" w:cs="Times New Roman"/>
          <w:sz w:val="28"/>
          <w:szCs w:val="28"/>
        </w:rPr>
        <w:t xml:space="preserve">а» </w:t>
      </w:r>
      <w:r w:rsidR="009F0F8D" w:rsidRPr="00E96016">
        <w:rPr>
          <w:rFonts w:ascii="Times New Roman" w:hAnsi="Times New Roman" w:cs="Times New Roman"/>
          <w:sz w:val="28"/>
          <w:szCs w:val="28"/>
        </w:rPr>
        <w:t>вышли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231EF2" w:rsidRPr="00E96016">
        <w:rPr>
          <w:rFonts w:ascii="Times New Roman" w:hAnsi="Times New Roman" w:cs="Times New Roman"/>
          <w:sz w:val="28"/>
          <w:szCs w:val="28"/>
        </w:rPr>
        <w:t xml:space="preserve">двое </w:t>
      </w:r>
      <w:proofErr w:type="spellStart"/>
      <w:r w:rsidR="00231EF2" w:rsidRPr="00E96016">
        <w:rPr>
          <w:rFonts w:ascii="Times New Roman" w:hAnsi="Times New Roman" w:cs="Times New Roman"/>
          <w:sz w:val="28"/>
          <w:szCs w:val="28"/>
        </w:rPr>
        <w:t>боготольских</w:t>
      </w:r>
      <w:proofErr w:type="spellEnd"/>
      <w:r w:rsidR="00231EF2" w:rsidRPr="00E96016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E96016">
        <w:rPr>
          <w:rFonts w:ascii="Times New Roman" w:hAnsi="Times New Roman" w:cs="Times New Roman"/>
          <w:sz w:val="28"/>
          <w:szCs w:val="28"/>
        </w:rPr>
        <w:t xml:space="preserve">, </w:t>
      </w:r>
      <w:r w:rsidR="00231EF2" w:rsidRPr="00E96016">
        <w:rPr>
          <w:rFonts w:ascii="Times New Roman" w:hAnsi="Times New Roman" w:cs="Times New Roman"/>
          <w:sz w:val="28"/>
          <w:szCs w:val="28"/>
        </w:rPr>
        <w:t>из</w:t>
      </w:r>
      <w:r w:rsidRPr="00E96016">
        <w:rPr>
          <w:rFonts w:ascii="Times New Roman" w:hAnsi="Times New Roman" w:cs="Times New Roman"/>
          <w:sz w:val="28"/>
          <w:szCs w:val="28"/>
        </w:rPr>
        <w:t xml:space="preserve"> 200 </w:t>
      </w:r>
      <w:r w:rsidR="00823A0D" w:rsidRPr="00E96016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231EF2" w:rsidRPr="00E96016">
        <w:rPr>
          <w:rFonts w:ascii="Times New Roman" w:hAnsi="Times New Roman" w:cs="Times New Roman"/>
          <w:sz w:val="28"/>
          <w:szCs w:val="28"/>
        </w:rPr>
        <w:t>конкурсантов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EF2" w:rsidRPr="00E96016">
        <w:rPr>
          <w:rFonts w:ascii="Times New Roman" w:hAnsi="Times New Roman" w:cs="Times New Roman"/>
          <w:sz w:val="28"/>
          <w:szCs w:val="28"/>
        </w:rPr>
        <w:t>Шулаков</w:t>
      </w:r>
      <w:proofErr w:type="spellEnd"/>
      <w:r w:rsidR="00231EF2" w:rsidRPr="00E96016">
        <w:rPr>
          <w:rFonts w:ascii="Times New Roman" w:hAnsi="Times New Roman" w:cs="Times New Roman"/>
          <w:sz w:val="28"/>
          <w:szCs w:val="28"/>
        </w:rPr>
        <w:t xml:space="preserve"> Александр из 4 школы занял 5 место, а </w:t>
      </w:r>
      <w:r w:rsidRPr="00E96016">
        <w:rPr>
          <w:rFonts w:ascii="Times New Roman" w:hAnsi="Times New Roman" w:cs="Times New Roman"/>
          <w:sz w:val="28"/>
          <w:szCs w:val="28"/>
        </w:rPr>
        <w:t>Шпек</w:t>
      </w:r>
      <w:r w:rsidR="00231EF2" w:rsidRPr="00E96016">
        <w:rPr>
          <w:rFonts w:ascii="Times New Roman" w:hAnsi="Times New Roman" w:cs="Times New Roman"/>
          <w:sz w:val="28"/>
          <w:szCs w:val="28"/>
        </w:rPr>
        <w:t xml:space="preserve"> Максим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9F0F8D" w:rsidRPr="00E96016">
        <w:rPr>
          <w:rFonts w:ascii="Times New Roman" w:hAnsi="Times New Roman" w:cs="Times New Roman"/>
          <w:sz w:val="28"/>
          <w:szCs w:val="28"/>
        </w:rPr>
        <w:t xml:space="preserve">из 2 школы </w:t>
      </w:r>
      <w:r w:rsidR="00231EF2" w:rsidRPr="00E96016">
        <w:rPr>
          <w:rFonts w:ascii="Times New Roman" w:hAnsi="Times New Roman" w:cs="Times New Roman"/>
          <w:sz w:val="28"/>
          <w:szCs w:val="28"/>
        </w:rPr>
        <w:t>- 2 место, за что был премирован путевкой в МДЦ «Артек».</w:t>
      </w:r>
      <w:r w:rsidR="008F199F" w:rsidRPr="00E9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99F" w:rsidRPr="00E96016">
        <w:rPr>
          <w:rFonts w:ascii="Times New Roman" w:hAnsi="Times New Roman" w:cs="Times New Roman"/>
          <w:sz w:val="28"/>
          <w:szCs w:val="28"/>
        </w:rPr>
        <w:t>Сударев</w:t>
      </w:r>
      <w:proofErr w:type="spellEnd"/>
      <w:r w:rsidR="008F199F" w:rsidRPr="00E96016">
        <w:rPr>
          <w:rFonts w:ascii="Times New Roman" w:hAnsi="Times New Roman" w:cs="Times New Roman"/>
          <w:sz w:val="28"/>
          <w:szCs w:val="28"/>
        </w:rPr>
        <w:t xml:space="preserve"> Кирилл, ученик 5 школы, финалист краевого конкурса исследовательских работ. А к</w:t>
      </w:r>
      <w:r w:rsidR="00EE708F" w:rsidRPr="00E96016">
        <w:rPr>
          <w:rFonts w:ascii="Times New Roman" w:hAnsi="Times New Roman" w:cs="Times New Roman"/>
          <w:sz w:val="28"/>
          <w:szCs w:val="28"/>
        </w:rPr>
        <w:t xml:space="preserve">оманда 5 школы </w:t>
      </w:r>
      <w:r w:rsidR="008F199F" w:rsidRPr="00E96016">
        <w:rPr>
          <w:rFonts w:ascii="Times New Roman" w:hAnsi="Times New Roman" w:cs="Times New Roman"/>
          <w:sz w:val="28"/>
          <w:szCs w:val="28"/>
        </w:rPr>
        <w:t xml:space="preserve">будет представлять Боготол на очном краевом конкурсе в сентябре по итогам муниципального этапа </w:t>
      </w:r>
      <w:r w:rsidR="00EE708F" w:rsidRPr="00E96016">
        <w:rPr>
          <w:rFonts w:ascii="Times New Roman" w:hAnsi="Times New Roman" w:cs="Times New Roman"/>
          <w:sz w:val="28"/>
          <w:szCs w:val="28"/>
        </w:rPr>
        <w:t>«Безопасное колесо» социальных инициатив «Мой край - мое дело!»</w:t>
      </w:r>
      <w:r w:rsidR="008F199F" w:rsidRPr="00E96016">
        <w:rPr>
          <w:rFonts w:ascii="Times New Roman" w:hAnsi="Times New Roman" w:cs="Times New Roman"/>
          <w:sz w:val="28"/>
          <w:szCs w:val="28"/>
        </w:rPr>
        <w:t>.</w:t>
      </w:r>
    </w:p>
    <w:p w:rsidR="002646AA" w:rsidRPr="00E96016" w:rsidRDefault="002646AA" w:rsidP="00F32B34">
      <w:pPr>
        <w:spacing w:after="0"/>
        <w:jc w:val="both"/>
        <w:rPr>
          <w:rFonts w:ascii="Times New Roman" w:hAnsi="Times New Roman"/>
          <w:spacing w:val="1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5D54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5B5D54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/>
          <w:spacing w:val="1"/>
          <w:sz w:val="28"/>
          <w:szCs w:val="28"/>
        </w:rPr>
        <w:t>С целью укрепления здоровья и вовлечения детей в систематические занятия физической культурой</w:t>
      </w:r>
      <w:r w:rsidR="0098058F" w:rsidRPr="00E96016">
        <w:rPr>
          <w:rFonts w:ascii="Times New Roman" w:hAnsi="Times New Roman"/>
          <w:spacing w:val="1"/>
          <w:sz w:val="28"/>
          <w:szCs w:val="28"/>
        </w:rPr>
        <w:t xml:space="preserve"> и </w:t>
      </w:r>
      <w:proofErr w:type="gramStart"/>
      <w:r w:rsidR="0098058F" w:rsidRPr="00E96016">
        <w:rPr>
          <w:rFonts w:ascii="Times New Roman" w:hAnsi="Times New Roman"/>
          <w:spacing w:val="1"/>
          <w:sz w:val="28"/>
          <w:szCs w:val="28"/>
        </w:rPr>
        <w:t xml:space="preserve">спортом, 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развития</w:t>
      </w:r>
      <w:proofErr w:type="gramEnd"/>
      <w:r w:rsidRPr="00E96016">
        <w:rPr>
          <w:rFonts w:ascii="Times New Roman" w:hAnsi="Times New Roman"/>
          <w:spacing w:val="1"/>
          <w:sz w:val="28"/>
          <w:szCs w:val="28"/>
        </w:rPr>
        <w:t xml:space="preserve"> гармонически развитой личности, ежегодно проводятся Всероссийские «Президентские состязания»</w:t>
      </w:r>
      <w:r w:rsidR="00823A0D" w:rsidRPr="00E96016">
        <w:rPr>
          <w:rFonts w:ascii="Times New Roman" w:hAnsi="Times New Roman"/>
          <w:spacing w:val="1"/>
          <w:sz w:val="28"/>
          <w:szCs w:val="28"/>
        </w:rPr>
        <w:t xml:space="preserve"> школьников</w:t>
      </w:r>
      <w:r w:rsidR="00143C09" w:rsidRPr="00E96016">
        <w:rPr>
          <w:rFonts w:ascii="Times New Roman" w:hAnsi="Times New Roman"/>
          <w:spacing w:val="1"/>
          <w:sz w:val="28"/>
          <w:szCs w:val="28"/>
        </w:rPr>
        <w:t>,</w:t>
      </w:r>
      <w:r w:rsidR="00143C09" w:rsidRPr="00E96016">
        <w:rPr>
          <w:sz w:val="28"/>
          <w:szCs w:val="28"/>
        </w:rPr>
        <w:t xml:space="preserve"> </w:t>
      </w:r>
      <w:r w:rsidR="00143C09" w:rsidRPr="00E96016">
        <w:rPr>
          <w:rFonts w:ascii="Times New Roman" w:hAnsi="Times New Roman"/>
          <w:spacing w:val="1"/>
          <w:sz w:val="28"/>
          <w:szCs w:val="28"/>
        </w:rPr>
        <w:t>победителями муниципального этапа соревнований стала команда обучающихся из школы №6, которая принима</w:t>
      </w:r>
      <w:r w:rsidR="00E673BC" w:rsidRPr="00E96016">
        <w:rPr>
          <w:rFonts w:ascii="Times New Roman" w:hAnsi="Times New Roman"/>
          <w:spacing w:val="1"/>
          <w:sz w:val="28"/>
          <w:szCs w:val="28"/>
        </w:rPr>
        <w:t>ла участие в региональном этапе</w:t>
      </w:r>
      <w:r w:rsidRPr="00E96016">
        <w:rPr>
          <w:rFonts w:ascii="Times New Roman" w:hAnsi="Times New Roman"/>
          <w:spacing w:val="1"/>
          <w:sz w:val="28"/>
          <w:szCs w:val="28"/>
        </w:rPr>
        <w:t>.</w:t>
      </w:r>
      <w:r w:rsidR="00823A0D" w:rsidRPr="00E96016">
        <w:rPr>
          <w:sz w:val="28"/>
          <w:szCs w:val="28"/>
        </w:rPr>
        <w:t xml:space="preserve"> </w:t>
      </w:r>
      <w:r w:rsidR="00823A0D" w:rsidRPr="00E96016">
        <w:rPr>
          <w:rFonts w:ascii="Times New Roman" w:hAnsi="Times New Roman" w:cs="Times New Roman"/>
          <w:sz w:val="28"/>
          <w:szCs w:val="28"/>
        </w:rPr>
        <w:t>В</w:t>
      </w:r>
      <w:r w:rsidR="00823A0D" w:rsidRPr="00E96016">
        <w:rPr>
          <w:sz w:val="28"/>
          <w:szCs w:val="28"/>
        </w:rPr>
        <w:t xml:space="preserve"> </w:t>
      </w:r>
      <w:r w:rsidR="00823A0D" w:rsidRPr="00E96016">
        <w:rPr>
          <w:rFonts w:ascii="Times New Roman" w:hAnsi="Times New Roman"/>
          <w:spacing w:val="1"/>
          <w:sz w:val="28"/>
          <w:szCs w:val="28"/>
        </w:rPr>
        <w:t xml:space="preserve">«Президентских спортивных играх» принимают </w:t>
      </w:r>
      <w:r w:rsidR="00967864" w:rsidRPr="00E96016">
        <w:rPr>
          <w:rFonts w:ascii="Times New Roman" w:hAnsi="Times New Roman"/>
          <w:spacing w:val="1"/>
          <w:sz w:val="28"/>
          <w:szCs w:val="28"/>
        </w:rPr>
        <w:t>участие сборные команды</w:t>
      </w:r>
      <w:r w:rsidR="00823A0D" w:rsidRPr="00E960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7864" w:rsidRPr="00E96016">
        <w:rPr>
          <w:rFonts w:ascii="Times New Roman" w:hAnsi="Times New Roman"/>
          <w:spacing w:val="1"/>
          <w:sz w:val="28"/>
          <w:szCs w:val="28"/>
        </w:rPr>
        <w:t xml:space="preserve">школьников </w:t>
      </w:r>
      <w:r w:rsidR="00F32B34" w:rsidRPr="00E96016">
        <w:rPr>
          <w:rFonts w:ascii="Times New Roman" w:hAnsi="Times New Roman"/>
          <w:spacing w:val="1"/>
          <w:sz w:val="28"/>
          <w:szCs w:val="28"/>
        </w:rPr>
        <w:t xml:space="preserve">с 5 по 11 класс </w:t>
      </w:r>
      <w:r w:rsidR="00823A0D" w:rsidRPr="00E96016">
        <w:rPr>
          <w:rFonts w:ascii="Times New Roman" w:hAnsi="Times New Roman"/>
          <w:spacing w:val="1"/>
          <w:sz w:val="28"/>
          <w:szCs w:val="28"/>
        </w:rPr>
        <w:t>по обязательным видам программы: баскетбол 3х3, волейбол, легкая атлетика, настольный теннис, и дополнительным видам: мини-футбол (юноши), мини-футбол (девуш</w:t>
      </w:r>
      <w:r w:rsidR="00F32B34" w:rsidRPr="00E96016">
        <w:rPr>
          <w:rFonts w:ascii="Times New Roman" w:hAnsi="Times New Roman"/>
          <w:spacing w:val="1"/>
          <w:sz w:val="28"/>
          <w:szCs w:val="28"/>
        </w:rPr>
        <w:t xml:space="preserve">ки), ТЭГ-регби, лыжные гонки. </w:t>
      </w:r>
      <w:r w:rsidR="00823A0D" w:rsidRPr="00E96016">
        <w:rPr>
          <w:rFonts w:ascii="Times New Roman" w:hAnsi="Times New Roman"/>
          <w:spacing w:val="1"/>
          <w:sz w:val="28"/>
          <w:szCs w:val="28"/>
        </w:rPr>
        <w:t>Победителями соревнований стала команда школы №3,</w:t>
      </w:r>
      <w:r w:rsidR="00F32B34" w:rsidRPr="00E96016">
        <w:rPr>
          <w:rFonts w:ascii="Times New Roman" w:hAnsi="Times New Roman"/>
          <w:spacing w:val="1"/>
          <w:sz w:val="28"/>
          <w:szCs w:val="28"/>
        </w:rPr>
        <w:t xml:space="preserve"> которая представляла Боготол на краевом уровне.</w:t>
      </w:r>
      <w:r w:rsidR="009F0F8D" w:rsidRPr="00E96016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2B49AA" w:rsidRPr="00E96016" w:rsidRDefault="002B49AA" w:rsidP="002B49AA">
      <w:pPr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96016">
        <w:rPr>
          <w:rFonts w:ascii="Times New Roman" w:hAnsi="Times New Roman"/>
          <w:spacing w:val="1"/>
          <w:sz w:val="28"/>
          <w:szCs w:val="28"/>
        </w:rPr>
        <w:t xml:space="preserve">   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B5D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5D54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  Подводя итоги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 учебного года в области воспитания, мы не можем не сказать об организации летнего отдыха детей.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В Боготоле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на базе школ </w:t>
      </w:r>
      <w:r w:rsidRPr="00E96016">
        <w:rPr>
          <w:rFonts w:ascii="Times New Roman" w:hAnsi="Times New Roman"/>
          <w:spacing w:val="1"/>
          <w:sz w:val="28"/>
          <w:szCs w:val="28"/>
        </w:rPr>
        <w:t>функционировали 4 детских лагер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>я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с дневным пребыванием детей,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A714C7" w:rsidRPr="00E96016">
        <w:rPr>
          <w:rFonts w:ascii="Times New Roman" w:hAnsi="Times New Roman"/>
          <w:spacing w:val="1"/>
          <w:sz w:val="28"/>
          <w:szCs w:val="28"/>
        </w:rPr>
        <w:t>них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 отдохнули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540 человек. В приоритетном порядке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>в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>пришкольные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лагер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>я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были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устроены </w:t>
      </w:r>
      <w:r w:rsidR="00A714C7" w:rsidRPr="00E96016">
        <w:rPr>
          <w:rFonts w:ascii="Times New Roman" w:hAnsi="Times New Roman"/>
          <w:spacing w:val="1"/>
          <w:sz w:val="28"/>
          <w:szCs w:val="28"/>
        </w:rPr>
        <w:t xml:space="preserve">дети-сироты и </w:t>
      </w:r>
      <w:r w:rsidRPr="00E96016">
        <w:rPr>
          <w:rFonts w:ascii="Times New Roman" w:hAnsi="Times New Roman"/>
          <w:spacing w:val="1"/>
          <w:sz w:val="28"/>
          <w:szCs w:val="28"/>
        </w:rPr>
        <w:t>оставшиеся без п</w:t>
      </w:r>
      <w:r w:rsidR="00A714C7" w:rsidRPr="00E96016">
        <w:rPr>
          <w:rFonts w:ascii="Times New Roman" w:hAnsi="Times New Roman"/>
          <w:spacing w:val="1"/>
          <w:sz w:val="28"/>
          <w:szCs w:val="28"/>
        </w:rPr>
        <w:t xml:space="preserve">опечения родителей, дети с ОВЗ и </w:t>
      </w:r>
      <w:r w:rsidRPr="00E96016">
        <w:rPr>
          <w:rFonts w:ascii="Times New Roman" w:hAnsi="Times New Roman"/>
          <w:spacing w:val="1"/>
          <w:sz w:val="28"/>
          <w:szCs w:val="28"/>
        </w:rPr>
        <w:t>инва</w:t>
      </w:r>
      <w:r w:rsidR="00A714C7" w:rsidRPr="00E96016">
        <w:rPr>
          <w:rFonts w:ascii="Times New Roman" w:hAnsi="Times New Roman"/>
          <w:spacing w:val="1"/>
          <w:sz w:val="28"/>
          <w:szCs w:val="28"/>
        </w:rPr>
        <w:t>лиды, дети из многодетных семей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714C7" w:rsidRPr="00E96016">
        <w:rPr>
          <w:rFonts w:ascii="Times New Roman" w:hAnsi="Times New Roman"/>
          <w:spacing w:val="1"/>
          <w:sz w:val="28"/>
          <w:szCs w:val="28"/>
        </w:rPr>
        <w:t xml:space="preserve">и 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состоящие на различных видах профилактического учета, дети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из семей 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участников СВО. 72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>школьника</w:t>
      </w:r>
      <w:r w:rsidRPr="00E960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 xml:space="preserve">отдохнули в </w:t>
      </w:r>
      <w:r w:rsidRPr="00E96016">
        <w:rPr>
          <w:rFonts w:ascii="Times New Roman" w:hAnsi="Times New Roman"/>
          <w:spacing w:val="1"/>
          <w:sz w:val="28"/>
          <w:szCs w:val="28"/>
        </w:rPr>
        <w:t>загородном оздоровительном лагере «Сокол»</w:t>
      </w:r>
      <w:r w:rsidR="00C6212D" w:rsidRPr="00E96016">
        <w:rPr>
          <w:rFonts w:ascii="Times New Roman" w:hAnsi="Times New Roman"/>
          <w:spacing w:val="1"/>
          <w:sz w:val="28"/>
          <w:szCs w:val="28"/>
        </w:rPr>
        <w:t>.</w:t>
      </w:r>
      <w:r w:rsidR="00C6212D" w:rsidRPr="00E96016">
        <w:rPr>
          <w:sz w:val="28"/>
          <w:szCs w:val="28"/>
        </w:rPr>
        <w:t xml:space="preserve"> </w:t>
      </w:r>
      <w:r w:rsidR="00A714C7" w:rsidRPr="00E96016">
        <w:rPr>
          <w:rFonts w:ascii="Times New Roman" w:hAnsi="Times New Roman" w:cs="Times New Roman"/>
          <w:sz w:val="28"/>
          <w:szCs w:val="28"/>
        </w:rPr>
        <w:t>В этом году в</w:t>
      </w:r>
      <w:r w:rsidR="00A44F7B" w:rsidRPr="00E96016">
        <w:rPr>
          <w:rFonts w:ascii="Times New Roman" w:hAnsi="Times New Roman" w:cs="Times New Roman"/>
          <w:sz w:val="28"/>
          <w:szCs w:val="28"/>
        </w:rPr>
        <w:t>о всех</w:t>
      </w:r>
      <w:r w:rsidR="00A714C7" w:rsidRPr="00E96016">
        <w:rPr>
          <w:rFonts w:ascii="Times New Roman" w:hAnsi="Times New Roman" w:cs="Times New Roman"/>
          <w:sz w:val="28"/>
          <w:szCs w:val="28"/>
        </w:rPr>
        <w:t xml:space="preserve"> пришкольных лагерях реализована </w:t>
      </w:r>
      <w:r w:rsidR="00A44F7B" w:rsidRPr="00E96016">
        <w:rPr>
          <w:rFonts w:ascii="Times New Roman" w:hAnsi="Times New Roman" w:cs="Times New Roman"/>
          <w:sz w:val="28"/>
          <w:szCs w:val="28"/>
        </w:rPr>
        <w:t xml:space="preserve">рекомендованная Министерством Просвещения </w:t>
      </w:r>
      <w:r w:rsidR="00A714C7" w:rsidRPr="00E96016">
        <w:rPr>
          <w:rFonts w:ascii="Times New Roman" w:hAnsi="Times New Roman" w:cs="Times New Roman"/>
          <w:sz w:val="28"/>
          <w:szCs w:val="28"/>
        </w:rPr>
        <w:t xml:space="preserve">единая программа </w:t>
      </w:r>
      <w:r w:rsidR="00A44F7B" w:rsidRPr="00E96016">
        <w:rPr>
          <w:rFonts w:ascii="Times New Roman" w:hAnsi="Times New Roman" w:cs="Times New Roman"/>
          <w:sz w:val="28"/>
          <w:szCs w:val="28"/>
        </w:rPr>
        <w:t xml:space="preserve">воспитательной работы, каждая </w:t>
      </w:r>
      <w:r w:rsidR="00000F69" w:rsidRPr="00E96016">
        <w:rPr>
          <w:rFonts w:ascii="Times New Roman" w:hAnsi="Times New Roman" w:cs="Times New Roman"/>
          <w:sz w:val="28"/>
          <w:szCs w:val="28"/>
        </w:rPr>
        <w:t>организация</w:t>
      </w:r>
      <w:r w:rsidR="00A44F7B" w:rsidRPr="00E96016">
        <w:rPr>
          <w:rFonts w:ascii="Times New Roman" w:hAnsi="Times New Roman" w:cs="Times New Roman"/>
          <w:sz w:val="28"/>
          <w:szCs w:val="28"/>
        </w:rPr>
        <w:t xml:space="preserve"> вела официальный сайт, на котором отражались все мероприятия летнего </w:t>
      </w:r>
      <w:r w:rsidR="00000F69" w:rsidRPr="00E96016">
        <w:rPr>
          <w:rFonts w:ascii="Times New Roman" w:hAnsi="Times New Roman" w:cs="Times New Roman"/>
          <w:sz w:val="28"/>
          <w:szCs w:val="28"/>
        </w:rPr>
        <w:t>отдыха, оздоровления и развития детей.</w:t>
      </w:r>
      <w:r w:rsidR="00A44F7B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C6212D" w:rsidRPr="00E96016">
        <w:rPr>
          <w:rFonts w:ascii="Times New Roman" w:hAnsi="Times New Roman" w:cs="Times New Roman"/>
          <w:sz w:val="28"/>
          <w:szCs w:val="28"/>
        </w:rPr>
        <w:t xml:space="preserve">Традиционно в период </w:t>
      </w:r>
      <w:r w:rsidR="00C6212D" w:rsidRPr="00E96016">
        <w:rPr>
          <w:rFonts w:ascii="Times New Roman" w:hAnsi="Times New Roman" w:cs="Times New Roman"/>
          <w:spacing w:val="1"/>
          <w:sz w:val="28"/>
          <w:szCs w:val="28"/>
        </w:rPr>
        <w:t xml:space="preserve">летних каникул ребята посещали городские мероприятия, организованные учреждениями культуры. Таким образом, большинство </w:t>
      </w:r>
      <w:r w:rsidR="00C6212D" w:rsidRPr="00E96016">
        <w:rPr>
          <w:rFonts w:ascii="Times New Roman" w:hAnsi="Times New Roman" w:cs="Times New Roman"/>
          <w:spacing w:val="1"/>
          <w:sz w:val="28"/>
          <w:szCs w:val="28"/>
        </w:rPr>
        <w:lastRenderedPageBreak/>
        <w:t>наших ребят лето провели не только с пользой для здоровья, но и для духовного и нравственного развития.</w:t>
      </w:r>
    </w:p>
    <w:p w:rsidR="00832BB0" w:rsidRPr="00E96016" w:rsidRDefault="005B5D54" w:rsidP="00505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383" w:rsidRPr="00E96016">
        <w:rPr>
          <w:rFonts w:ascii="Times New Roman" w:hAnsi="Times New Roman" w:cs="Times New Roman"/>
          <w:sz w:val="28"/>
          <w:szCs w:val="28"/>
        </w:rPr>
        <w:t>Как уже было сказано выше, основная задача воспитания – создать целостную систему воспитательно</w:t>
      </w:r>
      <w:r w:rsidR="00613CDC" w:rsidRPr="00E96016">
        <w:rPr>
          <w:rFonts w:ascii="Times New Roman" w:hAnsi="Times New Roman" w:cs="Times New Roman"/>
          <w:sz w:val="28"/>
          <w:szCs w:val="28"/>
        </w:rPr>
        <w:t>й деятельности</w:t>
      </w:r>
      <w:r w:rsidR="00067383" w:rsidRPr="00E96016">
        <w:rPr>
          <w:rFonts w:ascii="Times New Roman" w:hAnsi="Times New Roman" w:cs="Times New Roman"/>
          <w:sz w:val="28"/>
          <w:szCs w:val="28"/>
        </w:rPr>
        <w:t>.</w:t>
      </w:r>
      <w:r w:rsidR="00067383" w:rsidRPr="00E96016">
        <w:rPr>
          <w:sz w:val="28"/>
          <w:szCs w:val="28"/>
        </w:rPr>
        <w:t xml:space="preserve"> </w:t>
      </w:r>
      <w:r w:rsidR="00067383" w:rsidRPr="00E96016">
        <w:rPr>
          <w:rFonts w:ascii="Times New Roman" w:hAnsi="Times New Roman" w:cs="Times New Roman"/>
          <w:sz w:val="28"/>
          <w:szCs w:val="28"/>
        </w:rPr>
        <w:t xml:space="preserve">Важную роль здесь играют историческое просвещение, знание истории страны и края, родного языка и литературы, в целом предметы гуманитарного и обществоведческого цикла.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EC0" w:rsidRPr="00E9601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067383" w:rsidRPr="00E96016">
        <w:rPr>
          <w:rFonts w:ascii="Times New Roman" w:hAnsi="Times New Roman" w:cs="Times New Roman"/>
          <w:sz w:val="28"/>
          <w:szCs w:val="28"/>
        </w:rPr>
        <w:t>Хочу напомнить, что с 1 сентября 2025 года вступает в действие ряд изменений образовательного проце</w:t>
      </w:r>
      <w:r w:rsidR="00E673BC" w:rsidRPr="00E96016">
        <w:rPr>
          <w:rFonts w:ascii="Times New Roman" w:hAnsi="Times New Roman" w:cs="Times New Roman"/>
          <w:sz w:val="28"/>
          <w:szCs w:val="28"/>
        </w:rPr>
        <w:t>сса</w:t>
      </w:r>
      <w:r w:rsidR="00067383" w:rsidRPr="00E96016">
        <w:rPr>
          <w:rFonts w:ascii="Times New Roman" w:hAnsi="Times New Roman" w:cs="Times New Roman"/>
          <w:sz w:val="28"/>
          <w:szCs w:val="28"/>
        </w:rPr>
        <w:t xml:space="preserve">. Единые государственные учебники по истории уже размещены в Библиотеке цифрового образовательного </w:t>
      </w:r>
      <w:r w:rsidR="00962E2A" w:rsidRPr="00E96016">
        <w:rPr>
          <w:rFonts w:ascii="Times New Roman" w:hAnsi="Times New Roman" w:cs="Times New Roman"/>
          <w:sz w:val="28"/>
          <w:szCs w:val="28"/>
        </w:rPr>
        <w:t xml:space="preserve">   </w:t>
      </w:r>
      <w:r w:rsidR="00067383" w:rsidRPr="00E96016">
        <w:rPr>
          <w:rFonts w:ascii="Times New Roman" w:hAnsi="Times New Roman" w:cs="Times New Roman"/>
          <w:sz w:val="28"/>
          <w:szCs w:val="28"/>
        </w:rPr>
        <w:t>контента. Задача школьных команд – обеспечить готовность к реализации указанных изменений с начала учебного года.</w:t>
      </w:r>
    </w:p>
    <w:p w:rsidR="002070BA" w:rsidRPr="00D53EC0" w:rsidRDefault="00D53EC0" w:rsidP="00D53E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53EC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A714C7" w:rsidRPr="00D53EC0">
        <w:rPr>
          <w:rFonts w:ascii="Times New Roman" w:hAnsi="Times New Roman" w:cs="Times New Roman"/>
          <w:b/>
          <w:sz w:val="28"/>
          <w:szCs w:val="28"/>
        </w:rPr>
        <w:t>Д</w:t>
      </w:r>
      <w:r w:rsidR="002070BA" w:rsidRPr="00D53EC0">
        <w:rPr>
          <w:rFonts w:ascii="Times New Roman" w:hAnsi="Times New Roman" w:cs="Times New Roman"/>
          <w:b/>
          <w:sz w:val="28"/>
          <w:szCs w:val="28"/>
        </w:rPr>
        <w:t>остижение образовательных результатов</w:t>
      </w:r>
    </w:p>
    <w:p w:rsidR="001920AA" w:rsidRPr="00E96016" w:rsidRDefault="002070BA" w:rsidP="002070BA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3EC0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1920AA" w:rsidRPr="00E96016">
        <w:rPr>
          <w:rFonts w:ascii="Times New Roman" w:hAnsi="Times New Roman" w:cs="Times New Roman"/>
          <w:b/>
          <w:sz w:val="28"/>
          <w:szCs w:val="28"/>
        </w:rPr>
        <w:t>В целях обеспечения технологического лидерства краевой системой образования</w:t>
      </w:r>
      <w:r w:rsidR="001920AA" w:rsidRPr="00E96016">
        <w:rPr>
          <w:rFonts w:ascii="Times New Roman" w:hAnsi="Times New Roman" w:cs="Times New Roman"/>
          <w:sz w:val="28"/>
          <w:szCs w:val="28"/>
        </w:rPr>
        <w:t xml:space="preserve"> была разработана межведомственная система мер, направленная </w:t>
      </w:r>
      <w:r w:rsidR="001920AA" w:rsidRPr="00E96016">
        <w:rPr>
          <w:rFonts w:ascii="Times New Roman" w:hAnsi="Times New Roman" w:cs="Times New Roman"/>
          <w:b/>
          <w:sz w:val="28"/>
          <w:szCs w:val="28"/>
        </w:rPr>
        <w:t>на повышение качества естественнонаучного и математического образования</w:t>
      </w:r>
      <w:r w:rsidR="001920AA" w:rsidRPr="00E96016">
        <w:rPr>
          <w:rFonts w:ascii="Times New Roman" w:hAnsi="Times New Roman" w:cs="Times New Roman"/>
          <w:sz w:val="28"/>
          <w:szCs w:val="28"/>
        </w:rPr>
        <w:t xml:space="preserve">. </w:t>
      </w:r>
      <w:r w:rsidR="00680783" w:rsidRPr="00E96016">
        <w:rPr>
          <w:rFonts w:ascii="Times New Roman" w:hAnsi="Times New Roman" w:cs="Times New Roman"/>
          <w:sz w:val="28"/>
          <w:szCs w:val="28"/>
        </w:rPr>
        <w:t>В числе мероприятий: модернизация содержания учебных предметов, повышение качества подготовки учителей математики и естественно-научных предметов и устранение дефицита таких учителей в школах,</w:t>
      </w:r>
      <w:r w:rsidR="00680783" w:rsidRPr="00E96016">
        <w:rPr>
          <w:sz w:val="28"/>
          <w:szCs w:val="28"/>
        </w:rPr>
        <w:t xml:space="preserve"> </w:t>
      </w:r>
      <w:r w:rsidR="00680783" w:rsidRPr="00E96016">
        <w:rPr>
          <w:rFonts w:ascii="Times New Roman" w:hAnsi="Times New Roman" w:cs="Times New Roman"/>
          <w:sz w:val="28"/>
          <w:szCs w:val="28"/>
        </w:rPr>
        <w:t xml:space="preserve">совершенствование преподавания </w:t>
      </w:r>
      <w:r w:rsidR="00E673BC" w:rsidRPr="00E96016">
        <w:rPr>
          <w:rFonts w:ascii="Times New Roman" w:hAnsi="Times New Roman" w:cs="Times New Roman"/>
          <w:sz w:val="28"/>
          <w:szCs w:val="28"/>
        </w:rPr>
        <w:t>этих</w:t>
      </w:r>
      <w:r w:rsidR="00680783" w:rsidRPr="00E96016">
        <w:rPr>
          <w:rFonts w:ascii="Times New Roman" w:hAnsi="Times New Roman" w:cs="Times New Roman"/>
          <w:sz w:val="28"/>
          <w:szCs w:val="28"/>
        </w:rPr>
        <w:t xml:space="preserve"> предметов, а также </w:t>
      </w:r>
      <w:r w:rsidR="00E673BC" w:rsidRPr="00E9601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80783" w:rsidRPr="00E96016">
        <w:rPr>
          <w:rFonts w:ascii="Times New Roman" w:hAnsi="Times New Roman" w:cs="Times New Roman"/>
          <w:sz w:val="28"/>
          <w:szCs w:val="28"/>
        </w:rPr>
        <w:t>системы управления качеством образования по учебным предметам</w:t>
      </w:r>
      <w:r w:rsidR="00E673BC" w:rsidRPr="00E96016">
        <w:rPr>
          <w:rFonts w:ascii="Times New Roman" w:hAnsi="Times New Roman" w:cs="Times New Roman"/>
          <w:sz w:val="28"/>
          <w:szCs w:val="28"/>
        </w:rPr>
        <w:t>:</w:t>
      </w:r>
      <w:r w:rsidR="00680783" w:rsidRPr="00E96016">
        <w:rPr>
          <w:rFonts w:ascii="Times New Roman" w:hAnsi="Times New Roman" w:cs="Times New Roman"/>
          <w:sz w:val="28"/>
          <w:szCs w:val="28"/>
        </w:rPr>
        <w:t xml:space="preserve"> «Математика», «Информатика», «Физика», «Химия» и «Биология».</w:t>
      </w:r>
      <w:r w:rsidR="00103B45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687432" w:rsidRPr="00E96016"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920AA" w:rsidRPr="00E96016">
        <w:rPr>
          <w:rFonts w:ascii="Times New Roman" w:hAnsi="Times New Roman" w:cs="Times New Roman"/>
          <w:sz w:val="28"/>
          <w:szCs w:val="28"/>
        </w:rPr>
        <w:t xml:space="preserve">в данном направлении нами 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уже </w:t>
      </w:r>
      <w:r w:rsidR="001920AA" w:rsidRPr="00E96016">
        <w:rPr>
          <w:rFonts w:ascii="Times New Roman" w:hAnsi="Times New Roman" w:cs="Times New Roman"/>
          <w:sz w:val="28"/>
          <w:szCs w:val="28"/>
        </w:rPr>
        <w:t xml:space="preserve">достигнуты: </w:t>
      </w:r>
      <w:r w:rsidR="00C46243" w:rsidRPr="00E96016">
        <w:rPr>
          <w:rFonts w:ascii="Times New Roman" w:hAnsi="Times New Roman" w:cs="Times New Roman"/>
          <w:sz w:val="28"/>
          <w:szCs w:val="28"/>
        </w:rPr>
        <w:t xml:space="preserve">во всех школах </w:t>
      </w:r>
      <w:r w:rsidR="00103B45" w:rsidRPr="00E96016">
        <w:rPr>
          <w:rFonts w:ascii="Times New Roman" w:hAnsi="Times New Roman" w:cs="Times New Roman"/>
          <w:sz w:val="28"/>
          <w:szCs w:val="28"/>
        </w:rPr>
        <w:t>старшеклассникам</w:t>
      </w:r>
      <w:r w:rsidR="00C46243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103B45" w:rsidRPr="00E96016">
        <w:rPr>
          <w:rFonts w:ascii="Times New Roman" w:hAnsi="Times New Roman" w:cs="Times New Roman"/>
          <w:sz w:val="28"/>
          <w:szCs w:val="28"/>
        </w:rPr>
        <w:t>предоставлена возможность выбора профиля</w:t>
      </w:r>
      <w:r w:rsidR="00C46243" w:rsidRPr="00E96016">
        <w:rPr>
          <w:rFonts w:ascii="Times New Roman" w:hAnsi="Times New Roman" w:cs="Times New Roman"/>
          <w:sz w:val="28"/>
          <w:szCs w:val="28"/>
        </w:rPr>
        <w:t>,</w:t>
      </w:r>
      <w:r w:rsidR="00103B45" w:rsidRPr="00E96016">
        <w:rPr>
          <w:rFonts w:ascii="Times New Roman" w:hAnsi="Times New Roman" w:cs="Times New Roman"/>
          <w:sz w:val="28"/>
          <w:szCs w:val="28"/>
        </w:rPr>
        <w:t xml:space="preserve"> организован цикл элективных курсов,</w:t>
      </w:r>
      <w:r w:rsidR="00C46243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DF0F4D" w:rsidRPr="00E96016">
        <w:rPr>
          <w:rFonts w:ascii="Times New Roman" w:hAnsi="Times New Roman" w:cs="Times New Roman"/>
          <w:sz w:val="28"/>
          <w:szCs w:val="28"/>
        </w:rPr>
        <w:t xml:space="preserve">доля участников, выбравших ЕГЭ по профильной математике, выросла </w:t>
      </w:r>
      <w:r w:rsidR="00BB6903" w:rsidRPr="00E96016">
        <w:rPr>
          <w:rFonts w:ascii="Times New Roman" w:hAnsi="Times New Roman" w:cs="Times New Roman"/>
          <w:sz w:val="28"/>
          <w:szCs w:val="28"/>
        </w:rPr>
        <w:t>по сравнению с 2024 годом на 2%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 и достигла 25%</w:t>
      </w:r>
      <w:r w:rsidR="00BB6903" w:rsidRPr="00E96016">
        <w:rPr>
          <w:rFonts w:ascii="Times New Roman" w:hAnsi="Times New Roman" w:cs="Times New Roman"/>
          <w:sz w:val="28"/>
          <w:szCs w:val="28"/>
        </w:rPr>
        <w:t xml:space="preserve">, а </w:t>
      </w:r>
      <w:r w:rsidR="00DF0F4D" w:rsidRPr="00E96016">
        <w:rPr>
          <w:rFonts w:ascii="Times New Roman" w:hAnsi="Times New Roman" w:cs="Times New Roman"/>
          <w:sz w:val="28"/>
          <w:szCs w:val="28"/>
        </w:rPr>
        <w:t xml:space="preserve">по предметам естественнонаучного цикла </w:t>
      </w:r>
      <w:r w:rsidR="00BB6903" w:rsidRPr="00E96016">
        <w:rPr>
          <w:rFonts w:ascii="Times New Roman" w:hAnsi="Times New Roman" w:cs="Times New Roman"/>
          <w:sz w:val="28"/>
          <w:szCs w:val="28"/>
        </w:rPr>
        <w:t xml:space="preserve">– 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56% (рост </w:t>
      </w:r>
      <w:r w:rsidR="00BB6903" w:rsidRPr="00E96016">
        <w:rPr>
          <w:rFonts w:ascii="Times New Roman" w:hAnsi="Times New Roman" w:cs="Times New Roman"/>
          <w:sz w:val="28"/>
          <w:szCs w:val="28"/>
        </w:rPr>
        <w:t>на 14% (с 48 человек в 2024 до 63 в 2025 году)</w:t>
      </w:r>
      <w:r w:rsidR="00872127" w:rsidRPr="00E96016">
        <w:rPr>
          <w:rFonts w:ascii="Times New Roman" w:hAnsi="Times New Roman" w:cs="Times New Roman"/>
          <w:sz w:val="28"/>
          <w:szCs w:val="28"/>
        </w:rPr>
        <w:t>.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 Напомню, что к 2036 году при достаточно высоких требованиях к качеству подготовки выпускников по предметам </w:t>
      </w:r>
      <w:r w:rsidR="00E673BC" w:rsidRPr="00E96016">
        <w:rPr>
          <w:rFonts w:ascii="Times New Roman" w:hAnsi="Times New Roman" w:cs="Times New Roman"/>
          <w:sz w:val="28"/>
          <w:szCs w:val="28"/>
        </w:rPr>
        <w:t>естественно</w:t>
      </w:r>
      <w:r w:rsidR="00195FFA" w:rsidRPr="00E96016">
        <w:rPr>
          <w:rFonts w:ascii="Times New Roman" w:hAnsi="Times New Roman" w:cs="Times New Roman"/>
          <w:sz w:val="28"/>
          <w:szCs w:val="28"/>
        </w:rPr>
        <w:t>научного цикла</w:t>
      </w:r>
      <w:r w:rsidR="00E673BC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FB1910" w:rsidRPr="00E96016">
        <w:rPr>
          <w:rFonts w:ascii="Times New Roman" w:hAnsi="Times New Roman" w:cs="Times New Roman"/>
          <w:sz w:val="28"/>
          <w:szCs w:val="28"/>
        </w:rPr>
        <w:t>(средний балл должен быть выше 60)</w:t>
      </w:r>
      <w:r w:rsidR="00C4487D" w:rsidRPr="00E96016">
        <w:rPr>
          <w:rFonts w:ascii="Times New Roman" w:hAnsi="Times New Roman" w:cs="Times New Roman"/>
          <w:sz w:val="28"/>
          <w:szCs w:val="28"/>
        </w:rPr>
        <w:t xml:space="preserve">, </w:t>
      </w:r>
      <w:r w:rsidR="00FB1910" w:rsidRPr="00E96016">
        <w:rPr>
          <w:rFonts w:ascii="Times New Roman" w:hAnsi="Times New Roman" w:cs="Times New Roman"/>
          <w:sz w:val="28"/>
          <w:szCs w:val="28"/>
        </w:rPr>
        <w:t xml:space="preserve">доля выпускников, выбирающих на ЕГЭ профильную математику, должна достичь 50%, а предметы естественнонаучного цикла – 35%. </w:t>
      </w:r>
    </w:p>
    <w:p w:rsidR="00983ACE" w:rsidRPr="00E96016" w:rsidRDefault="00103B45" w:rsidP="00983ACE">
      <w:pPr>
        <w:jc w:val="both"/>
        <w:rPr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Pr="00E96016">
        <w:rPr>
          <w:rFonts w:ascii="Times New Roman" w:hAnsi="Times New Roman" w:cs="Times New Roman"/>
          <w:sz w:val="28"/>
          <w:szCs w:val="28"/>
        </w:rPr>
        <w:t xml:space="preserve">       </w:t>
      </w:r>
      <w:r w:rsidR="00983ACE" w:rsidRPr="00E96016">
        <w:rPr>
          <w:rFonts w:ascii="Times New Roman" w:hAnsi="Times New Roman" w:cs="Times New Roman"/>
          <w:sz w:val="28"/>
          <w:szCs w:val="28"/>
        </w:rPr>
        <w:t>Озвучу некоторые итоги государственной итоговой аттестации 2025 года.</w:t>
      </w:r>
      <w:r w:rsidR="00983ACE" w:rsidRPr="00E96016">
        <w:rPr>
          <w:sz w:val="28"/>
          <w:szCs w:val="28"/>
        </w:rPr>
        <w:t xml:space="preserve"> </w:t>
      </w:r>
    </w:p>
    <w:p w:rsidR="00983ACE" w:rsidRPr="00E96016" w:rsidRDefault="00983ACE" w:rsidP="00983ACE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sz w:val="28"/>
          <w:szCs w:val="28"/>
        </w:rPr>
        <w:t xml:space="preserve">          </w:t>
      </w:r>
      <w:r w:rsidRPr="00E96016">
        <w:rPr>
          <w:rFonts w:ascii="Times New Roman" w:hAnsi="Times New Roman" w:cs="Times New Roman"/>
          <w:sz w:val="28"/>
          <w:szCs w:val="28"/>
        </w:rPr>
        <w:t>По итогам ГИА-9 из 268 девятиклассников 9 человек получили аттестат об основном общем образовании «С отличием».</w:t>
      </w:r>
    </w:p>
    <w:p w:rsidR="00AE5344" w:rsidRPr="00E96016" w:rsidRDefault="00983ACE" w:rsidP="00AE5344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lastRenderedPageBreak/>
        <w:t xml:space="preserve">        Из 111 человек, завершивших обучение в школе, 1</w:t>
      </w:r>
      <w:r w:rsidR="00891632" w:rsidRPr="00E96016">
        <w:rPr>
          <w:rFonts w:ascii="Times New Roman" w:hAnsi="Times New Roman" w:cs="Times New Roman"/>
          <w:sz w:val="28"/>
          <w:szCs w:val="28"/>
        </w:rPr>
        <w:t>2</w:t>
      </w:r>
      <w:r w:rsidRPr="00E96016">
        <w:rPr>
          <w:rFonts w:ascii="Times New Roman" w:hAnsi="Times New Roman" w:cs="Times New Roman"/>
          <w:sz w:val="28"/>
          <w:szCs w:val="28"/>
        </w:rPr>
        <w:t xml:space="preserve"> ребят набрали высокие баллы на ЕГЭ и также получили аттестат о среднем общем образовании «С отличием», среди них 7 </w:t>
      </w:r>
      <w:proofErr w:type="gramStart"/>
      <w:r w:rsidRPr="00E96016">
        <w:rPr>
          <w:rFonts w:ascii="Times New Roman" w:hAnsi="Times New Roman" w:cs="Times New Roman"/>
          <w:sz w:val="28"/>
          <w:szCs w:val="28"/>
        </w:rPr>
        <w:t>выпускников  получили</w:t>
      </w:r>
      <w:proofErr w:type="gramEnd"/>
      <w:r w:rsidRPr="00E96016">
        <w:rPr>
          <w:rFonts w:ascii="Times New Roman" w:hAnsi="Times New Roman" w:cs="Times New Roman"/>
          <w:sz w:val="28"/>
          <w:szCs w:val="28"/>
        </w:rPr>
        <w:t xml:space="preserve"> золотые медали, а </w:t>
      </w:r>
      <w:r w:rsidR="00891632" w:rsidRPr="00E96016">
        <w:rPr>
          <w:rFonts w:ascii="Times New Roman" w:hAnsi="Times New Roman" w:cs="Times New Roman"/>
          <w:sz w:val="28"/>
          <w:szCs w:val="28"/>
        </w:rPr>
        <w:t>5</w:t>
      </w:r>
      <w:r w:rsidRPr="00E96016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891632" w:rsidRPr="00E96016">
        <w:rPr>
          <w:rFonts w:ascii="Times New Roman" w:hAnsi="Times New Roman" w:cs="Times New Roman"/>
          <w:sz w:val="28"/>
          <w:szCs w:val="28"/>
        </w:rPr>
        <w:t>ов</w:t>
      </w:r>
      <w:r w:rsidRPr="00E96016">
        <w:rPr>
          <w:rFonts w:ascii="Times New Roman" w:hAnsi="Times New Roman" w:cs="Times New Roman"/>
          <w:sz w:val="28"/>
          <w:szCs w:val="28"/>
        </w:rPr>
        <w:t xml:space="preserve"> – серебряные.</w:t>
      </w:r>
      <w:r w:rsidR="00891632" w:rsidRPr="00E9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F69" w:rsidRPr="00E96016" w:rsidRDefault="007D7C0E" w:rsidP="00000F69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 xml:space="preserve">Если говорить о средних баллах, то в этом году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боготольские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выпускники показали наиболее высокие результаты на ЕГЭ по физике (средний балл более 60). </w:t>
      </w:r>
      <w:r w:rsidR="00891632" w:rsidRPr="00E96016">
        <w:rPr>
          <w:rFonts w:ascii="Times New Roman" w:hAnsi="Times New Roman" w:cs="Times New Roman"/>
          <w:sz w:val="28"/>
          <w:szCs w:val="28"/>
        </w:rPr>
        <w:t>О наивысших личных результатах информация на слайде.</w:t>
      </w:r>
    </w:p>
    <w:p w:rsidR="00000F69" w:rsidRPr="00E96016" w:rsidRDefault="00000F69" w:rsidP="00000F69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</w:t>
      </w:r>
      <w:r w:rsidR="00E673BC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E673BC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End"/>
      <w:r w:rsidRPr="00E96016">
        <w:rPr>
          <w:rFonts w:ascii="Times New Roman" w:hAnsi="Times New Roman" w:cs="Times New Roman"/>
          <w:sz w:val="28"/>
          <w:szCs w:val="28"/>
        </w:rPr>
        <w:t xml:space="preserve"> в городе проводится Всероссийская олимпиада школьников, в 2024 году в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 школьном этапе приняли участие </w:t>
      </w:r>
      <w:r w:rsidR="0027244D" w:rsidRPr="00E96016">
        <w:rPr>
          <w:rFonts w:ascii="Times New Roman" w:hAnsi="Times New Roman" w:cs="Times New Roman"/>
          <w:sz w:val="28"/>
          <w:szCs w:val="28"/>
        </w:rPr>
        <w:t xml:space="preserve">1099 </w:t>
      </w:r>
      <w:r w:rsidRPr="00E96016">
        <w:rPr>
          <w:rFonts w:ascii="Times New Roman" w:hAnsi="Times New Roman" w:cs="Times New Roman"/>
          <w:sz w:val="28"/>
          <w:szCs w:val="28"/>
        </w:rPr>
        <w:t>школьников</w:t>
      </w:r>
      <w:r w:rsidR="0027244D" w:rsidRPr="00E96016">
        <w:rPr>
          <w:rFonts w:ascii="Times New Roman" w:hAnsi="Times New Roman" w:cs="Times New Roman"/>
          <w:sz w:val="28"/>
          <w:szCs w:val="28"/>
        </w:rPr>
        <w:t xml:space="preserve"> (60%)</w:t>
      </w:r>
      <w:r w:rsidRPr="00E96016">
        <w:rPr>
          <w:rFonts w:ascii="Times New Roman" w:hAnsi="Times New Roman" w:cs="Times New Roman"/>
          <w:sz w:val="28"/>
          <w:szCs w:val="28"/>
        </w:rPr>
        <w:t xml:space="preserve">, в муниципальном этапе </w:t>
      </w:r>
      <w:r w:rsidR="0027244D" w:rsidRPr="00E96016">
        <w:rPr>
          <w:rFonts w:ascii="Times New Roman" w:hAnsi="Times New Roman" w:cs="Times New Roman"/>
          <w:sz w:val="28"/>
          <w:szCs w:val="28"/>
        </w:rPr>
        <w:t>- 346 человек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27244D" w:rsidRPr="00E96016">
        <w:rPr>
          <w:rFonts w:ascii="Times New Roman" w:hAnsi="Times New Roman" w:cs="Times New Roman"/>
          <w:sz w:val="28"/>
          <w:szCs w:val="28"/>
        </w:rPr>
        <w:t>(</w:t>
      </w:r>
      <w:r w:rsidRPr="00E96016">
        <w:rPr>
          <w:rFonts w:ascii="Times New Roman" w:hAnsi="Times New Roman" w:cs="Times New Roman"/>
          <w:sz w:val="28"/>
          <w:szCs w:val="28"/>
        </w:rPr>
        <w:t>более 34%</w:t>
      </w:r>
      <w:r w:rsidR="0027244D" w:rsidRPr="00E96016">
        <w:rPr>
          <w:rFonts w:ascii="Times New Roman" w:hAnsi="Times New Roman" w:cs="Times New Roman"/>
          <w:sz w:val="28"/>
          <w:szCs w:val="28"/>
        </w:rPr>
        <w:t>)</w:t>
      </w:r>
      <w:r w:rsidRPr="00E96016">
        <w:rPr>
          <w:rFonts w:ascii="Times New Roman" w:hAnsi="Times New Roman" w:cs="Times New Roman"/>
          <w:sz w:val="28"/>
          <w:szCs w:val="28"/>
        </w:rPr>
        <w:t xml:space="preserve">, а 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в </w:t>
      </w:r>
      <w:r w:rsidRPr="00E96016">
        <w:rPr>
          <w:rFonts w:ascii="Times New Roman" w:hAnsi="Times New Roman" w:cs="Times New Roman"/>
          <w:sz w:val="28"/>
          <w:szCs w:val="28"/>
        </w:rPr>
        <w:t>региональном – 26 человек</w:t>
      </w:r>
      <w:r w:rsidR="002A379A" w:rsidRPr="00E96016">
        <w:rPr>
          <w:rFonts w:ascii="Times New Roman" w:hAnsi="Times New Roman" w:cs="Times New Roman"/>
          <w:sz w:val="28"/>
          <w:szCs w:val="28"/>
        </w:rPr>
        <w:t>;</w:t>
      </w:r>
      <w:r w:rsidR="0027244D" w:rsidRPr="00E96016">
        <w:rPr>
          <w:rFonts w:ascii="Times New Roman" w:hAnsi="Times New Roman" w:cs="Times New Roman"/>
          <w:sz w:val="28"/>
          <w:szCs w:val="28"/>
        </w:rPr>
        <w:t xml:space="preserve"> пятеро </w:t>
      </w:r>
      <w:proofErr w:type="spellStart"/>
      <w:r w:rsidR="0027244D" w:rsidRPr="00E96016">
        <w:rPr>
          <w:rFonts w:ascii="Times New Roman" w:hAnsi="Times New Roman" w:cs="Times New Roman"/>
          <w:sz w:val="28"/>
          <w:szCs w:val="28"/>
        </w:rPr>
        <w:t>боготольцев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- </w:t>
      </w:r>
      <w:r w:rsidR="0027244D" w:rsidRPr="00E96016">
        <w:rPr>
          <w:rFonts w:ascii="Times New Roman" w:hAnsi="Times New Roman"/>
          <w:sz w:val="28"/>
          <w:szCs w:val="28"/>
        </w:rPr>
        <w:t>призер</w:t>
      </w:r>
      <w:r w:rsidR="002A379A" w:rsidRPr="00E96016">
        <w:rPr>
          <w:rFonts w:ascii="Times New Roman" w:hAnsi="Times New Roman"/>
          <w:sz w:val="28"/>
          <w:szCs w:val="28"/>
        </w:rPr>
        <w:t>ы</w:t>
      </w:r>
      <w:r w:rsidR="0027244D" w:rsidRPr="00E96016">
        <w:rPr>
          <w:rFonts w:ascii="Times New Roman" w:hAnsi="Times New Roman"/>
          <w:sz w:val="28"/>
          <w:szCs w:val="28"/>
        </w:rPr>
        <w:t xml:space="preserve"> краевой олимпиады,</w:t>
      </w:r>
      <w:r w:rsidR="0027244D" w:rsidRPr="00E96016">
        <w:rPr>
          <w:sz w:val="28"/>
          <w:szCs w:val="28"/>
        </w:rPr>
        <w:t xml:space="preserve"> </w:t>
      </w:r>
      <w:r w:rsidR="0027244D" w:rsidRPr="00E96016">
        <w:rPr>
          <w:rFonts w:ascii="Times New Roman" w:hAnsi="Times New Roman"/>
          <w:sz w:val="28"/>
          <w:szCs w:val="28"/>
        </w:rPr>
        <w:t>из них Макаренко Дарья – сразу по двум предметам</w:t>
      </w:r>
      <w:r w:rsidR="00B7595C" w:rsidRPr="00E96016">
        <w:rPr>
          <w:rFonts w:ascii="Times New Roman" w:hAnsi="Times New Roman"/>
          <w:sz w:val="28"/>
          <w:szCs w:val="28"/>
        </w:rPr>
        <w:t>.</w:t>
      </w:r>
    </w:p>
    <w:p w:rsidR="00962E2A" w:rsidRPr="00E96016" w:rsidRDefault="00281A9A" w:rsidP="00962E2A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687432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2070BA" w:rsidRPr="00E96016">
        <w:rPr>
          <w:rFonts w:ascii="Times New Roman" w:hAnsi="Times New Roman" w:cs="Times New Roman"/>
          <w:sz w:val="28"/>
          <w:szCs w:val="28"/>
        </w:rPr>
        <w:t>За период реализации национального проекта «Образование» сделано многое для создания современных, комфортных, безопасных условий обучения</w:t>
      </w:r>
      <w:r w:rsidR="00A714C7" w:rsidRPr="00E96016">
        <w:rPr>
          <w:rFonts w:ascii="Times New Roman" w:hAnsi="Times New Roman" w:cs="Times New Roman"/>
          <w:sz w:val="28"/>
          <w:szCs w:val="28"/>
        </w:rPr>
        <w:t>.</w:t>
      </w:r>
      <w:r w:rsidR="002070BA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B729BC" w:rsidRPr="00E96016">
        <w:rPr>
          <w:rFonts w:ascii="Times New Roman" w:hAnsi="Times New Roman" w:cs="Times New Roman"/>
          <w:sz w:val="28"/>
          <w:szCs w:val="28"/>
        </w:rPr>
        <w:t>Для подготовки образовательных учреждений к новому учебному году проделана большая работа. Участие в краевых программах позволило</w:t>
      </w:r>
      <w:r w:rsidR="00A714C7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B729BC" w:rsidRPr="00E96016">
        <w:rPr>
          <w:rFonts w:ascii="Times New Roman" w:hAnsi="Times New Roman" w:cs="Times New Roman"/>
          <w:b/>
          <w:sz w:val="28"/>
          <w:szCs w:val="28"/>
        </w:rPr>
        <w:t>более 28 м</w:t>
      </w:r>
      <w:r w:rsidR="00000F69" w:rsidRPr="00E96016">
        <w:rPr>
          <w:rFonts w:ascii="Times New Roman" w:hAnsi="Times New Roman" w:cs="Times New Roman"/>
          <w:b/>
          <w:sz w:val="28"/>
          <w:szCs w:val="28"/>
        </w:rPr>
        <w:t>иллионов</w:t>
      </w:r>
      <w:r w:rsidR="00B729BC" w:rsidRPr="00E96016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962E2A" w:rsidRPr="00E96016">
        <w:rPr>
          <w:rFonts w:ascii="Times New Roman" w:hAnsi="Times New Roman" w:cs="Times New Roman"/>
          <w:b/>
          <w:sz w:val="28"/>
          <w:szCs w:val="28"/>
        </w:rPr>
        <w:t xml:space="preserve"> на улучшение условий обучения </w:t>
      </w:r>
      <w:r w:rsidR="002A379A" w:rsidRPr="00E96016">
        <w:rPr>
          <w:rFonts w:ascii="Times New Roman" w:hAnsi="Times New Roman" w:cs="Times New Roman"/>
          <w:b/>
          <w:sz w:val="28"/>
          <w:szCs w:val="28"/>
        </w:rPr>
        <w:t>детей</w:t>
      </w:r>
      <w:r w:rsidR="00B729BC" w:rsidRPr="00E96016">
        <w:rPr>
          <w:rFonts w:ascii="Times New Roman" w:hAnsi="Times New Roman" w:cs="Times New Roman"/>
          <w:sz w:val="28"/>
          <w:szCs w:val="28"/>
        </w:rPr>
        <w:t xml:space="preserve">. Обозначу лишь основные объекты: благоустройство территории школы № 2, которая с </w:t>
      </w:r>
      <w:r w:rsidR="00FC4C71" w:rsidRPr="00E96016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B729BC" w:rsidRPr="00E96016">
        <w:rPr>
          <w:rFonts w:ascii="Times New Roman" w:hAnsi="Times New Roman" w:cs="Times New Roman"/>
          <w:sz w:val="28"/>
          <w:szCs w:val="28"/>
        </w:rPr>
        <w:t xml:space="preserve">встретит ребят </w:t>
      </w:r>
      <w:r w:rsidR="00FC4C71" w:rsidRPr="00E96016">
        <w:rPr>
          <w:rFonts w:ascii="Times New Roman" w:hAnsi="Times New Roman" w:cs="Times New Roman"/>
          <w:sz w:val="28"/>
          <w:szCs w:val="28"/>
        </w:rPr>
        <w:t>обновленно</w:t>
      </w:r>
      <w:r w:rsidR="00475FBD" w:rsidRPr="00E96016">
        <w:rPr>
          <w:rFonts w:ascii="Times New Roman" w:hAnsi="Times New Roman" w:cs="Times New Roman"/>
          <w:sz w:val="28"/>
          <w:szCs w:val="28"/>
        </w:rPr>
        <w:t>й</w:t>
      </w:r>
      <w:r w:rsidR="00FC4C71" w:rsidRPr="00E96016">
        <w:rPr>
          <w:rFonts w:ascii="Times New Roman" w:hAnsi="Times New Roman" w:cs="Times New Roman"/>
          <w:sz w:val="28"/>
          <w:szCs w:val="28"/>
        </w:rPr>
        <w:t xml:space="preserve"> после капитального ремонта</w:t>
      </w:r>
      <w:r w:rsidR="00475FBD" w:rsidRPr="00E96016">
        <w:rPr>
          <w:rFonts w:ascii="Times New Roman" w:hAnsi="Times New Roman" w:cs="Times New Roman"/>
          <w:sz w:val="28"/>
          <w:szCs w:val="28"/>
        </w:rPr>
        <w:t>,</w:t>
      </w:r>
      <w:r w:rsidR="00962E2A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475FBD" w:rsidRPr="00E96016">
        <w:rPr>
          <w:rFonts w:ascii="Times New Roman" w:hAnsi="Times New Roman" w:cs="Times New Roman"/>
          <w:sz w:val="28"/>
          <w:szCs w:val="28"/>
        </w:rPr>
        <w:t>ремонт кровли, крыльца и замена окон в школе №</w:t>
      </w:r>
      <w:r w:rsidR="00A714C7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475FBD" w:rsidRPr="00E96016">
        <w:rPr>
          <w:rFonts w:ascii="Times New Roman" w:hAnsi="Times New Roman" w:cs="Times New Roman"/>
          <w:sz w:val="28"/>
          <w:szCs w:val="28"/>
        </w:rPr>
        <w:t>3, ремонт кровли в 5 школе, установка ограждения в детском саду №7, приобретение технологического оборудования для столовой в 4 школу</w:t>
      </w:r>
      <w:r w:rsidR="00000F69" w:rsidRPr="00E96016">
        <w:rPr>
          <w:rFonts w:ascii="Times New Roman" w:hAnsi="Times New Roman" w:cs="Times New Roman"/>
          <w:sz w:val="28"/>
          <w:szCs w:val="28"/>
        </w:rPr>
        <w:t>, и стендов по безопасности дорожного движения в 6 школу.</w:t>
      </w:r>
      <w:r w:rsidR="00475FBD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FC4C71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B729BC" w:rsidRPr="00E96016">
        <w:rPr>
          <w:rFonts w:ascii="Times New Roman" w:hAnsi="Times New Roman" w:cs="Times New Roman"/>
          <w:sz w:val="28"/>
          <w:szCs w:val="28"/>
        </w:rPr>
        <w:t xml:space="preserve">В целях построения единого 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B729BC" w:rsidRPr="00E96016">
        <w:rPr>
          <w:rFonts w:ascii="Times New Roman" w:hAnsi="Times New Roman" w:cs="Times New Roman"/>
          <w:sz w:val="28"/>
          <w:szCs w:val="28"/>
        </w:rPr>
        <w:t xml:space="preserve">пространства </w:t>
      </w:r>
      <w:r w:rsidR="00962E2A" w:rsidRPr="00E96016">
        <w:rPr>
          <w:rFonts w:ascii="Times New Roman" w:hAnsi="Times New Roman" w:cs="Times New Roman"/>
          <w:sz w:val="28"/>
          <w:szCs w:val="28"/>
        </w:rPr>
        <w:t xml:space="preserve">разработан комплексный план развития муниципальной системы образования до 2035 года, согласно которому во всех дошкольных учреждениях появятся детские спортивные площадки, 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962E2A" w:rsidRPr="00E96016">
        <w:rPr>
          <w:rFonts w:ascii="Times New Roman" w:hAnsi="Times New Roman" w:cs="Times New Roman"/>
          <w:sz w:val="28"/>
          <w:szCs w:val="28"/>
        </w:rPr>
        <w:t>отремонтир</w:t>
      </w:r>
      <w:r w:rsidR="002A379A" w:rsidRPr="00E96016">
        <w:rPr>
          <w:rFonts w:ascii="Times New Roman" w:hAnsi="Times New Roman" w:cs="Times New Roman"/>
          <w:sz w:val="28"/>
          <w:szCs w:val="28"/>
        </w:rPr>
        <w:t>уем 9-ый детский сад, запланирован</w:t>
      </w:r>
      <w:r w:rsidR="00962E2A" w:rsidRPr="00E96016">
        <w:rPr>
          <w:rFonts w:ascii="Times New Roman" w:hAnsi="Times New Roman" w:cs="Times New Roman"/>
          <w:sz w:val="28"/>
          <w:szCs w:val="28"/>
        </w:rPr>
        <w:t xml:space="preserve"> капитальны</w:t>
      </w:r>
      <w:r w:rsidR="002A379A" w:rsidRPr="00E96016">
        <w:rPr>
          <w:rFonts w:ascii="Times New Roman" w:hAnsi="Times New Roman" w:cs="Times New Roman"/>
          <w:sz w:val="28"/>
          <w:szCs w:val="28"/>
        </w:rPr>
        <w:t>й ремонт 3 и 5 школ</w:t>
      </w:r>
      <w:r w:rsidR="00962E2A" w:rsidRPr="00E96016">
        <w:rPr>
          <w:rFonts w:ascii="Times New Roman" w:hAnsi="Times New Roman" w:cs="Times New Roman"/>
          <w:sz w:val="28"/>
          <w:szCs w:val="28"/>
        </w:rPr>
        <w:t xml:space="preserve">, детских садов 8 и </w:t>
      </w:r>
      <w:proofErr w:type="gramStart"/>
      <w:r w:rsidR="00962E2A" w:rsidRPr="00E96016">
        <w:rPr>
          <w:rFonts w:ascii="Times New Roman" w:hAnsi="Times New Roman" w:cs="Times New Roman"/>
          <w:sz w:val="28"/>
          <w:szCs w:val="28"/>
        </w:rPr>
        <w:t>10 .</w:t>
      </w:r>
      <w:proofErr w:type="gramEnd"/>
    </w:p>
    <w:p w:rsidR="00C87417" w:rsidRPr="00E96016" w:rsidRDefault="00962E2A" w:rsidP="00962E2A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E96016">
        <w:rPr>
          <w:rFonts w:ascii="Times New Roman" w:hAnsi="Times New Roman" w:cs="Times New Roman"/>
          <w:sz w:val="28"/>
          <w:szCs w:val="28"/>
        </w:rPr>
        <w:t xml:space="preserve">  Несомненно</w:t>
      </w:r>
      <w:proofErr w:type="gramEnd"/>
      <w:r w:rsidRPr="00E96016">
        <w:rPr>
          <w:rFonts w:ascii="Times New Roman" w:hAnsi="Times New Roman" w:cs="Times New Roman"/>
          <w:sz w:val="28"/>
          <w:szCs w:val="28"/>
        </w:rPr>
        <w:t xml:space="preserve">, отвечая на вызов по повышению качества естественнонаучного и математического образования, мы не сможем </w:t>
      </w:r>
      <w:r w:rsidR="00983ACE" w:rsidRPr="00E96016">
        <w:rPr>
          <w:rFonts w:ascii="Times New Roman" w:hAnsi="Times New Roman" w:cs="Times New Roman"/>
          <w:sz w:val="28"/>
          <w:szCs w:val="28"/>
        </w:rPr>
        <w:t>обойтись без повышения профессиональных компетенций педагогов по этим предметам,</w:t>
      </w:r>
      <w:r w:rsidRPr="00E96016">
        <w:rPr>
          <w:rFonts w:ascii="Times New Roman" w:hAnsi="Times New Roman" w:cs="Times New Roman"/>
          <w:sz w:val="28"/>
          <w:szCs w:val="28"/>
        </w:rPr>
        <w:t xml:space="preserve"> без эффективного использования </w:t>
      </w:r>
      <w:r w:rsidR="000A0A4B" w:rsidRPr="00E96016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оборудования, приобретенного в рамках федерального проекта «Точка роста». </w:t>
      </w:r>
      <w:r w:rsidR="002B49AA" w:rsidRPr="00E96016">
        <w:rPr>
          <w:rFonts w:ascii="Times New Roman" w:hAnsi="Times New Roman" w:cs="Times New Roman"/>
          <w:sz w:val="28"/>
          <w:szCs w:val="28"/>
        </w:rPr>
        <w:t>Вложения в образовательную инфраструктуру продолжаются: в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 рамках национальн</w:t>
      </w:r>
      <w:r w:rsidR="007D7C0E" w:rsidRPr="00E96016">
        <w:rPr>
          <w:rFonts w:ascii="Times New Roman" w:hAnsi="Times New Roman" w:cs="Times New Roman"/>
          <w:sz w:val="28"/>
          <w:szCs w:val="28"/>
        </w:rPr>
        <w:t>ого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D7C0E" w:rsidRPr="00E96016">
        <w:rPr>
          <w:rFonts w:ascii="Times New Roman" w:hAnsi="Times New Roman" w:cs="Times New Roman"/>
          <w:sz w:val="28"/>
          <w:szCs w:val="28"/>
        </w:rPr>
        <w:t>а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 «</w:t>
      </w:r>
      <w:r w:rsidR="007D7C0E" w:rsidRPr="00E96016">
        <w:rPr>
          <w:rFonts w:ascii="Times New Roman" w:hAnsi="Times New Roman" w:cs="Times New Roman"/>
          <w:sz w:val="28"/>
          <w:szCs w:val="28"/>
        </w:rPr>
        <w:t>Всё лучшее детям</w:t>
      </w:r>
      <w:r w:rsidR="00983ACE" w:rsidRPr="00E96016">
        <w:rPr>
          <w:rFonts w:ascii="Times New Roman" w:hAnsi="Times New Roman" w:cs="Times New Roman"/>
          <w:sz w:val="28"/>
          <w:szCs w:val="28"/>
        </w:rPr>
        <w:t>»</w:t>
      </w:r>
      <w:r w:rsidR="00FC4C71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2B49AA" w:rsidRPr="00E96016">
        <w:rPr>
          <w:rFonts w:ascii="Times New Roman" w:hAnsi="Times New Roman" w:cs="Times New Roman"/>
          <w:sz w:val="28"/>
          <w:szCs w:val="28"/>
        </w:rPr>
        <w:t xml:space="preserve">нами </w:t>
      </w:r>
      <w:r w:rsidR="00983ACE" w:rsidRPr="00E96016">
        <w:rPr>
          <w:rFonts w:ascii="Times New Roman" w:hAnsi="Times New Roman" w:cs="Times New Roman"/>
          <w:sz w:val="28"/>
          <w:szCs w:val="28"/>
        </w:rPr>
        <w:t>приобр</w:t>
      </w:r>
      <w:r w:rsidR="000A0A4B" w:rsidRPr="00E96016">
        <w:rPr>
          <w:rFonts w:ascii="Times New Roman" w:hAnsi="Times New Roman" w:cs="Times New Roman"/>
          <w:sz w:val="28"/>
          <w:szCs w:val="28"/>
        </w:rPr>
        <w:t xml:space="preserve">етено </w:t>
      </w:r>
      <w:proofErr w:type="gramStart"/>
      <w:r w:rsidR="000A0A4B" w:rsidRPr="00E96016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983ACE" w:rsidRPr="00E96016">
        <w:rPr>
          <w:rFonts w:ascii="Times New Roman" w:hAnsi="Times New Roman" w:cs="Times New Roman"/>
          <w:sz w:val="28"/>
          <w:szCs w:val="28"/>
        </w:rPr>
        <w:t xml:space="preserve"> предметам: «Основы безопасности</w:t>
      </w:r>
      <w:r w:rsidR="007E41A3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и защиты Родины» и «Труд. Технология». </w:t>
      </w:r>
    </w:p>
    <w:p w:rsidR="007A24CE" w:rsidRPr="00E96016" w:rsidRDefault="00C87417" w:rsidP="00C87417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Стремительно изменяющиеся условия на рынке труда и востребованность в специалистах по новым профессиям, владеющих современными компетенциями, побудили к внедрению в образовательный процесс Единой модели профессиональной ориентации в Красноярском крае. Согласно модели</w:t>
      </w:r>
      <w:r w:rsidR="002A379A" w:rsidRPr="00E96016">
        <w:rPr>
          <w:rFonts w:ascii="Times New Roman" w:hAnsi="Times New Roman" w:cs="Times New Roman"/>
          <w:sz w:val="28"/>
          <w:szCs w:val="28"/>
        </w:rPr>
        <w:t>,</w:t>
      </w:r>
      <w:r w:rsidRPr="00E96016">
        <w:rPr>
          <w:rFonts w:ascii="Times New Roman" w:hAnsi="Times New Roman" w:cs="Times New Roman"/>
          <w:sz w:val="28"/>
          <w:szCs w:val="28"/>
        </w:rPr>
        <w:t xml:space="preserve"> с сентября 2023 года во всех школах </w:t>
      </w:r>
      <w:r w:rsidR="00A714C7" w:rsidRPr="00E96016">
        <w:rPr>
          <w:rFonts w:ascii="Times New Roman" w:hAnsi="Times New Roman" w:cs="Times New Roman"/>
          <w:sz w:val="28"/>
          <w:szCs w:val="28"/>
        </w:rPr>
        <w:t>учениками</w:t>
      </w:r>
      <w:r w:rsidRPr="00E96016">
        <w:rPr>
          <w:rFonts w:ascii="Times New Roman" w:hAnsi="Times New Roman" w:cs="Times New Roman"/>
          <w:sz w:val="28"/>
          <w:szCs w:val="28"/>
        </w:rPr>
        <w:t xml:space="preserve"> 6-11 классов осваивается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>, по четв</w:t>
      </w:r>
      <w:r w:rsidR="000A0A4B" w:rsidRPr="00E96016">
        <w:rPr>
          <w:rFonts w:ascii="Times New Roman" w:hAnsi="Times New Roman" w:cs="Times New Roman"/>
          <w:sz w:val="28"/>
          <w:szCs w:val="28"/>
        </w:rPr>
        <w:t xml:space="preserve">ергам изучается курс </w:t>
      </w:r>
      <w:r w:rsidRPr="00E96016">
        <w:rPr>
          <w:rFonts w:ascii="Times New Roman" w:hAnsi="Times New Roman" w:cs="Times New Roman"/>
          <w:sz w:val="28"/>
          <w:szCs w:val="28"/>
        </w:rPr>
        <w:t>«Россия – мои горизонты»: школьники знакомятся с различными профессиями, узнают о достижениях России в области науки и технологий, о современном рынке т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руда, перспективных профессиях. </w:t>
      </w:r>
      <w:r w:rsidRPr="00E96016">
        <w:rPr>
          <w:rFonts w:ascii="Times New Roman" w:hAnsi="Times New Roman" w:cs="Times New Roman"/>
          <w:sz w:val="28"/>
          <w:szCs w:val="28"/>
        </w:rPr>
        <w:t xml:space="preserve">В </w:t>
      </w:r>
      <w:r w:rsidR="00A714C7" w:rsidRPr="00E96016">
        <w:rPr>
          <w:rFonts w:ascii="Times New Roman" w:hAnsi="Times New Roman" w:cs="Times New Roman"/>
          <w:sz w:val="28"/>
          <w:szCs w:val="28"/>
        </w:rPr>
        <w:t>этом</w:t>
      </w:r>
      <w:r w:rsidRPr="00E96016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2A379A" w:rsidRPr="00E96016">
        <w:rPr>
          <w:rFonts w:ascii="Times New Roman" w:hAnsi="Times New Roman" w:cs="Times New Roman"/>
          <w:sz w:val="28"/>
          <w:szCs w:val="28"/>
        </w:rPr>
        <w:t>четыре</w:t>
      </w:r>
      <w:r w:rsidRPr="00E96016">
        <w:rPr>
          <w:rFonts w:ascii="Times New Roman" w:hAnsi="Times New Roman" w:cs="Times New Roman"/>
          <w:sz w:val="28"/>
          <w:szCs w:val="28"/>
        </w:rPr>
        <w:t xml:space="preserve"> школы г. Боготола (кроме школы № 2) реализовывали единую модель профориентации на основном уровне в соответствии </w:t>
      </w:r>
      <w:r w:rsidR="002070BA" w:rsidRPr="00E96016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рекомендациями, а в наступающем году </w:t>
      </w:r>
      <w:r w:rsidRPr="00E96016">
        <w:rPr>
          <w:rFonts w:ascii="Times New Roman" w:hAnsi="Times New Roman" w:cs="Times New Roman"/>
          <w:sz w:val="28"/>
          <w:szCs w:val="28"/>
        </w:rPr>
        <w:t xml:space="preserve">на </w:t>
      </w:r>
      <w:r w:rsidRPr="00E96016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E96016">
        <w:rPr>
          <w:rFonts w:ascii="Times New Roman" w:hAnsi="Times New Roman" w:cs="Times New Roman"/>
          <w:sz w:val="28"/>
          <w:szCs w:val="28"/>
        </w:rPr>
        <w:t xml:space="preserve"> уровень реализаци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A24CE" w:rsidRPr="00E96016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="002070BA" w:rsidRPr="00E96016">
        <w:rPr>
          <w:rFonts w:ascii="Times New Roman" w:hAnsi="Times New Roman" w:cs="Times New Roman"/>
          <w:sz w:val="28"/>
          <w:szCs w:val="28"/>
        </w:rPr>
        <w:t xml:space="preserve"> должны перейти все школы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4CE" w:rsidRPr="00E96016" w:rsidRDefault="007A24CE" w:rsidP="00C87417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96016">
        <w:rPr>
          <w:rFonts w:ascii="Times New Roman" w:hAnsi="Times New Roman" w:cs="Times New Roman"/>
          <w:sz w:val="28"/>
          <w:szCs w:val="28"/>
        </w:rPr>
        <w:t>«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Стратегии развития профориентации населения                  в Красноярском крае до 2030 </w:t>
      </w:r>
      <w:proofErr w:type="gramStart"/>
      <w:r w:rsidR="00C87417" w:rsidRPr="00E96016">
        <w:rPr>
          <w:rFonts w:ascii="Times New Roman" w:hAnsi="Times New Roman" w:cs="Times New Roman"/>
          <w:sz w:val="28"/>
          <w:szCs w:val="28"/>
        </w:rPr>
        <w:t>года</w:t>
      </w:r>
      <w:r w:rsidRPr="00E96016">
        <w:rPr>
          <w:rFonts w:ascii="Times New Roman" w:hAnsi="Times New Roman" w:cs="Times New Roman"/>
          <w:sz w:val="28"/>
          <w:szCs w:val="28"/>
        </w:rPr>
        <w:t>»</w:t>
      </w:r>
      <w:r w:rsidR="000A0A4B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proofErr w:type="gram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медицинский техникум на основании соглашения о сотрудничестве со школами реализовывал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профориентационый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проект «Виртуальная школа юного медика», в котором принимали участие школьники 8-11 классов западной группы районов Крас</w:t>
      </w:r>
      <w:r w:rsidR="00A714C7" w:rsidRPr="00E96016">
        <w:rPr>
          <w:rFonts w:ascii="Times New Roman" w:hAnsi="Times New Roman" w:cs="Times New Roman"/>
          <w:sz w:val="28"/>
          <w:szCs w:val="28"/>
        </w:rPr>
        <w:t>ноярского края. Преподавателями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медицинского техникума подготовлены и </w:t>
      </w:r>
      <w:proofErr w:type="gramStart"/>
      <w:r w:rsidR="00C87417" w:rsidRPr="00E96016">
        <w:rPr>
          <w:rFonts w:ascii="Times New Roman" w:hAnsi="Times New Roman" w:cs="Times New Roman"/>
          <w:sz w:val="28"/>
          <w:szCs w:val="28"/>
        </w:rPr>
        <w:t>проведены  лекции</w:t>
      </w:r>
      <w:proofErr w:type="gram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, </w:t>
      </w:r>
      <w:r w:rsidRPr="00E96016">
        <w:rPr>
          <w:rFonts w:ascii="Times New Roman" w:hAnsi="Times New Roman" w:cs="Times New Roman"/>
          <w:sz w:val="28"/>
          <w:szCs w:val="28"/>
        </w:rPr>
        <w:t>семинары</w:t>
      </w:r>
      <w:r w:rsidR="00C87417" w:rsidRPr="00E96016">
        <w:rPr>
          <w:rFonts w:ascii="Times New Roman" w:hAnsi="Times New Roman" w:cs="Times New Roman"/>
          <w:sz w:val="28"/>
          <w:szCs w:val="28"/>
        </w:rPr>
        <w:t>, мастер-класс</w:t>
      </w:r>
      <w:r w:rsidRPr="00E96016">
        <w:rPr>
          <w:rFonts w:ascii="Times New Roman" w:hAnsi="Times New Roman" w:cs="Times New Roman"/>
          <w:sz w:val="28"/>
          <w:szCs w:val="28"/>
        </w:rPr>
        <w:t>ы и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экскурсии в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Боготольскую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районную больницу</w:t>
      </w:r>
      <w:r w:rsidR="00C87417" w:rsidRPr="00E96016">
        <w:rPr>
          <w:rFonts w:ascii="Times New Roman" w:hAnsi="Times New Roman" w:cs="Times New Roman"/>
          <w:sz w:val="28"/>
          <w:szCs w:val="28"/>
        </w:rPr>
        <w:t>. От нашего города в проект вошли 33 подростка из 2, 3, 4 и 6 школ. Школьники, успешно освоившие программу первого года обучения, получили сертификаты и продолжат обучаться в проекте «Виртуальная школа юного медика» по углубленному ку</w:t>
      </w:r>
      <w:r w:rsidR="000A0A4B" w:rsidRPr="00E96016">
        <w:rPr>
          <w:rFonts w:ascii="Times New Roman" w:hAnsi="Times New Roman" w:cs="Times New Roman"/>
          <w:sz w:val="28"/>
          <w:szCs w:val="28"/>
        </w:rPr>
        <w:t xml:space="preserve">рсу и в новом </w:t>
      </w:r>
      <w:r w:rsidRPr="00E96016">
        <w:rPr>
          <w:rFonts w:ascii="Times New Roman" w:hAnsi="Times New Roman" w:cs="Times New Roman"/>
          <w:sz w:val="28"/>
          <w:szCs w:val="28"/>
        </w:rPr>
        <w:t xml:space="preserve">учебном году.  </w:t>
      </w:r>
    </w:p>
    <w:p w:rsidR="000078B8" w:rsidRPr="00E96016" w:rsidRDefault="007A24CE" w:rsidP="00C87417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Проект по ранней профессиональной ориентации учащихся 6-11 классов «Билет в будущее» </w:t>
      </w:r>
      <w:r w:rsidRPr="00E9601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направлен на формирование готовности к профессиональному самоопределению школьников. Кампания проекта проходила во всех школах </w:t>
      </w:r>
      <w:r w:rsidRPr="00E9601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87417" w:rsidRPr="00E96016">
        <w:rPr>
          <w:rFonts w:ascii="Times New Roman" w:hAnsi="Times New Roman" w:cs="Times New Roman"/>
          <w:sz w:val="28"/>
          <w:szCs w:val="28"/>
        </w:rPr>
        <w:t>с апреля по ноябрь 2024 года. Мероприятия распределены на несколько этапов, вы видите их на экране.</w:t>
      </w:r>
    </w:p>
    <w:p w:rsidR="00C87417" w:rsidRPr="00E96016" w:rsidRDefault="00BA754A" w:rsidP="00C87417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По поручению Губернатора Михаила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Котюкова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в Красноярском крае в апреле 2025 года был запущен проект по организации системы профориентации и маршрутизации старшеклассников на конкретные предприятия. На территории нашего города также проводи</w:t>
      </w:r>
      <w:r w:rsidR="007E41A3" w:rsidRPr="00E96016">
        <w:rPr>
          <w:rFonts w:ascii="Times New Roman" w:hAnsi="Times New Roman" w:cs="Times New Roman"/>
          <w:sz w:val="28"/>
          <w:szCs w:val="28"/>
        </w:rPr>
        <w:t xml:space="preserve">лась апробация данного проекта,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осуществлялось взаимодействие </w:t>
      </w:r>
      <w:r w:rsidR="007E41A3" w:rsidRPr="00E96016">
        <w:rPr>
          <w:rFonts w:ascii="Times New Roman" w:hAnsi="Times New Roman" w:cs="Times New Roman"/>
          <w:sz w:val="28"/>
          <w:szCs w:val="28"/>
        </w:rPr>
        <w:t>школ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с цен</w:t>
      </w:r>
      <w:r w:rsidR="007E41A3" w:rsidRPr="00E96016">
        <w:rPr>
          <w:rFonts w:ascii="Times New Roman" w:hAnsi="Times New Roman" w:cs="Times New Roman"/>
          <w:sz w:val="28"/>
          <w:szCs w:val="28"/>
        </w:rPr>
        <w:t>тром занятости населения. Н</w:t>
      </w:r>
      <w:r w:rsidR="00C87417" w:rsidRPr="00E96016">
        <w:rPr>
          <w:rFonts w:ascii="Times New Roman" w:hAnsi="Times New Roman" w:cs="Times New Roman"/>
          <w:sz w:val="28"/>
          <w:szCs w:val="28"/>
        </w:rPr>
        <w:t>а платформе «Билет в будущее» зар</w:t>
      </w:r>
      <w:r w:rsidR="002A379A" w:rsidRPr="00E96016">
        <w:rPr>
          <w:rFonts w:ascii="Times New Roman" w:hAnsi="Times New Roman" w:cs="Times New Roman"/>
          <w:sz w:val="28"/>
          <w:szCs w:val="28"/>
        </w:rPr>
        <w:t>егистрированы все обучающиеся 9-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11 классов, которые прошли онлайн-диагностики и посетили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lastRenderedPageBreak/>
        <w:t>профтуры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у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Pr="00E96016">
        <w:rPr>
          <w:rFonts w:ascii="Times New Roman" w:hAnsi="Times New Roman" w:cs="Times New Roman"/>
          <w:sz w:val="28"/>
          <w:szCs w:val="28"/>
        </w:rPr>
        <w:t>ей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г. Боготола. </w:t>
      </w:r>
      <w:r w:rsidR="005D276D" w:rsidRPr="00E96016">
        <w:rPr>
          <w:rFonts w:ascii="Times New Roman" w:hAnsi="Times New Roman" w:cs="Times New Roman"/>
          <w:sz w:val="28"/>
          <w:szCs w:val="28"/>
        </w:rPr>
        <w:t>П</w:t>
      </w:r>
      <w:r w:rsidR="00C87417" w:rsidRPr="00E96016">
        <w:rPr>
          <w:rFonts w:ascii="Times New Roman" w:hAnsi="Times New Roman" w:cs="Times New Roman"/>
          <w:sz w:val="28"/>
          <w:szCs w:val="28"/>
        </w:rPr>
        <w:t>осетили такие предприятия города</w:t>
      </w:r>
      <w:r w:rsidR="007E41A3" w:rsidRPr="00E96016">
        <w:rPr>
          <w:rFonts w:ascii="Times New Roman" w:hAnsi="Times New Roman" w:cs="Times New Roman"/>
          <w:sz w:val="28"/>
          <w:szCs w:val="28"/>
        </w:rPr>
        <w:t>, как МО МВД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России "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", локомотивное эксплуатационное депо,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Боготольскую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дистанцию пути,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ЛокоТех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-Сервис, отдел ветеринарии г. Боготола, МЧС России по Красноярскому краю в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A24CE" w:rsidRPr="00E96016">
        <w:rPr>
          <w:rFonts w:ascii="Times New Roman" w:hAnsi="Times New Roman" w:cs="Times New Roman"/>
          <w:sz w:val="28"/>
          <w:szCs w:val="28"/>
        </w:rPr>
        <w:t>Тюхтетском</w:t>
      </w:r>
      <w:proofErr w:type="spellEnd"/>
      <w:r w:rsidR="007A24CE" w:rsidRPr="00E96016">
        <w:rPr>
          <w:rFonts w:ascii="Times New Roman" w:hAnsi="Times New Roman" w:cs="Times New Roman"/>
          <w:sz w:val="28"/>
          <w:szCs w:val="28"/>
        </w:rPr>
        <w:t xml:space="preserve"> районах, ООО "РВК". Выражаю благодарность руководству этих предприятий за открытость</w:t>
      </w:r>
      <w:r w:rsidR="00F07375" w:rsidRPr="00E96016">
        <w:rPr>
          <w:rFonts w:ascii="Times New Roman" w:hAnsi="Times New Roman" w:cs="Times New Roman"/>
          <w:sz w:val="28"/>
          <w:szCs w:val="28"/>
        </w:rPr>
        <w:t xml:space="preserve"> и готовность к сотрудничеству. Х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очется отметить, что </w:t>
      </w:r>
      <w:r w:rsidR="00C60380" w:rsidRPr="00E96016">
        <w:rPr>
          <w:rFonts w:ascii="Times New Roman" w:hAnsi="Times New Roman" w:cs="Times New Roman"/>
          <w:sz w:val="28"/>
          <w:szCs w:val="28"/>
        </w:rPr>
        <w:t>все наши школы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активно взаимодействуют с учреждениями высшего и среднего профессионального образования </w:t>
      </w:r>
      <w:r w:rsidR="007E41A3" w:rsidRPr="00E96016">
        <w:rPr>
          <w:rFonts w:ascii="Times New Roman" w:hAnsi="Times New Roman" w:cs="Times New Roman"/>
          <w:sz w:val="28"/>
          <w:szCs w:val="28"/>
        </w:rPr>
        <w:t xml:space="preserve">края.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В течение учебного года были проведены </w:t>
      </w:r>
      <w:proofErr w:type="spellStart"/>
      <w:r w:rsidR="007A24CE" w:rsidRPr="00E9601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м</w:t>
      </w:r>
      <w:r w:rsidR="005D276D" w:rsidRPr="00E96016">
        <w:rPr>
          <w:rFonts w:ascii="Times New Roman" w:hAnsi="Times New Roman" w:cs="Times New Roman"/>
          <w:sz w:val="28"/>
          <w:szCs w:val="28"/>
        </w:rPr>
        <w:t>ероприятия для школ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ьников с </w:t>
      </w:r>
      <w:proofErr w:type="spellStart"/>
      <w:r w:rsidR="007A24CE" w:rsidRPr="00E96016">
        <w:rPr>
          <w:rFonts w:ascii="Times New Roman" w:hAnsi="Times New Roman" w:cs="Times New Roman"/>
          <w:sz w:val="28"/>
          <w:szCs w:val="28"/>
        </w:rPr>
        <w:t>Б</w:t>
      </w:r>
      <w:r w:rsidR="002A379A" w:rsidRPr="00E96016">
        <w:rPr>
          <w:rFonts w:ascii="Times New Roman" w:hAnsi="Times New Roman" w:cs="Times New Roman"/>
          <w:sz w:val="28"/>
          <w:szCs w:val="28"/>
        </w:rPr>
        <w:t>оготольским</w:t>
      </w:r>
      <w:proofErr w:type="spellEnd"/>
      <w:r w:rsidR="002A379A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C60380" w:rsidRPr="00E96016">
        <w:rPr>
          <w:rFonts w:ascii="Times New Roman" w:hAnsi="Times New Roman" w:cs="Times New Roman"/>
          <w:sz w:val="28"/>
          <w:szCs w:val="28"/>
        </w:rPr>
        <w:t>техникум</w:t>
      </w:r>
      <w:r w:rsidR="005D276D" w:rsidRPr="00E96016">
        <w:rPr>
          <w:rFonts w:ascii="Times New Roman" w:hAnsi="Times New Roman" w:cs="Times New Roman"/>
          <w:sz w:val="28"/>
          <w:szCs w:val="28"/>
        </w:rPr>
        <w:t>ом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 транспорта, </w:t>
      </w:r>
      <w:proofErr w:type="spellStart"/>
      <w:proofErr w:type="gramStart"/>
      <w:r w:rsidR="005D276D" w:rsidRPr="00E96016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5D276D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п</w:t>
      </w:r>
      <w:r w:rsidR="005D276D" w:rsidRPr="00E96016">
        <w:rPr>
          <w:rFonts w:ascii="Times New Roman" w:hAnsi="Times New Roman" w:cs="Times New Roman"/>
          <w:sz w:val="28"/>
          <w:szCs w:val="28"/>
        </w:rPr>
        <w:t>едагогическим</w:t>
      </w:r>
      <w:proofErr w:type="gramEnd"/>
      <w:r w:rsidR="005D276D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2A379A" w:rsidRPr="00E96016">
        <w:rPr>
          <w:rFonts w:ascii="Times New Roman" w:hAnsi="Times New Roman" w:cs="Times New Roman"/>
          <w:sz w:val="28"/>
          <w:szCs w:val="28"/>
        </w:rPr>
        <w:t>ем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76D" w:rsidRPr="00E96016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5D276D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ом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неф</w:t>
      </w:r>
      <w:r w:rsidR="00C60380" w:rsidRPr="00E96016">
        <w:rPr>
          <w:rFonts w:ascii="Times New Roman" w:hAnsi="Times New Roman" w:cs="Times New Roman"/>
          <w:sz w:val="28"/>
          <w:szCs w:val="28"/>
        </w:rPr>
        <w:t>ти и газа имени Е.А. Демьяненко</w:t>
      </w:r>
      <w:r w:rsidR="005D276D" w:rsidRPr="00E96016">
        <w:rPr>
          <w:rFonts w:ascii="Times New Roman" w:hAnsi="Times New Roman" w:cs="Times New Roman"/>
          <w:sz w:val="28"/>
          <w:szCs w:val="28"/>
        </w:rPr>
        <w:t>, Сибирским государственным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2A379A" w:rsidRPr="00E96016">
        <w:rPr>
          <w:rFonts w:ascii="Times New Roman" w:hAnsi="Times New Roman" w:cs="Times New Roman"/>
          <w:sz w:val="28"/>
          <w:szCs w:val="28"/>
        </w:rPr>
        <w:t xml:space="preserve">ом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науки и технологий имени академика </w:t>
      </w:r>
      <w:proofErr w:type="spellStart"/>
      <w:r w:rsidR="007A24CE" w:rsidRPr="00E96016">
        <w:rPr>
          <w:rFonts w:ascii="Times New Roman" w:hAnsi="Times New Roman" w:cs="Times New Roman"/>
          <w:sz w:val="28"/>
          <w:szCs w:val="28"/>
        </w:rPr>
        <w:t>Решетнева</w:t>
      </w:r>
      <w:proofErr w:type="spellEnd"/>
      <w:r w:rsidR="007A24CE" w:rsidRPr="00E96016">
        <w:rPr>
          <w:rFonts w:ascii="Times New Roman" w:hAnsi="Times New Roman" w:cs="Times New Roman"/>
          <w:sz w:val="28"/>
          <w:szCs w:val="28"/>
        </w:rPr>
        <w:t>, КГ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ПУ им. В.П. Астафьева, 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Красноярским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арственный аграрным 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2A379A" w:rsidRPr="00E96016">
        <w:rPr>
          <w:rFonts w:ascii="Times New Roman" w:hAnsi="Times New Roman" w:cs="Times New Roman"/>
          <w:sz w:val="28"/>
          <w:szCs w:val="28"/>
        </w:rPr>
        <w:t>ом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, Красноярским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инстит</w:t>
      </w:r>
      <w:r w:rsidR="00C60380" w:rsidRPr="00E96016">
        <w:rPr>
          <w:rFonts w:ascii="Times New Roman" w:hAnsi="Times New Roman" w:cs="Times New Roman"/>
          <w:sz w:val="28"/>
          <w:szCs w:val="28"/>
        </w:rPr>
        <w:t>ут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ом 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транспорта. В ходе организованных встреч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представили 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СПО и ВУЗов </w:t>
      </w:r>
      <w:r w:rsidR="00A86E6E" w:rsidRPr="00E96016">
        <w:rPr>
          <w:rFonts w:ascii="Times New Roman" w:hAnsi="Times New Roman" w:cs="Times New Roman"/>
          <w:sz w:val="28"/>
          <w:szCs w:val="28"/>
        </w:rPr>
        <w:t>рассказывали ребятам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 о порядке поступления, </w:t>
      </w:r>
      <w:r w:rsidR="00C60380" w:rsidRPr="00E96016">
        <w:rPr>
          <w:rFonts w:ascii="Times New Roman" w:hAnsi="Times New Roman" w:cs="Times New Roman"/>
          <w:sz w:val="28"/>
          <w:szCs w:val="28"/>
        </w:rPr>
        <w:t>условиях проживания, а также о программах</w:t>
      </w:r>
      <w:r w:rsidR="007A24CE" w:rsidRPr="00E96016">
        <w:rPr>
          <w:rFonts w:ascii="Times New Roman" w:hAnsi="Times New Roman" w:cs="Times New Roman"/>
          <w:sz w:val="28"/>
          <w:szCs w:val="28"/>
        </w:rPr>
        <w:t>, специфик</w:t>
      </w:r>
      <w:r w:rsidR="00C60380" w:rsidRPr="00E96016">
        <w:rPr>
          <w:rFonts w:ascii="Times New Roman" w:hAnsi="Times New Roman" w:cs="Times New Roman"/>
          <w:sz w:val="28"/>
          <w:szCs w:val="28"/>
        </w:rPr>
        <w:t xml:space="preserve">е обучения, </w:t>
      </w:r>
      <w:r w:rsidR="007A24CE" w:rsidRPr="00E96016">
        <w:rPr>
          <w:rFonts w:ascii="Times New Roman" w:hAnsi="Times New Roman" w:cs="Times New Roman"/>
          <w:sz w:val="28"/>
          <w:szCs w:val="28"/>
        </w:rPr>
        <w:t xml:space="preserve">возможностях для всестороннего развития студентов </w:t>
      </w:r>
      <w:r w:rsidR="00C60380" w:rsidRPr="00E96016">
        <w:rPr>
          <w:rFonts w:ascii="Times New Roman" w:hAnsi="Times New Roman" w:cs="Times New Roman"/>
          <w:sz w:val="28"/>
          <w:szCs w:val="28"/>
        </w:rPr>
        <w:t>и перспективах трудоустройства.</w:t>
      </w:r>
    </w:p>
    <w:p w:rsidR="005B3A1B" w:rsidRPr="00E96016" w:rsidRDefault="00C87417" w:rsidP="002070BA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A86E6E" w:rsidRPr="00E96016">
        <w:rPr>
          <w:rFonts w:ascii="Times New Roman" w:hAnsi="Times New Roman" w:cs="Times New Roman"/>
          <w:sz w:val="28"/>
          <w:szCs w:val="28"/>
        </w:rPr>
        <w:t>Одним из направлений профориентации являю</w:t>
      </w:r>
      <w:r w:rsidR="005D276D" w:rsidRPr="00E96016">
        <w:rPr>
          <w:rFonts w:ascii="Times New Roman" w:hAnsi="Times New Roman" w:cs="Times New Roman"/>
          <w:sz w:val="28"/>
          <w:szCs w:val="28"/>
        </w:rPr>
        <w:t>тся специализированные классы</w:t>
      </w:r>
      <w:r w:rsidR="00885E85" w:rsidRPr="00E96016">
        <w:rPr>
          <w:rFonts w:ascii="Times New Roman" w:hAnsi="Times New Roman" w:cs="Times New Roman"/>
          <w:sz w:val="28"/>
          <w:szCs w:val="28"/>
        </w:rPr>
        <w:t xml:space="preserve">. </w:t>
      </w:r>
      <w:r w:rsidR="00A86E6E" w:rsidRPr="00E96016">
        <w:rPr>
          <w:rFonts w:ascii="Times New Roman" w:hAnsi="Times New Roman" w:cs="Times New Roman"/>
          <w:sz w:val="28"/>
          <w:szCs w:val="28"/>
        </w:rPr>
        <w:t>На протяжении ряда лет в Боготоле функционируют правоохранительный и педагогический классы, а в этом году п</w:t>
      </w:r>
      <w:r w:rsidRPr="00E96016">
        <w:rPr>
          <w:rFonts w:ascii="Times New Roman" w:hAnsi="Times New Roman" w:cs="Times New Roman"/>
          <w:sz w:val="28"/>
          <w:szCs w:val="28"/>
        </w:rPr>
        <w:t xml:space="preserve">о инициативе Главы города </w:t>
      </w:r>
      <w:r w:rsidR="00885E85" w:rsidRPr="00E96016">
        <w:rPr>
          <w:rFonts w:ascii="Times New Roman" w:hAnsi="Times New Roman" w:cs="Times New Roman"/>
          <w:sz w:val="28"/>
          <w:szCs w:val="28"/>
        </w:rPr>
        <w:t xml:space="preserve">в сотрудничестве с Инженерно-строительным институтом СФУ </w:t>
      </w:r>
      <w:r w:rsidRPr="00E96016">
        <w:rPr>
          <w:rFonts w:ascii="Times New Roman" w:hAnsi="Times New Roman" w:cs="Times New Roman"/>
          <w:sz w:val="28"/>
          <w:szCs w:val="28"/>
        </w:rPr>
        <w:t>на базе школы</w:t>
      </w:r>
      <w:r w:rsidR="00A86E6E" w:rsidRPr="00E96016">
        <w:rPr>
          <w:rFonts w:ascii="Times New Roman" w:hAnsi="Times New Roman" w:cs="Times New Roman"/>
          <w:sz w:val="28"/>
          <w:szCs w:val="28"/>
        </w:rPr>
        <w:t xml:space="preserve"> №</w:t>
      </w:r>
      <w:r w:rsidRPr="00E96016">
        <w:rPr>
          <w:rFonts w:ascii="Times New Roman" w:hAnsi="Times New Roman" w:cs="Times New Roman"/>
          <w:sz w:val="28"/>
          <w:szCs w:val="28"/>
        </w:rPr>
        <w:t xml:space="preserve"> 3 откр</w:t>
      </w:r>
      <w:r w:rsidR="00A86E6E" w:rsidRPr="00E96016">
        <w:rPr>
          <w:rFonts w:ascii="Times New Roman" w:hAnsi="Times New Roman" w:cs="Times New Roman"/>
          <w:sz w:val="28"/>
          <w:szCs w:val="28"/>
        </w:rPr>
        <w:t>оется</w:t>
      </w:r>
      <w:r w:rsidRPr="00E96016">
        <w:rPr>
          <w:rFonts w:ascii="Times New Roman" w:hAnsi="Times New Roman" w:cs="Times New Roman"/>
          <w:sz w:val="28"/>
          <w:szCs w:val="28"/>
        </w:rPr>
        <w:t xml:space="preserve"> предпрофессиональный инженерно-строительный класс, основной задачей которого станет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 xml:space="preserve"> подготовка по направлению «Строительство», погружение в профессию инженера-строителя</w:t>
      </w:r>
      <w:r w:rsidR="00885E85" w:rsidRPr="00E96016">
        <w:rPr>
          <w:rFonts w:ascii="Times New Roman" w:hAnsi="Times New Roman" w:cs="Times New Roman"/>
          <w:sz w:val="28"/>
          <w:szCs w:val="28"/>
        </w:rPr>
        <w:t>.</w:t>
      </w:r>
      <w:r w:rsidRPr="00E96016">
        <w:rPr>
          <w:rFonts w:ascii="Times New Roman" w:hAnsi="Times New Roman" w:cs="Times New Roman"/>
          <w:sz w:val="28"/>
          <w:szCs w:val="28"/>
        </w:rPr>
        <w:t xml:space="preserve"> Ребята в своих школах будут учиться по естественно-научному профилю, углубленно изучать мат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ематику, </w:t>
      </w:r>
      <w:proofErr w:type="gramStart"/>
      <w:r w:rsidR="005D276D" w:rsidRPr="00E96016">
        <w:rPr>
          <w:rFonts w:ascii="Times New Roman" w:hAnsi="Times New Roman" w:cs="Times New Roman"/>
          <w:sz w:val="28"/>
          <w:szCs w:val="28"/>
        </w:rPr>
        <w:t xml:space="preserve">физику, </w:t>
      </w:r>
      <w:r w:rsidR="00885E85" w:rsidRPr="00E960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85E85" w:rsidRPr="00E96016">
        <w:rPr>
          <w:rFonts w:ascii="Times New Roman" w:hAnsi="Times New Roman" w:cs="Times New Roman"/>
          <w:sz w:val="28"/>
          <w:szCs w:val="28"/>
        </w:rPr>
        <w:t xml:space="preserve">                                 а </w:t>
      </w:r>
      <w:r w:rsidRPr="00E96016">
        <w:rPr>
          <w:rFonts w:ascii="Times New Roman" w:hAnsi="Times New Roman" w:cs="Times New Roman"/>
          <w:sz w:val="28"/>
          <w:szCs w:val="28"/>
        </w:rPr>
        <w:t>в определенные распис</w:t>
      </w:r>
      <w:r w:rsidR="005D276D" w:rsidRPr="00E96016">
        <w:rPr>
          <w:rFonts w:ascii="Times New Roman" w:hAnsi="Times New Roman" w:cs="Times New Roman"/>
          <w:sz w:val="28"/>
          <w:szCs w:val="28"/>
        </w:rPr>
        <w:t xml:space="preserve">анием дни будут посещать </w:t>
      </w:r>
      <w:r w:rsidRPr="00E96016">
        <w:rPr>
          <w:rFonts w:ascii="Times New Roman" w:hAnsi="Times New Roman" w:cs="Times New Roman"/>
          <w:sz w:val="28"/>
          <w:szCs w:val="28"/>
        </w:rPr>
        <w:t>практико-ориентированные лекции и семинары, которые будут знакомить их с будущей профессией.</w:t>
      </w:r>
    </w:p>
    <w:p w:rsidR="005D5C42" w:rsidRPr="00E96016" w:rsidRDefault="002070BA" w:rsidP="00ED09BD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Приоритеты развития системы дополнительного образования</w:t>
      </w:r>
      <w:r w:rsidR="00476519" w:rsidRPr="00E96016">
        <w:rPr>
          <w:rFonts w:ascii="Times New Roman" w:hAnsi="Times New Roman" w:cs="Times New Roman"/>
          <w:sz w:val="28"/>
          <w:szCs w:val="28"/>
        </w:rPr>
        <w:t>, как и в целом в Красноярском крае</w:t>
      </w:r>
      <w:r w:rsidR="00ED09BD" w:rsidRPr="00E96016">
        <w:rPr>
          <w:rFonts w:ascii="Times New Roman" w:hAnsi="Times New Roman" w:cs="Times New Roman"/>
          <w:sz w:val="28"/>
          <w:szCs w:val="28"/>
        </w:rPr>
        <w:t xml:space="preserve">, </w:t>
      </w:r>
      <w:r w:rsidRPr="00E96016">
        <w:rPr>
          <w:rFonts w:ascii="Times New Roman" w:hAnsi="Times New Roman" w:cs="Times New Roman"/>
          <w:sz w:val="28"/>
          <w:szCs w:val="28"/>
        </w:rPr>
        <w:t>в первую очер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едь связаны с поиском способов </w:t>
      </w:r>
      <w:r w:rsidRPr="00E96016">
        <w:rPr>
          <w:rFonts w:ascii="Times New Roman" w:hAnsi="Times New Roman" w:cs="Times New Roman"/>
          <w:sz w:val="28"/>
          <w:szCs w:val="28"/>
        </w:rPr>
        <w:t>обновления содержания дополнит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ельного образования, </w:t>
      </w:r>
      <w:r w:rsidRPr="00E96016">
        <w:rPr>
          <w:rFonts w:ascii="Times New Roman" w:hAnsi="Times New Roman" w:cs="Times New Roman"/>
          <w:sz w:val="28"/>
          <w:szCs w:val="28"/>
        </w:rPr>
        <w:t>обеспечивающих вариативно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сть и качество образовательных </w:t>
      </w:r>
      <w:r w:rsidRPr="00E96016">
        <w:rPr>
          <w:rFonts w:ascii="Times New Roman" w:hAnsi="Times New Roman" w:cs="Times New Roman"/>
          <w:sz w:val="28"/>
          <w:szCs w:val="28"/>
        </w:rPr>
        <w:t>программ, освоением современных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 управленческих инструментов, </w:t>
      </w:r>
      <w:r w:rsidRPr="00E96016">
        <w:rPr>
          <w:rFonts w:ascii="Times New Roman" w:hAnsi="Times New Roman" w:cs="Times New Roman"/>
          <w:sz w:val="28"/>
          <w:szCs w:val="28"/>
        </w:rPr>
        <w:t>пом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огающих обеспечить доступность </w:t>
      </w:r>
      <w:r w:rsidRPr="00E96016">
        <w:rPr>
          <w:rFonts w:ascii="Times New Roman" w:hAnsi="Times New Roman" w:cs="Times New Roman"/>
          <w:sz w:val="28"/>
          <w:szCs w:val="28"/>
        </w:rPr>
        <w:t xml:space="preserve">данного вида образования для </w:t>
      </w:r>
      <w:proofErr w:type="spellStart"/>
      <w:r w:rsidR="00476519" w:rsidRPr="00E96016">
        <w:rPr>
          <w:rFonts w:ascii="Times New Roman" w:hAnsi="Times New Roman" w:cs="Times New Roman"/>
          <w:sz w:val="28"/>
          <w:szCs w:val="28"/>
        </w:rPr>
        <w:t>боготольских</w:t>
      </w:r>
      <w:proofErr w:type="spellEnd"/>
      <w:r w:rsidR="00476519" w:rsidRPr="00E96016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E96016">
        <w:rPr>
          <w:rFonts w:ascii="Times New Roman" w:hAnsi="Times New Roman" w:cs="Times New Roman"/>
          <w:sz w:val="28"/>
          <w:szCs w:val="28"/>
        </w:rPr>
        <w:t>Отмечу положительн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ую динамику вовлечения детей в </w:t>
      </w:r>
      <w:r w:rsidRPr="00E9601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E96016">
        <w:rPr>
          <w:rFonts w:ascii="Times New Roman" w:hAnsi="Times New Roman" w:cs="Times New Roman"/>
          <w:sz w:val="28"/>
          <w:szCs w:val="28"/>
        </w:rPr>
        <w:lastRenderedPageBreak/>
        <w:t>технической и естественно-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научной направленности, в том </w:t>
      </w:r>
      <w:r w:rsidRPr="00E96016">
        <w:rPr>
          <w:rFonts w:ascii="Times New Roman" w:hAnsi="Times New Roman" w:cs="Times New Roman"/>
          <w:sz w:val="28"/>
          <w:szCs w:val="28"/>
        </w:rPr>
        <w:t>числе за счет деятельности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 мобильного </w:t>
      </w:r>
      <w:proofErr w:type="spellStart"/>
      <w:r w:rsidR="00476519" w:rsidRPr="00E96016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="00476519" w:rsidRPr="00E96016">
        <w:rPr>
          <w:rFonts w:ascii="Times New Roman" w:hAnsi="Times New Roman" w:cs="Times New Roman"/>
          <w:sz w:val="28"/>
          <w:szCs w:val="28"/>
        </w:rPr>
        <w:t xml:space="preserve">, который сотрудничает </w:t>
      </w:r>
      <w:r w:rsidR="00BA754A" w:rsidRPr="00E96016">
        <w:rPr>
          <w:rFonts w:ascii="Times New Roman" w:hAnsi="Times New Roman" w:cs="Times New Roman"/>
          <w:sz w:val="28"/>
          <w:szCs w:val="28"/>
        </w:rPr>
        <w:t xml:space="preserve">с нашими школами. </w:t>
      </w:r>
    </w:p>
    <w:p w:rsidR="000F130B" w:rsidRPr="00E96016" w:rsidRDefault="005D5C42" w:rsidP="00ED09BD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В рамках реализации Концепции выявления, поддержки и развития способностей и талантов у детей</w:t>
      </w:r>
      <w:r w:rsidR="00BA754A" w:rsidRPr="00E96016">
        <w:rPr>
          <w:rFonts w:ascii="Times New Roman" w:hAnsi="Times New Roman" w:cs="Times New Roman"/>
          <w:sz w:val="28"/>
          <w:szCs w:val="28"/>
        </w:rPr>
        <w:t xml:space="preserve"> и молодежи Красноярского края</w:t>
      </w:r>
      <w:r w:rsidRPr="00E96016">
        <w:rPr>
          <w:rFonts w:ascii="Times New Roman" w:hAnsi="Times New Roman" w:cs="Times New Roman"/>
          <w:sz w:val="28"/>
          <w:szCs w:val="28"/>
        </w:rPr>
        <w:t>, охват детей в возрасте от 5 до 18 лет в 2026 году должен составить не менее 84%.</w:t>
      </w:r>
      <w:r w:rsidR="00885E85" w:rsidRPr="00E96016">
        <w:rPr>
          <w:rFonts w:ascii="Times New Roman" w:hAnsi="Times New Roman" w:cs="Times New Roman"/>
          <w:sz w:val="28"/>
          <w:szCs w:val="28"/>
        </w:rPr>
        <w:t xml:space="preserve"> В рамках реализации данной К</w:t>
      </w:r>
      <w:r w:rsidRPr="00E96016">
        <w:rPr>
          <w:rFonts w:ascii="Times New Roman" w:hAnsi="Times New Roman" w:cs="Times New Roman"/>
          <w:sz w:val="28"/>
          <w:szCs w:val="28"/>
        </w:rPr>
        <w:t>онцепции</w:t>
      </w:r>
      <w:r w:rsidR="008658A5" w:rsidRPr="00E96016">
        <w:rPr>
          <w:rFonts w:ascii="Times New Roman" w:hAnsi="Times New Roman" w:cs="Times New Roman"/>
          <w:sz w:val="28"/>
          <w:szCs w:val="28"/>
        </w:rPr>
        <w:t xml:space="preserve"> нами была подана заявка в министерство образования </w:t>
      </w:r>
      <w:r w:rsidR="00885E85" w:rsidRPr="00E96016">
        <w:rPr>
          <w:rFonts w:ascii="Times New Roman" w:hAnsi="Times New Roman" w:cs="Times New Roman"/>
          <w:sz w:val="28"/>
          <w:szCs w:val="28"/>
        </w:rPr>
        <w:t>в целях</w:t>
      </w:r>
      <w:r w:rsidR="008658A5" w:rsidRPr="00E96016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="00885E85" w:rsidRPr="00E96016">
        <w:rPr>
          <w:rFonts w:ascii="Times New Roman" w:hAnsi="Times New Roman" w:cs="Times New Roman"/>
          <w:sz w:val="28"/>
          <w:szCs w:val="28"/>
        </w:rPr>
        <w:t>я</w:t>
      </w:r>
      <w:r w:rsidR="008658A5" w:rsidRPr="00E96016">
        <w:rPr>
          <w:rFonts w:ascii="Times New Roman" w:hAnsi="Times New Roman" w:cs="Times New Roman"/>
          <w:sz w:val="28"/>
          <w:szCs w:val="28"/>
        </w:rPr>
        <w:t xml:space="preserve"> охвата детей</w:t>
      </w:r>
      <w:r w:rsidR="00885E85" w:rsidRPr="00E96016"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образованием,</w:t>
      </w:r>
      <w:r w:rsidR="008658A5" w:rsidRPr="00E96016">
        <w:rPr>
          <w:rFonts w:ascii="Times New Roman" w:hAnsi="Times New Roman" w:cs="Times New Roman"/>
          <w:sz w:val="28"/>
          <w:szCs w:val="28"/>
        </w:rPr>
        <w:t xml:space="preserve"> на эти цели из краевого бюджета нашему городу выделено 2 миллиона 520 тысяч рублей.</w:t>
      </w:r>
      <w:r w:rsidR="009B4C45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0F130B" w:rsidRPr="00E9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9BD" w:rsidRPr="00E96016" w:rsidRDefault="00D53EC0" w:rsidP="00ED0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4C45" w:rsidRPr="00E960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4C45" w:rsidRPr="00E9601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9"/>
          <w:attr w:name="Day" w:val="1"/>
          <w:attr w:name="Year" w:val="2025"/>
        </w:smartTagPr>
        <w:r w:rsidR="005D5C42" w:rsidRPr="00E96016">
          <w:rPr>
            <w:rFonts w:ascii="Times New Roman" w:hAnsi="Times New Roman" w:cs="Times New Roman"/>
            <w:sz w:val="28"/>
            <w:szCs w:val="28"/>
          </w:rPr>
          <w:t>1 сентября 2025 года</w:t>
        </w:r>
      </w:smartTag>
      <w:r w:rsidR="005D5C42" w:rsidRPr="00E96016">
        <w:rPr>
          <w:rFonts w:ascii="Times New Roman" w:hAnsi="Times New Roman" w:cs="Times New Roman"/>
          <w:sz w:val="28"/>
          <w:szCs w:val="28"/>
        </w:rPr>
        <w:t xml:space="preserve"> детские сады города начинают реализацию программ дополнительного образования. Для этого ими получены лицензии, разработаны и размещены в АИС Навигатор Красноярского края дополнительные общеразвивающие программы, </w:t>
      </w:r>
      <w:r w:rsidR="00BA754A" w:rsidRPr="00E96016">
        <w:rPr>
          <w:rFonts w:ascii="Times New Roman" w:hAnsi="Times New Roman" w:cs="Times New Roman"/>
          <w:sz w:val="28"/>
          <w:szCs w:val="28"/>
        </w:rPr>
        <w:t>которые</w:t>
      </w:r>
      <w:r w:rsidR="005D5C42" w:rsidRPr="00E96016">
        <w:rPr>
          <w:rFonts w:ascii="Times New Roman" w:hAnsi="Times New Roman" w:cs="Times New Roman"/>
          <w:sz w:val="28"/>
          <w:szCs w:val="28"/>
        </w:rPr>
        <w:t xml:space="preserve"> направлены на физкультурно-спортивное развитие детей, формирование у них навыков в художеств</w:t>
      </w:r>
      <w:r w:rsidR="000F130B" w:rsidRPr="00E96016">
        <w:rPr>
          <w:rFonts w:ascii="Times New Roman" w:hAnsi="Times New Roman" w:cs="Times New Roman"/>
          <w:sz w:val="28"/>
          <w:szCs w:val="28"/>
        </w:rPr>
        <w:t>енном и техническом творчестве.</w:t>
      </w:r>
    </w:p>
    <w:p w:rsidR="00ED09BD" w:rsidRPr="00E96016" w:rsidRDefault="00A86E6E" w:rsidP="00ED09BD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</w:t>
      </w:r>
      <w:r w:rsidR="00ED09BD" w:rsidRPr="00E96016">
        <w:rPr>
          <w:rFonts w:ascii="Times New Roman" w:hAnsi="Times New Roman" w:cs="Times New Roman"/>
          <w:sz w:val="28"/>
          <w:szCs w:val="28"/>
        </w:rPr>
        <w:t>Для формирования муниципальной модели дополнительного образования предусмотрены меры, представленные на слайде.</w:t>
      </w:r>
    </w:p>
    <w:p w:rsidR="00DE6068" w:rsidRPr="00E96016" w:rsidRDefault="00D53EC0" w:rsidP="002070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9E3" w:rsidRPr="00E96016">
        <w:rPr>
          <w:rFonts w:ascii="Times New Roman" w:hAnsi="Times New Roman" w:cs="Times New Roman"/>
          <w:sz w:val="28"/>
          <w:szCs w:val="28"/>
        </w:rPr>
        <w:t>Подводя итоги учебного года, остановлюсь на дошкольном образовании.</w:t>
      </w:r>
    </w:p>
    <w:p w:rsidR="00C87417" w:rsidRPr="00E96016" w:rsidRDefault="00ED09BD" w:rsidP="0047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76519" w:rsidRPr="00E96016">
        <w:rPr>
          <w:rFonts w:ascii="Times New Roman" w:hAnsi="Times New Roman" w:cs="Times New Roman"/>
          <w:sz w:val="28"/>
          <w:szCs w:val="28"/>
        </w:rPr>
        <w:t>В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 рамках Краевой концепции ра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звития дошкольного образования </w:t>
      </w:r>
      <w:r w:rsidR="00C87417" w:rsidRPr="00E96016">
        <w:rPr>
          <w:rFonts w:ascii="Times New Roman" w:hAnsi="Times New Roman" w:cs="Times New Roman"/>
          <w:sz w:val="28"/>
          <w:szCs w:val="28"/>
        </w:rPr>
        <w:t>нашими детскими садами реализуются следующие мероприятия:</w:t>
      </w:r>
    </w:p>
    <w:p w:rsidR="00C87417" w:rsidRPr="00E96016" w:rsidRDefault="00C87417" w:rsidP="0047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>- индивидуализация образовательного процесса,</w:t>
      </w:r>
    </w:p>
    <w:p w:rsidR="00C87417" w:rsidRPr="00E96016" w:rsidRDefault="00C87417" w:rsidP="0047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>- развитие начал технического образования,</w:t>
      </w:r>
    </w:p>
    <w:p w:rsidR="00C87417" w:rsidRPr="00E96016" w:rsidRDefault="00C87417" w:rsidP="0047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>- сохранение и укрепление здоровья детей,</w:t>
      </w:r>
    </w:p>
    <w:p w:rsidR="00C87417" w:rsidRPr="00E96016" w:rsidRDefault="00C87417" w:rsidP="0047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>- актуализация воспитательного потенциала,</w:t>
      </w:r>
    </w:p>
    <w:p w:rsidR="00C87417" w:rsidRPr="00E96016" w:rsidRDefault="00C87417" w:rsidP="0047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>- совершенствование механизмов управления качеством дошкольного образования.</w:t>
      </w:r>
    </w:p>
    <w:p w:rsidR="00C84B61" w:rsidRPr="00D53EC0" w:rsidRDefault="00C87417" w:rsidP="00C8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     </w:t>
      </w:r>
      <w:r w:rsidR="00476519" w:rsidRPr="00D53EC0">
        <w:rPr>
          <w:rFonts w:ascii="Times New Roman" w:hAnsi="Times New Roman" w:cs="Times New Roman"/>
          <w:sz w:val="28"/>
          <w:szCs w:val="28"/>
        </w:rPr>
        <w:t xml:space="preserve">     </w:t>
      </w:r>
      <w:r w:rsidRPr="00D53EC0">
        <w:rPr>
          <w:rFonts w:ascii="Times New Roman" w:hAnsi="Times New Roman" w:cs="Times New Roman"/>
          <w:sz w:val="28"/>
          <w:szCs w:val="28"/>
        </w:rPr>
        <w:t xml:space="preserve">  В течение учебного года педагоги детского сада №9 были участниками Краевого сетевого ме</w:t>
      </w:r>
      <w:r w:rsidR="000F130B" w:rsidRPr="00D53EC0">
        <w:rPr>
          <w:rFonts w:ascii="Times New Roman" w:hAnsi="Times New Roman" w:cs="Times New Roman"/>
          <w:sz w:val="28"/>
          <w:szCs w:val="28"/>
        </w:rPr>
        <w:t xml:space="preserve">тодического объединения, </w:t>
      </w:r>
      <w:r w:rsidR="00C84B61" w:rsidRPr="00D53EC0">
        <w:rPr>
          <w:rFonts w:ascii="Times New Roman" w:hAnsi="Times New Roman" w:cs="Times New Roman"/>
          <w:sz w:val="28"/>
          <w:szCs w:val="28"/>
        </w:rPr>
        <w:t xml:space="preserve">в мае по итогам реализации «Практики создания условий в ДОУ для индивидуализации педагогического процесса» на краевой экспертной сессии получили сертификат Красноярского института развития образования (Обухович З.В., </w:t>
      </w:r>
      <w:proofErr w:type="spellStart"/>
      <w:r w:rsidR="00C84B61" w:rsidRPr="00D53EC0">
        <w:rPr>
          <w:rFonts w:ascii="Times New Roman" w:hAnsi="Times New Roman" w:cs="Times New Roman"/>
          <w:sz w:val="28"/>
          <w:szCs w:val="28"/>
        </w:rPr>
        <w:t>Быленкова</w:t>
      </w:r>
      <w:proofErr w:type="spellEnd"/>
      <w:r w:rsidR="00C84B61" w:rsidRPr="00D53EC0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C87417" w:rsidRPr="00E96016" w:rsidRDefault="00AE5344" w:rsidP="00AE5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53E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EC0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Ежегодно дошкольные образовательные организации представляют к экспертизе разнообразные практики и участвуют в </w:t>
      </w:r>
      <w:r w:rsidR="00C87417" w:rsidRPr="00E96016">
        <w:rPr>
          <w:rFonts w:ascii="Times New Roman" w:hAnsi="Times New Roman" w:cs="Times New Roman"/>
          <w:sz w:val="28"/>
          <w:szCs w:val="28"/>
        </w:rPr>
        <w:lastRenderedPageBreak/>
        <w:t>конкурсном отборе за право включения их в Региональный атлас. На протяжении шести лет с начала его работы количество включенных в него образовательных практик, демонстрирующих высокое качество и серьезный инновационный потенциал, являет</w:t>
      </w:r>
      <w:r w:rsidR="00476519" w:rsidRPr="00E96016">
        <w:rPr>
          <w:rFonts w:ascii="Times New Roman" w:hAnsi="Times New Roman" w:cs="Times New Roman"/>
          <w:sz w:val="28"/>
          <w:szCs w:val="28"/>
        </w:rPr>
        <w:t xml:space="preserve">ся стабильно высоким. Практика </w:t>
      </w:r>
      <w:r w:rsidR="00C87417" w:rsidRPr="00E96016">
        <w:rPr>
          <w:rFonts w:ascii="Times New Roman" w:hAnsi="Times New Roman" w:cs="Times New Roman"/>
          <w:sz w:val="28"/>
          <w:szCs w:val="28"/>
        </w:rPr>
        <w:t>педагогов детского сада №9 «Эффективная технология интеллектуально-творческого развития детей раннего возраста «Сказочные лабиринты игры» в новом формате» вошла в Региональный атлас образовательных практик; краевыми экспертами практике установлен «продвинутый уровень». В 2025г. учреждению детского сада №9 присвоен статус участников Всероссийской сетевой инновационной площадки образовательного проекта «Мир Без О</w:t>
      </w:r>
      <w:r w:rsidR="000711E2" w:rsidRPr="00E96016">
        <w:rPr>
          <w:rFonts w:ascii="Times New Roman" w:hAnsi="Times New Roman" w:cs="Times New Roman"/>
          <w:sz w:val="28"/>
          <w:szCs w:val="28"/>
        </w:rPr>
        <w:t xml:space="preserve">пасности», в мае 2025г. Детский сад </w:t>
      </w:r>
      <w:r w:rsidR="007E41A3" w:rsidRPr="00E96016">
        <w:rPr>
          <w:rFonts w:ascii="Times New Roman" w:hAnsi="Times New Roman" w:cs="Times New Roman"/>
          <w:sz w:val="28"/>
          <w:szCs w:val="28"/>
        </w:rPr>
        <w:t xml:space="preserve">№ 9 </w:t>
      </w:r>
      <w:r w:rsidR="00C87417" w:rsidRPr="00E96016">
        <w:rPr>
          <w:rFonts w:ascii="Times New Roman" w:hAnsi="Times New Roman" w:cs="Times New Roman"/>
          <w:sz w:val="28"/>
          <w:szCs w:val="28"/>
        </w:rPr>
        <w:t xml:space="preserve">стал победителем регионального инфраструктурного 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конкурса «Территория Красноярский край» с проектом «</w:t>
      </w:r>
      <w:proofErr w:type="spellStart"/>
      <w:r w:rsidR="00C87417" w:rsidRPr="00E96016">
        <w:rPr>
          <w:rFonts w:ascii="Times New Roman" w:hAnsi="Times New Roman" w:cs="Times New Roman"/>
          <w:sz w:val="28"/>
          <w:szCs w:val="28"/>
        </w:rPr>
        <w:t>Сибирята</w:t>
      </w:r>
      <w:proofErr w:type="spellEnd"/>
      <w:r w:rsidR="00C87417" w:rsidRPr="00E96016">
        <w:rPr>
          <w:rFonts w:ascii="Times New Roman" w:hAnsi="Times New Roman" w:cs="Times New Roman"/>
          <w:sz w:val="28"/>
          <w:szCs w:val="28"/>
        </w:rPr>
        <w:t xml:space="preserve"> в АГРО».</w:t>
      </w:r>
      <w:r w:rsidR="007E41A3" w:rsidRPr="00E96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5D8" w:rsidRPr="00E96016">
        <w:rPr>
          <w:rFonts w:ascii="Times New Roman" w:eastAsia="Calibri" w:hAnsi="Times New Roman" w:cs="Times New Roman"/>
          <w:sz w:val="28"/>
          <w:szCs w:val="28"/>
        </w:rPr>
        <w:t xml:space="preserve">Педагоги </w:t>
      </w:r>
      <w:r w:rsidR="007E41A3" w:rsidRPr="00E96016">
        <w:rPr>
          <w:rFonts w:ascii="Times New Roman" w:eastAsia="Calibri" w:hAnsi="Times New Roman" w:cs="Times New Roman"/>
          <w:sz w:val="28"/>
          <w:szCs w:val="28"/>
        </w:rPr>
        <w:t>детск</w:t>
      </w:r>
      <w:r w:rsidR="00C965D8" w:rsidRPr="00E96016">
        <w:rPr>
          <w:rFonts w:ascii="Times New Roman" w:eastAsia="Calibri" w:hAnsi="Times New Roman" w:cs="Times New Roman"/>
          <w:sz w:val="28"/>
          <w:szCs w:val="28"/>
        </w:rPr>
        <w:t xml:space="preserve">их садов </w:t>
      </w:r>
      <w:r w:rsidR="000F5031" w:rsidRPr="00E96016">
        <w:rPr>
          <w:rFonts w:ascii="Times New Roman" w:eastAsia="Calibri" w:hAnsi="Times New Roman" w:cs="Times New Roman"/>
          <w:sz w:val="28"/>
          <w:szCs w:val="28"/>
        </w:rPr>
        <w:t xml:space="preserve">8, 9, </w:t>
      </w:r>
      <w:r w:rsidR="00C965D8" w:rsidRPr="00E96016">
        <w:rPr>
          <w:rFonts w:ascii="Times New Roman" w:eastAsia="Calibri" w:hAnsi="Times New Roman" w:cs="Times New Roman"/>
          <w:sz w:val="28"/>
          <w:szCs w:val="28"/>
        </w:rPr>
        <w:t xml:space="preserve">11 и </w:t>
      </w:r>
      <w:r w:rsidR="007E41A3" w:rsidRPr="00E96016">
        <w:rPr>
          <w:rFonts w:ascii="Times New Roman" w:eastAsia="Calibri" w:hAnsi="Times New Roman" w:cs="Times New Roman"/>
          <w:sz w:val="28"/>
          <w:szCs w:val="28"/>
        </w:rPr>
        <w:t>12 совместно с воспитанниками</w:t>
      </w:r>
      <w:r w:rsidR="00C965D8" w:rsidRPr="00E960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1A3" w:rsidRPr="00E96016">
        <w:rPr>
          <w:rFonts w:ascii="Times New Roman" w:eastAsia="Calibri" w:hAnsi="Times New Roman" w:cs="Times New Roman"/>
          <w:sz w:val="28"/>
          <w:szCs w:val="28"/>
        </w:rPr>
        <w:t xml:space="preserve">сотрудниками Молодежного центра </w:t>
      </w:r>
      <w:r w:rsidR="00C965D8" w:rsidRPr="00E96016">
        <w:rPr>
          <w:rFonts w:ascii="Times New Roman" w:eastAsia="Calibri" w:hAnsi="Times New Roman" w:cs="Times New Roman"/>
          <w:sz w:val="28"/>
          <w:szCs w:val="28"/>
        </w:rPr>
        <w:t xml:space="preserve">и волонтерами из числа пенсионеров </w:t>
      </w:r>
      <w:r w:rsidR="007E41A3" w:rsidRPr="00E96016">
        <w:rPr>
          <w:rFonts w:ascii="Times New Roman" w:eastAsia="Calibri" w:hAnsi="Times New Roman" w:cs="Times New Roman"/>
          <w:sz w:val="28"/>
          <w:szCs w:val="28"/>
        </w:rPr>
        <w:t xml:space="preserve">участвуют в реализации </w:t>
      </w:r>
      <w:proofErr w:type="spellStart"/>
      <w:r w:rsidR="007E41A3" w:rsidRPr="00E96016">
        <w:rPr>
          <w:rFonts w:ascii="Times New Roman" w:eastAsia="Calibri" w:hAnsi="Times New Roman" w:cs="Times New Roman"/>
          <w:sz w:val="28"/>
          <w:szCs w:val="28"/>
        </w:rPr>
        <w:t>грантового</w:t>
      </w:r>
      <w:proofErr w:type="spellEnd"/>
      <w:r w:rsidR="007E41A3" w:rsidRPr="00E9601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965D8" w:rsidRPr="00E96016">
        <w:rPr>
          <w:rFonts w:ascii="Times New Roman" w:eastAsia="Calibri" w:hAnsi="Times New Roman" w:cs="Times New Roman"/>
          <w:sz w:val="28"/>
          <w:szCs w:val="28"/>
        </w:rPr>
        <w:t xml:space="preserve">оциального проекта </w:t>
      </w:r>
      <w:r w:rsidR="00A82F6D" w:rsidRPr="00E96016">
        <w:rPr>
          <w:rFonts w:ascii="Times New Roman" w:eastAsia="Calibri" w:hAnsi="Times New Roman" w:cs="Times New Roman"/>
          <w:sz w:val="28"/>
          <w:szCs w:val="28"/>
        </w:rPr>
        <w:t>"#</w:t>
      </w:r>
      <w:proofErr w:type="spellStart"/>
      <w:r w:rsidR="00A82F6D" w:rsidRPr="00E96016">
        <w:rPr>
          <w:rFonts w:ascii="Times New Roman" w:eastAsia="Calibri" w:hAnsi="Times New Roman" w:cs="Times New Roman"/>
          <w:sz w:val="28"/>
          <w:szCs w:val="28"/>
        </w:rPr>
        <w:t>ЭкоТренд</w:t>
      </w:r>
      <w:proofErr w:type="spellEnd"/>
      <w:r w:rsidR="00A82F6D" w:rsidRPr="00E96016">
        <w:rPr>
          <w:rFonts w:ascii="Times New Roman" w:eastAsia="Calibri" w:hAnsi="Times New Roman" w:cs="Times New Roman"/>
          <w:sz w:val="28"/>
          <w:szCs w:val="28"/>
        </w:rPr>
        <w:t>",</w:t>
      </w:r>
      <w:r w:rsidR="007E41A3" w:rsidRPr="00E96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41A3" w:rsidRPr="00E96016">
        <w:rPr>
          <w:rFonts w:ascii="Times New Roman" w:hAnsi="Times New Roman" w:cs="Times New Roman"/>
          <w:sz w:val="28"/>
          <w:szCs w:val="28"/>
        </w:rPr>
        <w:t xml:space="preserve">начали реализацию проекта «Семейный спорт - залог здоровья!», который </w:t>
      </w:r>
      <w:proofErr w:type="gramStart"/>
      <w:r w:rsidR="007E41A3" w:rsidRPr="00E96016">
        <w:rPr>
          <w:rFonts w:ascii="Times New Roman" w:hAnsi="Times New Roman" w:cs="Times New Roman"/>
          <w:sz w:val="28"/>
          <w:szCs w:val="28"/>
        </w:rPr>
        <w:t>поддерживает  Краевой</w:t>
      </w:r>
      <w:proofErr w:type="gramEnd"/>
      <w:r w:rsidR="007E41A3" w:rsidRPr="00E96016">
        <w:rPr>
          <w:rFonts w:ascii="Times New Roman" w:hAnsi="Times New Roman" w:cs="Times New Roman"/>
          <w:sz w:val="28"/>
          <w:szCs w:val="28"/>
        </w:rPr>
        <w:t xml:space="preserve"> проект  «Территория Красноярский край».</w:t>
      </w:r>
    </w:p>
    <w:p w:rsidR="00C87417" w:rsidRPr="00E96016" w:rsidRDefault="005B6FCB" w:rsidP="00AE5344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</w:t>
      </w:r>
      <w:r w:rsidR="008F321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F321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3214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F3214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В условиях современных задач недостаточно говорить только об успеваемости. Сегодня нам важно оперировать понятием «школьная успешность», понимая под ним совокупность факторов, определяющих эффективность обучения и разв</w:t>
      </w:r>
      <w:r w:rsidR="00F07375" w:rsidRPr="00E96016">
        <w:rPr>
          <w:rFonts w:ascii="Times New Roman" w:hAnsi="Times New Roman" w:cs="Times New Roman"/>
          <w:sz w:val="28"/>
          <w:szCs w:val="28"/>
        </w:rPr>
        <w:t xml:space="preserve">ития ученика в школьной среде. </w:t>
      </w:r>
      <w:r w:rsidRPr="00E96016">
        <w:rPr>
          <w:rFonts w:ascii="Times New Roman" w:hAnsi="Times New Roman" w:cs="Times New Roman"/>
          <w:sz w:val="28"/>
          <w:szCs w:val="28"/>
        </w:rPr>
        <w:t xml:space="preserve">Среди указанных факторов применение формирующего оценивания. 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Успешность человека закладывается с раннего детства, поэтому важно поддерживать и всесторонне развивать потенциал ребенка и в школе. Применение формирующего оценивания и индивидуальное </w:t>
      </w:r>
      <w:r w:rsidR="00F07375" w:rsidRPr="00E96016">
        <w:rPr>
          <w:rFonts w:ascii="Times New Roman" w:hAnsi="Times New Roman" w:cs="Times New Roman"/>
          <w:sz w:val="28"/>
          <w:szCs w:val="28"/>
        </w:rPr>
        <w:t>продвижение школьника должно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стать инструментом для развития учебной самостоятельности. Мы продолжи</w:t>
      </w:r>
      <w:r w:rsidR="00F07375" w:rsidRPr="00E96016">
        <w:rPr>
          <w:rFonts w:ascii="Times New Roman" w:hAnsi="Times New Roman" w:cs="Times New Roman"/>
          <w:sz w:val="28"/>
          <w:szCs w:val="28"/>
        </w:rPr>
        <w:t xml:space="preserve">м </w:t>
      </w:r>
      <w:r w:rsidR="004C179C" w:rsidRPr="00E96016">
        <w:rPr>
          <w:rFonts w:ascii="Times New Roman" w:hAnsi="Times New Roman" w:cs="Times New Roman"/>
          <w:sz w:val="28"/>
          <w:szCs w:val="28"/>
        </w:rPr>
        <w:t>работу по такому типу оценивания, за счет чего уменьш</w:t>
      </w:r>
      <w:r w:rsidR="00F07375" w:rsidRPr="00E96016">
        <w:rPr>
          <w:rFonts w:ascii="Times New Roman" w:hAnsi="Times New Roman" w:cs="Times New Roman"/>
          <w:sz w:val="28"/>
          <w:szCs w:val="28"/>
        </w:rPr>
        <w:t>атся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стресс</w:t>
      </w:r>
      <w:r w:rsidR="00F07375" w:rsidRPr="00E96016">
        <w:rPr>
          <w:rFonts w:ascii="Times New Roman" w:hAnsi="Times New Roman" w:cs="Times New Roman"/>
          <w:sz w:val="28"/>
          <w:szCs w:val="28"/>
        </w:rPr>
        <w:t>ы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и перегрузк</w:t>
      </w:r>
      <w:r w:rsidR="00F07375" w:rsidRPr="00E96016">
        <w:rPr>
          <w:rFonts w:ascii="Times New Roman" w:hAnsi="Times New Roman" w:cs="Times New Roman"/>
          <w:sz w:val="28"/>
          <w:szCs w:val="28"/>
        </w:rPr>
        <w:t>а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у </w:t>
      </w:r>
      <w:r w:rsidR="00F07375" w:rsidRPr="00E96016">
        <w:rPr>
          <w:rFonts w:ascii="Times New Roman" w:hAnsi="Times New Roman" w:cs="Times New Roman"/>
          <w:sz w:val="28"/>
          <w:szCs w:val="28"/>
        </w:rPr>
        <w:t>ребят, освобо</w:t>
      </w:r>
      <w:r w:rsidR="004C179C" w:rsidRPr="00E96016">
        <w:rPr>
          <w:rFonts w:ascii="Times New Roman" w:hAnsi="Times New Roman" w:cs="Times New Roman"/>
          <w:sz w:val="28"/>
          <w:szCs w:val="28"/>
        </w:rPr>
        <w:t>д</w:t>
      </w:r>
      <w:r w:rsidR="00F07375" w:rsidRPr="00E96016">
        <w:rPr>
          <w:rFonts w:ascii="Times New Roman" w:hAnsi="Times New Roman" w:cs="Times New Roman"/>
          <w:sz w:val="28"/>
          <w:szCs w:val="28"/>
        </w:rPr>
        <w:t xml:space="preserve">ится 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время для творческих и практических видов деятельности. В связи с этим хочу еще раз обратить внимание педагогов </w:t>
      </w:r>
      <w:r w:rsidR="00FC4C71" w:rsidRPr="00E96016">
        <w:rPr>
          <w:rFonts w:ascii="Times New Roman" w:hAnsi="Times New Roman" w:cs="Times New Roman"/>
          <w:sz w:val="28"/>
          <w:szCs w:val="28"/>
        </w:rPr>
        <w:t>на приказ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№ 704, который мы все должны внимательно изучить и применять в учебной деятельнос</w:t>
      </w:r>
      <w:r w:rsidR="00FC4C71" w:rsidRPr="00E96016">
        <w:rPr>
          <w:rFonts w:ascii="Times New Roman" w:hAnsi="Times New Roman" w:cs="Times New Roman"/>
          <w:sz w:val="28"/>
          <w:szCs w:val="28"/>
        </w:rPr>
        <w:t>ти. Напомню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, что максимальное количество контрольных и проверочных работ не должно превышать 10 % от всего учебного времени. </w:t>
      </w:r>
      <w:r w:rsidR="00ED09BD" w:rsidRPr="00E9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214" w:rsidRDefault="00583CF9" w:rsidP="00AE5344">
      <w:pPr>
        <w:spacing w:after="0"/>
        <w:jc w:val="both"/>
        <w:rPr>
          <w:sz w:val="28"/>
          <w:szCs w:val="28"/>
        </w:rPr>
      </w:pPr>
      <w:r w:rsidRPr="00E96016">
        <w:rPr>
          <w:sz w:val="28"/>
          <w:szCs w:val="28"/>
        </w:rPr>
        <w:t xml:space="preserve"> </w:t>
      </w:r>
      <w:r w:rsidR="008F321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F321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F3214"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F3214">
        <w:rPr>
          <w:sz w:val="28"/>
          <w:szCs w:val="28"/>
        </w:rPr>
        <w:t xml:space="preserve">  </w:t>
      </w:r>
      <w:r w:rsidRPr="00E96016">
        <w:rPr>
          <w:rFonts w:ascii="Times New Roman" w:hAnsi="Times New Roman" w:cs="Times New Roman"/>
          <w:sz w:val="28"/>
          <w:szCs w:val="28"/>
        </w:rPr>
        <w:t>Рассуждая</w:t>
      </w:r>
      <w:proofErr w:type="gramEnd"/>
      <w:r w:rsidRPr="00E96016">
        <w:rPr>
          <w:rFonts w:ascii="Times New Roman" w:hAnsi="Times New Roman" w:cs="Times New Roman"/>
          <w:sz w:val="28"/>
          <w:szCs w:val="28"/>
        </w:rPr>
        <w:t xml:space="preserve"> об успешности школьника, мы должны учитывать, что с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овременные ученики относятся к цифровому поколению и имеют </w:t>
      </w:r>
      <w:r w:rsidRPr="00E96016">
        <w:rPr>
          <w:rFonts w:ascii="Times New Roman" w:hAnsi="Times New Roman" w:cs="Times New Roman"/>
          <w:sz w:val="28"/>
          <w:szCs w:val="28"/>
        </w:rPr>
        <w:t xml:space="preserve">свои </w:t>
      </w:r>
      <w:r w:rsidR="004C179C" w:rsidRPr="00E96016">
        <w:rPr>
          <w:rFonts w:ascii="Times New Roman" w:hAnsi="Times New Roman" w:cs="Times New Roman"/>
          <w:sz w:val="28"/>
          <w:szCs w:val="28"/>
        </w:rPr>
        <w:t>особенности, которые нельзя игнорировать в образовательном процессе</w:t>
      </w:r>
      <w:r w:rsidRPr="00E96016">
        <w:rPr>
          <w:rFonts w:ascii="Times New Roman" w:hAnsi="Times New Roman" w:cs="Times New Roman"/>
          <w:sz w:val="28"/>
          <w:szCs w:val="28"/>
        </w:rPr>
        <w:t>.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Одним из вызовов Стратегии развития образования Российской Федерации </w:t>
      </w:r>
      <w:r w:rsidR="004C179C" w:rsidRPr="00E96016">
        <w:rPr>
          <w:rFonts w:ascii="Times New Roman" w:hAnsi="Times New Roman" w:cs="Times New Roman"/>
          <w:sz w:val="28"/>
          <w:szCs w:val="28"/>
        </w:rPr>
        <w:lastRenderedPageBreak/>
        <w:t>является стремительное развитие искусственного интеллекта и цифровых технологий. Их активное внедрение требует переосмысления традиционных подходов к обучению, модернизации методик, позволяет</w:t>
      </w:r>
      <w:r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4C179C" w:rsidRPr="00E96016">
        <w:rPr>
          <w:rFonts w:ascii="Times New Roman" w:hAnsi="Times New Roman" w:cs="Times New Roman"/>
          <w:sz w:val="28"/>
          <w:szCs w:val="28"/>
        </w:rPr>
        <w:t>создавать интерактивные и персонализированные образовательные программы, расширять доступ к качественному образованию за счет цифровых платформ и онлайн-ресурсов, а также эффективно развивать критическое мышление и навыки работы с инновационными инструментами</w:t>
      </w:r>
      <w:r w:rsidRPr="00E96016">
        <w:rPr>
          <w:rFonts w:ascii="Times New Roman" w:hAnsi="Times New Roman" w:cs="Times New Roman"/>
          <w:sz w:val="28"/>
          <w:szCs w:val="28"/>
        </w:rPr>
        <w:t xml:space="preserve">. По мнению министра цифрового развития края Николая </w:t>
      </w:r>
      <w:proofErr w:type="spellStart"/>
      <w:r w:rsidRPr="00E96016">
        <w:rPr>
          <w:rFonts w:ascii="Times New Roman" w:hAnsi="Times New Roman" w:cs="Times New Roman"/>
          <w:sz w:val="28"/>
          <w:szCs w:val="28"/>
        </w:rPr>
        <w:t>Распопина</w:t>
      </w:r>
      <w:proofErr w:type="spellEnd"/>
      <w:r w:rsidRPr="00E96016">
        <w:rPr>
          <w:rFonts w:ascii="Times New Roman" w:hAnsi="Times New Roman" w:cs="Times New Roman"/>
          <w:sz w:val="28"/>
          <w:szCs w:val="28"/>
        </w:rPr>
        <w:t>, который был почетным гостем</w:t>
      </w:r>
      <w:r w:rsidR="00FC4C71" w:rsidRPr="00E96016">
        <w:rPr>
          <w:rFonts w:ascii="Times New Roman" w:hAnsi="Times New Roman" w:cs="Times New Roman"/>
          <w:sz w:val="28"/>
          <w:szCs w:val="28"/>
        </w:rPr>
        <w:t xml:space="preserve"> и докладчиком</w:t>
      </w:r>
      <w:r w:rsidRPr="00E96016">
        <w:rPr>
          <w:rFonts w:ascii="Times New Roman" w:hAnsi="Times New Roman" w:cs="Times New Roman"/>
          <w:sz w:val="28"/>
          <w:szCs w:val="28"/>
        </w:rPr>
        <w:t xml:space="preserve"> на краевом педсовете, задача современной школы – дать школьнику картину мира в адекватной реальности.</w:t>
      </w:r>
      <w:r w:rsidR="009A09E3" w:rsidRPr="00E96016">
        <w:rPr>
          <w:sz w:val="28"/>
          <w:szCs w:val="28"/>
        </w:rPr>
        <w:t xml:space="preserve"> </w:t>
      </w:r>
    </w:p>
    <w:p w:rsidR="009A09E3" w:rsidRPr="00E96016" w:rsidRDefault="008F3214" w:rsidP="00AE5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53EC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Сегодня нам предстоит сделать следующий шаг в развитии цифровой среды и обеспечении ее безопасности. Он связан с созданием национального мессенджера </w:t>
      </w:r>
      <w:r w:rsidR="004C179C" w:rsidRPr="00E96016">
        <w:rPr>
          <w:rFonts w:ascii="Times New Roman" w:hAnsi="Times New Roman" w:cs="Times New Roman"/>
          <w:b/>
          <w:sz w:val="28"/>
          <w:szCs w:val="28"/>
        </w:rPr>
        <w:t>MAX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и переносом в него платформы "</w:t>
      </w:r>
      <w:proofErr w:type="spellStart"/>
      <w:r w:rsidR="004C179C" w:rsidRPr="00E96016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4C179C" w:rsidRPr="00E96016">
        <w:rPr>
          <w:rFonts w:ascii="Times New Roman" w:hAnsi="Times New Roman" w:cs="Times New Roman"/>
          <w:sz w:val="28"/>
          <w:szCs w:val="28"/>
        </w:rPr>
        <w:t>" со всеми ее возможностями.</w:t>
      </w:r>
      <w:r w:rsidR="004C179C" w:rsidRPr="00E96016">
        <w:rPr>
          <w:sz w:val="28"/>
          <w:szCs w:val="28"/>
        </w:rPr>
        <w:t xml:space="preserve"> </w:t>
      </w:r>
      <w:r w:rsidR="009A09E3" w:rsidRPr="00E96016">
        <w:rPr>
          <w:rFonts w:ascii="Times New Roman" w:hAnsi="Times New Roman" w:cs="Times New Roman"/>
          <w:sz w:val="28"/>
          <w:szCs w:val="28"/>
        </w:rPr>
        <w:t>На сегодняшний день к платформе подключились все наши организации и большинство педагогов, теперь нам предстоит завести в данный мессенджер и родителей.</w:t>
      </w:r>
      <w:r w:rsidR="004C179C" w:rsidRPr="00E96016">
        <w:rPr>
          <w:rFonts w:ascii="Times New Roman" w:hAnsi="Times New Roman" w:cs="Times New Roman"/>
          <w:sz w:val="28"/>
          <w:szCs w:val="28"/>
        </w:rPr>
        <w:t xml:space="preserve"> Задачи цифровой трансформации образовательной среды, применения безопасных цифровых сервисов и инструментов, повышающих успешность обучающихся, остаются актуальными для педагогического сообщества и в новом учебном году. </w:t>
      </w:r>
    </w:p>
    <w:p w:rsidR="008F3214" w:rsidRDefault="008F3214" w:rsidP="008F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344" w:rsidRPr="008F3214" w:rsidRDefault="008F3214" w:rsidP="008F32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Pr="008F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7150" w:rsidRPr="008F3214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AE5344" w:rsidRPr="00E96016" w:rsidRDefault="00AE5344" w:rsidP="00AE5344">
      <w:pPr>
        <w:pStyle w:val="a6"/>
        <w:spacing w:after="0"/>
        <w:ind w:left="8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214" w:rsidRDefault="00AE5344" w:rsidP="00071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Изменение материально-технических условий – важная, но </w:t>
      </w:r>
      <w:r w:rsidR="00F07375" w:rsidRPr="00E96016">
        <w:rPr>
          <w:rFonts w:ascii="Times New Roman" w:hAnsi="Times New Roman" w:cs="Times New Roman"/>
          <w:sz w:val="28"/>
          <w:szCs w:val="28"/>
        </w:rPr>
        <w:t>единственная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 составляющая в процессе повышения качества образовательных результатов. </w:t>
      </w:r>
    </w:p>
    <w:p w:rsidR="00071F3F" w:rsidRPr="00E96016" w:rsidRDefault="008F3214" w:rsidP="00071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Pr="008F3214">
        <w:rPr>
          <w:rFonts w:ascii="Times New Roman" w:hAnsi="Times New Roman" w:cs="Times New Roman"/>
          <w:sz w:val="28"/>
          <w:szCs w:val="28"/>
        </w:rPr>
        <w:t xml:space="preserve"> </w:t>
      </w:r>
      <w:r w:rsidR="00983ACE" w:rsidRPr="00E96016">
        <w:rPr>
          <w:rFonts w:ascii="Times New Roman" w:hAnsi="Times New Roman" w:cs="Times New Roman"/>
          <w:sz w:val="28"/>
          <w:szCs w:val="28"/>
        </w:rPr>
        <w:t xml:space="preserve">Без применения необходимых педагогических инструментов: техник, методов, приемов и нацеленности образовательного процесса на продвижение каждого ребенка не получится добиться роста качества результатов. </w:t>
      </w:r>
      <w:r w:rsidR="00071F3F" w:rsidRPr="00E96016">
        <w:rPr>
          <w:rFonts w:ascii="Times New Roman" w:hAnsi="Times New Roman" w:cs="Times New Roman"/>
          <w:sz w:val="28"/>
          <w:szCs w:val="28"/>
        </w:rPr>
        <w:t xml:space="preserve">Первоочередное место в данном вопросе занимают кадры. Работа с городским педагогическим сообществом выстроена в </w:t>
      </w:r>
      <w:r w:rsidR="00740CDD" w:rsidRPr="00E96016">
        <w:rPr>
          <w:rFonts w:ascii="Times New Roman" w:hAnsi="Times New Roman" w:cs="Times New Roman"/>
          <w:sz w:val="28"/>
          <w:szCs w:val="28"/>
        </w:rPr>
        <w:t>парадигме</w:t>
      </w:r>
      <w:r w:rsidR="00071F3F" w:rsidRPr="00E96016">
        <w:rPr>
          <w:rFonts w:ascii="Times New Roman" w:hAnsi="Times New Roman" w:cs="Times New Roman"/>
          <w:sz w:val="28"/>
          <w:szCs w:val="28"/>
        </w:rPr>
        <w:t xml:space="preserve"> краевой кадровой политики и методической работы.</w:t>
      </w:r>
    </w:p>
    <w:p w:rsidR="00071F3F" w:rsidRPr="00E96016" w:rsidRDefault="00071F3F" w:rsidP="0010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</w:t>
      </w:r>
      <w:r w:rsidR="001B0BA5" w:rsidRPr="00E96016">
        <w:rPr>
          <w:rFonts w:ascii="Times New Roman" w:hAnsi="Times New Roman" w:cs="Times New Roman"/>
          <w:sz w:val="28"/>
          <w:szCs w:val="28"/>
        </w:rPr>
        <w:t>Ранее</w:t>
      </w:r>
      <w:r w:rsidRPr="00E96016">
        <w:rPr>
          <w:rFonts w:ascii="Times New Roman" w:hAnsi="Times New Roman" w:cs="Times New Roman"/>
          <w:sz w:val="28"/>
          <w:szCs w:val="28"/>
        </w:rPr>
        <w:t xml:space="preserve"> мы</w:t>
      </w:r>
      <w:r w:rsidRPr="00E960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BA5" w:rsidRPr="00E96016">
        <w:rPr>
          <w:rFonts w:ascii="Times New Roman" w:hAnsi="Times New Roman" w:cs="Times New Roman"/>
          <w:sz w:val="28"/>
          <w:szCs w:val="28"/>
        </w:rPr>
        <w:t>уже</w:t>
      </w:r>
      <w:r w:rsidR="001B0BA5" w:rsidRPr="00E960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говорили о системной работе по организации деятельности педагогического класса. В прошлом году на педагогические направления поступили 17 выпускников. В этом году по целево</w:t>
      </w:r>
      <w:r w:rsidR="00A034B8" w:rsidRPr="00E96016">
        <w:rPr>
          <w:rFonts w:ascii="Times New Roman" w:hAnsi="Times New Roman" w:cs="Times New Roman"/>
          <w:sz w:val="28"/>
          <w:szCs w:val="28"/>
        </w:rPr>
        <w:t xml:space="preserve">му </w:t>
      </w:r>
      <w:r w:rsidRPr="00E96016">
        <w:rPr>
          <w:rFonts w:ascii="Times New Roman" w:hAnsi="Times New Roman" w:cs="Times New Roman"/>
          <w:sz w:val="28"/>
          <w:szCs w:val="28"/>
        </w:rPr>
        <w:t>договор</w:t>
      </w:r>
      <w:r w:rsidR="00A034B8" w:rsidRPr="00E96016">
        <w:rPr>
          <w:rFonts w:ascii="Times New Roman" w:hAnsi="Times New Roman" w:cs="Times New Roman"/>
          <w:sz w:val="28"/>
          <w:szCs w:val="28"/>
        </w:rPr>
        <w:t>у</w:t>
      </w:r>
      <w:r w:rsidRPr="00E96016">
        <w:rPr>
          <w:rFonts w:ascii="Times New Roman" w:hAnsi="Times New Roman" w:cs="Times New Roman"/>
          <w:sz w:val="28"/>
          <w:szCs w:val="28"/>
        </w:rPr>
        <w:t xml:space="preserve"> в школу 5 приходит молодой учитель истории</w:t>
      </w:r>
      <w:r w:rsidR="00A034B8" w:rsidRPr="00E96016">
        <w:rPr>
          <w:rFonts w:ascii="Times New Roman" w:hAnsi="Times New Roman" w:cs="Times New Roman"/>
          <w:sz w:val="28"/>
          <w:szCs w:val="28"/>
        </w:rPr>
        <w:t xml:space="preserve"> Авдеева Ксения</w:t>
      </w:r>
      <w:r w:rsidRPr="00E96016">
        <w:rPr>
          <w:rFonts w:ascii="Times New Roman" w:hAnsi="Times New Roman" w:cs="Times New Roman"/>
          <w:sz w:val="28"/>
          <w:szCs w:val="28"/>
        </w:rPr>
        <w:t xml:space="preserve">. </w:t>
      </w:r>
      <w:r w:rsidR="00996D24" w:rsidRPr="00E96016">
        <w:rPr>
          <w:rFonts w:ascii="Times New Roman" w:hAnsi="Times New Roman" w:cs="Times New Roman"/>
          <w:sz w:val="28"/>
          <w:szCs w:val="28"/>
        </w:rPr>
        <w:t xml:space="preserve">С прошлого года в целях привлечения педагогов по востребованным направлениям мы работаем с платформой «Работа в России». В настоящее время школа № 3 находится в процессе заключения договора с красноярским выпускником – студентом 1 курса КГПУ им. В.П. Астафьева. </w:t>
      </w:r>
    </w:p>
    <w:p w:rsidR="00A82F6D" w:rsidRPr="00E96016" w:rsidRDefault="008F3214" w:rsidP="0010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876" w:rsidRPr="00E96016">
        <w:rPr>
          <w:rFonts w:ascii="Times New Roman" w:hAnsi="Times New Roman" w:cs="Times New Roman"/>
          <w:sz w:val="28"/>
          <w:szCs w:val="28"/>
        </w:rPr>
        <w:t>Четвертый</w:t>
      </w:r>
      <w:r w:rsidR="00071F3F" w:rsidRPr="00E96016">
        <w:rPr>
          <w:rFonts w:ascii="Times New Roman" w:hAnsi="Times New Roman" w:cs="Times New Roman"/>
          <w:sz w:val="28"/>
          <w:szCs w:val="28"/>
        </w:rPr>
        <w:t xml:space="preserve"> год на платформе </w:t>
      </w:r>
      <w:proofErr w:type="spellStart"/>
      <w:r w:rsidR="003F7876" w:rsidRPr="00E9601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71F3F" w:rsidRPr="00E96016">
        <w:rPr>
          <w:rFonts w:ascii="Times New Roman" w:hAnsi="Times New Roman" w:cs="Times New Roman"/>
          <w:sz w:val="28"/>
          <w:szCs w:val="28"/>
        </w:rPr>
        <w:t xml:space="preserve"> наши педагоги проходят обучение в соответствии с планом </w:t>
      </w:r>
      <w:proofErr w:type="spellStart"/>
      <w:r w:rsidR="00071F3F" w:rsidRPr="00E96016">
        <w:rPr>
          <w:rFonts w:ascii="Times New Roman" w:hAnsi="Times New Roman" w:cs="Times New Roman"/>
          <w:sz w:val="28"/>
          <w:szCs w:val="28"/>
        </w:rPr>
        <w:t>профразвития</w:t>
      </w:r>
      <w:proofErr w:type="spellEnd"/>
      <w:r w:rsidR="00071F3F" w:rsidRPr="00E96016">
        <w:rPr>
          <w:rFonts w:ascii="Times New Roman" w:hAnsi="Times New Roman" w:cs="Times New Roman"/>
          <w:sz w:val="28"/>
          <w:szCs w:val="28"/>
        </w:rPr>
        <w:t xml:space="preserve"> по индивидуальным образовательным маршрутам. </w:t>
      </w:r>
      <w:r w:rsidR="00996D24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10006B" w:rsidRPr="00E96016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«Ведущие школы» национального проекта «Молодежь и дети» организовано </w:t>
      </w:r>
      <w:r w:rsidR="00740CDD" w:rsidRPr="00E96016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10006B" w:rsidRPr="00E96016">
        <w:rPr>
          <w:rFonts w:ascii="Times New Roman" w:hAnsi="Times New Roman" w:cs="Times New Roman"/>
          <w:sz w:val="28"/>
          <w:szCs w:val="28"/>
        </w:rPr>
        <w:t>обучение педагогов естественно-научного и математического профиля.</w:t>
      </w:r>
    </w:p>
    <w:p w:rsidR="005D3E85" w:rsidRPr="00E96016" w:rsidRDefault="0010006B" w:rsidP="00996D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</w:t>
      </w:r>
      <w:r w:rsidR="005D3E85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Делегация педагогов школы №3 приняла участие в региональном «Форуме классных руководителей» в Республике Хакасия. </w:t>
      </w:r>
      <w:r w:rsidR="00996D24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 математики из 3 </w:t>
      </w:r>
      <w:proofErr w:type="gramStart"/>
      <w:r w:rsidR="00996D24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школы  Денис</w:t>
      </w:r>
      <w:proofErr w:type="gramEnd"/>
      <w:r w:rsidR="00996D24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Полежаев вошел в состав делегации от Красноярского края и посетил Форум классных руководителей Сибирского федерального округа в Новосибирске.</w:t>
      </w:r>
      <w:r w:rsidR="00FC33CA" w:rsidRPr="00E96016">
        <w:rPr>
          <w:sz w:val="28"/>
          <w:szCs w:val="28"/>
        </w:rPr>
        <w:t xml:space="preserve"> </w:t>
      </w:r>
      <w:r w:rsidR="00FC33CA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итогам всероссийского народного голосования в рамках проекта «</w:t>
      </w:r>
      <w:proofErr w:type="spellStart"/>
      <w:r w:rsidR="00FC33CA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ПроАктив</w:t>
      </w:r>
      <w:proofErr w:type="spellEnd"/>
      <w:r w:rsidR="00FC33CA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классных – сообщество успеха», проводимого издательством «Просвещение» методическая мастерская Дениса Анатольевича Полежаева заняла 20 место, а </w:t>
      </w:r>
      <w:proofErr w:type="gramStart"/>
      <w:r w:rsidR="00FC33CA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 результатам</w:t>
      </w:r>
      <w:proofErr w:type="gramEnd"/>
      <w:r w:rsidR="00FC33CA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экспертной оценки – 1 место.</w:t>
      </w:r>
    </w:p>
    <w:p w:rsidR="00A034B8" w:rsidRPr="00E96016" w:rsidRDefault="00ED67C3" w:rsidP="00ED67C3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 В 2024 году Боготол вошёл в двухгодичный проект Региональный методический актив (РМА) Краевого Института развития образования по научно-методическому сопровождению учителей и команд образовательных организаций. В составе муниципальной команды РМА под руководством начальника информационно-методического отдела управления образования работают 24 городских педагога, их основная задача – перенести инновационный региональный методический опыт на уровень муниципалитета</w:t>
      </w:r>
      <w:r w:rsidRPr="00E9601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96016">
        <w:rPr>
          <w:rFonts w:ascii="Times New Roman" w:hAnsi="Times New Roman" w:cs="Times New Roman"/>
          <w:sz w:val="28"/>
          <w:szCs w:val="28"/>
        </w:rPr>
        <w:t>В связи с этим педагоги, входящие в РМА, будут обобщать и распространять информацию о передовых технологиях обучения и воспитания; осуществлять методическое сопровождение инновационной деятельн</w:t>
      </w:r>
      <w:r w:rsidR="001F6CE6" w:rsidRPr="00E96016">
        <w:rPr>
          <w:rFonts w:ascii="Times New Roman" w:hAnsi="Times New Roman" w:cs="Times New Roman"/>
          <w:sz w:val="28"/>
          <w:szCs w:val="28"/>
        </w:rPr>
        <w:t>ости педагогических работников;</w:t>
      </w:r>
      <w:r w:rsidR="00612B39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Pr="00E96016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образовательной деятельности</w:t>
      </w:r>
      <w:r w:rsidR="00612B39" w:rsidRPr="00E96016">
        <w:rPr>
          <w:rFonts w:ascii="Times New Roman" w:hAnsi="Times New Roman" w:cs="Times New Roman"/>
          <w:sz w:val="28"/>
          <w:szCs w:val="28"/>
        </w:rPr>
        <w:t>,</w:t>
      </w:r>
      <w:r w:rsidRPr="00E96016">
        <w:rPr>
          <w:rFonts w:ascii="Times New Roman" w:hAnsi="Times New Roman" w:cs="Times New Roman"/>
          <w:sz w:val="28"/>
          <w:szCs w:val="28"/>
        </w:rPr>
        <w:t xml:space="preserve"> анализировать состояние учебно-методической работы в </w:t>
      </w:r>
      <w:r w:rsidR="00612B39" w:rsidRPr="00E96016">
        <w:rPr>
          <w:rFonts w:ascii="Times New Roman" w:hAnsi="Times New Roman" w:cs="Times New Roman"/>
          <w:sz w:val="28"/>
          <w:szCs w:val="28"/>
        </w:rPr>
        <w:t>школах</w:t>
      </w:r>
      <w:r w:rsidRPr="00E96016">
        <w:rPr>
          <w:rFonts w:ascii="Times New Roman" w:hAnsi="Times New Roman" w:cs="Times New Roman"/>
          <w:sz w:val="28"/>
          <w:szCs w:val="28"/>
        </w:rPr>
        <w:t xml:space="preserve"> и разрабатывать предложения по повышению её эффективности</w:t>
      </w:r>
      <w:r w:rsidR="00612B39" w:rsidRPr="00E96016">
        <w:rPr>
          <w:rFonts w:ascii="Times New Roman" w:hAnsi="Times New Roman" w:cs="Times New Roman"/>
          <w:sz w:val="28"/>
          <w:szCs w:val="28"/>
        </w:rPr>
        <w:t>.</w:t>
      </w:r>
    </w:p>
    <w:p w:rsidR="00ED67C3" w:rsidRPr="00E96016" w:rsidRDefault="00A034B8" w:rsidP="00ED67C3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</w:t>
      </w:r>
      <w:r w:rsidR="00F07375" w:rsidRPr="00E96016">
        <w:rPr>
          <w:rFonts w:ascii="Times New Roman" w:hAnsi="Times New Roman" w:cs="Times New Roman"/>
          <w:sz w:val="28"/>
          <w:szCs w:val="28"/>
        </w:rPr>
        <w:t xml:space="preserve">   </w:t>
      </w:r>
      <w:r w:rsidR="00612B39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ED67C3" w:rsidRPr="00E96016">
        <w:rPr>
          <w:rFonts w:ascii="Times New Roman" w:hAnsi="Times New Roman" w:cs="Times New Roman"/>
          <w:sz w:val="28"/>
          <w:szCs w:val="28"/>
        </w:rPr>
        <w:t>В рамках реализации краевой Стратегии развития образования по 8 направлениям работают муниципальные команды «Агентов изменений».</w:t>
      </w:r>
      <w:r w:rsidR="00612B39" w:rsidRPr="00E96016">
        <w:rPr>
          <w:rFonts w:ascii="Times New Roman" w:hAnsi="Times New Roman" w:cs="Times New Roman"/>
          <w:sz w:val="28"/>
          <w:szCs w:val="28"/>
        </w:rPr>
        <w:t xml:space="preserve"> Полагаю, что перечисленные меры позволят поднять образовательную деятельность в нашем городе на новый качественный уровень.</w:t>
      </w:r>
    </w:p>
    <w:p w:rsidR="00370130" w:rsidRPr="00E96016" w:rsidRDefault="00071F3F" w:rsidP="003E7E62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 </w:t>
      </w:r>
      <w:r w:rsidR="00370130" w:rsidRPr="00E96016">
        <w:rPr>
          <w:rFonts w:ascii="Times New Roman" w:hAnsi="Times New Roman" w:cs="Times New Roman"/>
          <w:sz w:val="28"/>
          <w:szCs w:val="28"/>
        </w:rPr>
        <w:t xml:space="preserve">Свидетельством активности и здоровых амбиций является участие молодых педагогов в конкурсных мероприятиях: финалистом </w:t>
      </w:r>
      <w:r w:rsidR="003F7876" w:rsidRPr="00E96016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740CDD" w:rsidRPr="00E96016">
        <w:rPr>
          <w:rFonts w:ascii="Times New Roman" w:hAnsi="Times New Roman" w:cs="Times New Roman"/>
          <w:sz w:val="28"/>
          <w:szCs w:val="28"/>
        </w:rPr>
        <w:t>конкурса «Учитель года</w:t>
      </w:r>
      <w:r w:rsidR="00370130" w:rsidRPr="00E96016">
        <w:rPr>
          <w:rFonts w:ascii="Times New Roman" w:hAnsi="Times New Roman" w:cs="Times New Roman"/>
          <w:sz w:val="28"/>
          <w:szCs w:val="28"/>
        </w:rPr>
        <w:t xml:space="preserve">-2025» стала Мацкова Полина Сергеевна – учительница русского языка из 4 школы. </w:t>
      </w:r>
      <w:r w:rsidR="00612B39" w:rsidRPr="00E96016">
        <w:rPr>
          <w:rFonts w:ascii="Times New Roman" w:hAnsi="Times New Roman" w:cs="Times New Roman"/>
          <w:sz w:val="28"/>
          <w:szCs w:val="28"/>
        </w:rPr>
        <w:t>П</w:t>
      </w:r>
      <w:r w:rsidR="003F7876" w:rsidRPr="00E96016">
        <w:rPr>
          <w:rFonts w:ascii="Times New Roman" w:hAnsi="Times New Roman" w:cs="Times New Roman"/>
          <w:sz w:val="28"/>
          <w:szCs w:val="28"/>
        </w:rPr>
        <w:t xml:space="preserve">рошедший год </w:t>
      </w:r>
      <w:r w:rsidR="00A034B8" w:rsidRPr="00E96016">
        <w:rPr>
          <w:rFonts w:ascii="Times New Roman" w:hAnsi="Times New Roman" w:cs="Times New Roman"/>
          <w:sz w:val="28"/>
          <w:szCs w:val="28"/>
        </w:rPr>
        <w:t xml:space="preserve">стал насыщенным </w:t>
      </w:r>
      <w:r w:rsidR="00A034B8" w:rsidRPr="00E96016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3F7876" w:rsidRPr="00E96016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A034B8" w:rsidRPr="00E96016">
        <w:rPr>
          <w:rFonts w:ascii="Times New Roman" w:hAnsi="Times New Roman" w:cs="Times New Roman"/>
          <w:sz w:val="28"/>
          <w:szCs w:val="28"/>
        </w:rPr>
        <w:t>иям</w:t>
      </w:r>
      <w:r w:rsidR="003F7876" w:rsidRPr="00E96016">
        <w:rPr>
          <w:rFonts w:ascii="Times New Roman" w:hAnsi="Times New Roman" w:cs="Times New Roman"/>
          <w:sz w:val="28"/>
          <w:szCs w:val="28"/>
        </w:rPr>
        <w:t xml:space="preserve"> обучающего, методического, сп</w:t>
      </w:r>
      <w:r w:rsidR="003E7E62" w:rsidRPr="00E96016">
        <w:rPr>
          <w:rFonts w:ascii="Times New Roman" w:hAnsi="Times New Roman" w:cs="Times New Roman"/>
          <w:sz w:val="28"/>
          <w:szCs w:val="28"/>
        </w:rPr>
        <w:t>ортивного, досугового характера</w:t>
      </w:r>
      <w:r w:rsidR="00A034B8" w:rsidRPr="00E96016">
        <w:rPr>
          <w:rFonts w:ascii="Times New Roman" w:hAnsi="Times New Roman" w:cs="Times New Roman"/>
          <w:sz w:val="28"/>
          <w:szCs w:val="28"/>
        </w:rPr>
        <w:t xml:space="preserve"> для молодых педагогов</w:t>
      </w:r>
      <w:r w:rsidR="003E7E62" w:rsidRPr="00E96016">
        <w:rPr>
          <w:rFonts w:ascii="Times New Roman" w:hAnsi="Times New Roman" w:cs="Times New Roman"/>
          <w:sz w:val="28"/>
          <w:szCs w:val="28"/>
        </w:rPr>
        <w:t>.</w:t>
      </w:r>
      <w:r w:rsidR="00612B39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3E7E62" w:rsidRPr="00E96016">
        <w:rPr>
          <w:rFonts w:ascii="Times New Roman" w:hAnsi="Times New Roman" w:cs="Times New Roman"/>
          <w:sz w:val="28"/>
          <w:szCs w:val="28"/>
        </w:rPr>
        <w:t>На с</w:t>
      </w:r>
      <w:r w:rsidR="003F7876" w:rsidRPr="00E96016">
        <w:rPr>
          <w:rFonts w:ascii="Times New Roman" w:hAnsi="Times New Roman" w:cs="Times New Roman"/>
          <w:sz w:val="28"/>
          <w:szCs w:val="28"/>
        </w:rPr>
        <w:t>еминар</w:t>
      </w:r>
      <w:r w:rsidR="003E7E62" w:rsidRPr="00E96016">
        <w:rPr>
          <w:rFonts w:ascii="Times New Roman" w:hAnsi="Times New Roman" w:cs="Times New Roman"/>
          <w:sz w:val="28"/>
          <w:szCs w:val="28"/>
        </w:rPr>
        <w:t>ах: «Анализ ключевых ценностей образовательной среды. Профессиональное выгорание», «</w:t>
      </w:r>
      <w:proofErr w:type="spellStart"/>
      <w:r w:rsidR="003E7E62" w:rsidRPr="00E96016">
        <w:rPr>
          <w:rFonts w:ascii="Times New Roman" w:hAnsi="Times New Roman" w:cs="Times New Roman"/>
          <w:sz w:val="28"/>
          <w:szCs w:val="28"/>
        </w:rPr>
        <w:t>Кинопедагогика</w:t>
      </w:r>
      <w:proofErr w:type="spellEnd"/>
      <w:r w:rsidR="003E7E62" w:rsidRPr="00E96016">
        <w:rPr>
          <w:rFonts w:ascii="Times New Roman" w:hAnsi="Times New Roman" w:cs="Times New Roman"/>
          <w:sz w:val="28"/>
          <w:szCs w:val="28"/>
        </w:rPr>
        <w:t xml:space="preserve"> и проектная деятельность», «Роль традиционных ценностей в воспитании», - </w:t>
      </w:r>
      <w:r w:rsidR="00A034B8" w:rsidRPr="00E96016">
        <w:rPr>
          <w:rFonts w:ascii="Times New Roman" w:hAnsi="Times New Roman" w:cs="Times New Roman"/>
          <w:sz w:val="28"/>
          <w:szCs w:val="28"/>
        </w:rPr>
        <w:t>учителя</w:t>
      </w:r>
      <w:r w:rsidR="003E7E62" w:rsidRPr="00E96016">
        <w:rPr>
          <w:rFonts w:ascii="Times New Roman" w:hAnsi="Times New Roman" w:cs="Times New Roman"/>
          <w:sz w:val="28"/>
          <w:szCs w:val="28"/>
        </w:rPr>
        <w:t xml:space="preserve"> обсуждали насущн</w:t>
      </w:r>
      <w:r w:rsidR="001F6CE6" w:rsidRPr="00E96016">
        <w:rPr>
          <w:rFonts w:ascii="Times New Roman" w:hAnsi="Times New Roman" w:cs="Times New Roman"/>
          <w:sz w:val="28"/>
          <w:szCs w:val="28"/>
        </w:rPr>
        <w:t xml:space="preserve">ые вопросы, изучали </w:t>
      </w:r>
      <w:proofErr w:type="gramStart"/>
      <w:r w:rsidR="001F6CE6" w:rsidRPr="00E96016">
        <w:rPr>
          <w:rFonts w:ascii="Times New Roman" w:hAnsi="Times New Roman" w:cs="Times New Roman"/>
          <w:sz w:val="28"/>
          <w:szCs w:val="28"/>
        </w:rPr>
        <w:t xml:space="preserve">опыт </w:t>
      </w:r>
      <w:r w:rsidR="003E7E62" w:rsidRPr="00E96016">
        <w:rPr>
          <w:rFonts w:ascii="Times New Roman" w:hAnsi="Times New Roman" w:cs="Times New Roman"/>
          <w:sz w:val="28"/>
          <w:szCs w:val="28"/>
        </w:rPr>
        <w:t xml:space="preserve"> коллег</w:t>
      </w:r>
      <w:proofErr w:type="gramEnd"/>
      <w:r w:rsidR="003E7E62" w:rsidRPr="00E96016">
        <w:rPr>
          <w:rFonts w:ascii="Times New Roman" w:hAnsi="Times New Roman" w:cs="Times New Roman"/>
          <w:sz w:val="28"/>
          <w:szCs w:val="28"/>
        </w:rPr>
        <w:t xml:space="preserve">. Традиционными стали </w:t>
      </w:r>
      <w:r w:rsidR="003F7876" w:rsidRPr="00E96016">
        <w:rPr>
          <w:rFonts w:ascii="Times New Roman" w:hAnsi="Times New Roman" w:cs="Times New Roman"/>
          <w:sz w:val="28"/>
          <w:szCs w:val="28"/>
        </w:rPr>
        <w:t xml:space="preserve">зимняя и летняя спартакиады, походы, сплавы, экскурсии. </w:t>
      </w:r>
      <w:r w:rsidR="00370130" w:rsidRPr="00E96016">
        <w:rPr>
          <w:rFonts w:ascii="Times New Roman" w:hAnsi="Times New Roman" w:cs="Times New Roman"/>
          <w:sz w:val="28"/>
          <w:szCs w:val="28"/>
        </w:rPr>
        <w:t>Команда молодых педагогов достойно представ</w:t>
      </w:r>
      <w:r w:rsidR="00FC33CA" w:rsidRPr="00E96016">
        <w:rPr>
          <w:rFonts w:ascii="Times New Roman" w:hAnsi="Times New Roman" w:cs="Times New Roman"/>
          <w:sz w:val="28"/>
          <w:szCs w:val="28"/>
        </w:rPr>
        <w:t>ила</w:t>
      </w:r>
      <w:r w:rsidR="00370130" w:rsidRPr="00E96016">
        <w:rPr>
          <w:rFonts w:ascii="Times New Roman" w:hAnsi="Times New Roman" w:cs="Times New Roman"/>
          <w:sz w:val="28"/>
          <w:szCs w:val="28"/>
        </w:rPr>
        <w:t xml:space="preserve"> наш город на </w:t>
      </w:r>
      <w:r w:rsidR="003F7876" w:rsidRPr="00E96016">
        <w:rPr>
          <w:rFonts w:ascii="Times New Roman" w:hAnsi="Times New Roman" w:cs="Times New Roman"/>
          <w:sz w:val="28"/>
          <w:szCs w:val="28"/>
        </w:rPr>
        <w:t xml:space="preserve">межмуниципальном туристическом слете в </w:t>
      </w:r>
      <w:proofErr w:type="spellStart"/>
      <w:r w:rsidR="003F7876" w:rsidRPr="00E96016">
        <w:rPr>
          <w:rFonts w:ascii="Times New Roman" w:hAnsi="Times New Roman" w:cs="Times New Roman"/>
          <w:sz w:val="28"/>
          <w:szCs w:val="28"/>
        </w:rPr>
        <w:t>Бирилюсском</w:t>
      </w:r>
      <w:proofErr w:type="spellEnd"/>
      <w:r w:rsidR="003F7876" w:rsidRPr="00E96016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ED67C3" w:rsidRPr="00E96016" w:rsidRDefault="008F3214" w:rsidP="003E7E62">
      <w:pPr>
        <w:jc w:val="both"/>
        <w:rPr>
          <w:rFonts w:ascii="Times New Roman" w:hAnsi="Times New Roman" w:cs="Times New Roman"/>
          <w:sz w:val="28"/>
          <w:szCs w:val="28"/>
        </w:rPr>
      </w:pP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7C3" w:rsidRPr="00E96016">
        <w:rPr>
          <w:rFonts w:ascii="Times New Roman" w:hAnsi="Times New Roman" w:cs="Times New Roman"/>
          <w:sz w:val="28"/>
          <w:szCs w:val="28"/>
        </w:rPr>
        <w:t xml:space="preserve">В этом году по инициативе управления образования муниципальная команда Боготола стала участником краевого конкурса </w:t>
      </w:r>
      <w:r w:rsidR="00ED67C3" w:rsidRPr="00E96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«Образование Красноярья: лидеры изменений»</w:t>
      </w:r>
      <w:r w:rsidR="00ED67C3" w:rsidRPr="00E96016">
        <w:rPr>
          <w:rFonts w:ascii="Times New Roman" w:hAnsi="Times New Roman" w:cs="Times New Roman"/>
          <w:sz w:val="28"/>
          <w:szCs w:val="28"/>
        </w:rPr>
        <w:t>, учредителем которого является министерство образования края. Конкурс направлен на выявление и поддержку перспективных управленческих проектов по построению муниципального образовательного пространства на основе кооперации и взаимодействия, а также развития управленческих компетенций участников муниципальных команд.</w:t>
      </w:r>
      <w:r w:rsidR="00A034B8" w:rsidRPr="00E96016">
        <w:rPr>
          <w:rFonts w:ascii="Times New Roman" w:hAnsi="Times New Roman" w:cs="Times New Roman"/>
          <w:sz w:val="28"/>
          <w:szCs w:val="28"/>
        </w:rPr>
        <w:t xml:space="preserve"> Наша команда вышла в полуфинал.</w:t>
      </w:r>
      <w:r w:rsidR="00F07375" w:rsidRPr="00E96016">
        <w:rPr>
          <w:rFonts w:ascii="Times New Roman" w:hAnsi="Times New Roman" w:cs="Times New Roman"/>
          <w:sz w:val="28"/>
          <w:szCs w:val="28"/>
        </w:rPr>
        <w:t xml:space="preserve"> Пожелаем команде только победы!</w:t>
      </w:r>
    </w:p>
    <w:p w:rsidR="00ED67C3" w:rsidRPr="00E96016" w:rsidRDefault="008F3214" w:rsidP="00ED67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B39" w:rsidRPr="00E96016">
        <w:rPr>
          <w:rFonts w:ascii="Times New Roman" w:hAnsi="Times New Roman" w:cs="Times New Roman"/>
          <w:sz w:val="28"/>
          <w:szCs w:val="28"/>
        </w:rPr>
        <w:t>Мы продолжи</w:t>
      </w:r>
      <w:r w:rsidR="00ED67C3" w:rsidRPr="00E96016">
        <w:rPr>
          <w:rFonts w:ascii="Times New Roman" w:hAnsi="Times New Roman" w:cs="Times New Roman"/>
          <w:sz w:val="28"/>
          <w:szCs w:val="28"/>
        </w:rPr>
        <w:t xml:space="preserve">м системную работу с образовательными результатами школьников, в этом году </w:t>
      </w:r>
      <w:proofErr w:type="spellStart"/>
      <w:r w:rsidR="00ED67C3" w:rsidRPr="00E9601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ED67C3" w:rsidRPr="00E96016">
        <w:rPr>
          <w:rFonts w:ascii="Times New Roman" w:hAnsi="Times New Roman" w:cs="Times New Roman"/>
          <w:sz w:val="28"/>
          <w:szCs w:val="28"/>
        </w:rPr>
        <w:t xml:space="preserve"> разработаны рекомендации по формированию единых подходов к организационным мероприятиям по использованию результатов оценочных процедур на уровне образовательной организации, муниципалитета, региона. </w:t>
      </w:r>
    </w:p>
    <w:p w:rsidR="00203CB1" w:rsidRPr="00E96016" w:rsidRDefault="00612B39" w:rsidP="00203CB1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</w:t>
      </w:r>
      <w:r w:rsidR="00B7595C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071F3F" w:rsidRPr="00E96016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E9601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70130" w:rsidRPr="00E96016">
        <w:rPr>
          <w:rFonts w:ascii="Times New Roman" w:hAnsi="Times New Roman" w:cs="Times New Roman"/>
          <w:sz w:val="28"/>
          <w:szCs w:val="28"/>
        </w:rPr>
        <w:t>обратить в</w:t>
      </w:r>
      <w:r w:rsidR="00832BB0" w:rsidRPr="00E96016">
        <w:rPr>
          <w:rFonts w:ascii="Times New Roman" w:hAnsi="Times New Roman" w:cs="Times New Roman"/>
          <w:sz w:val="28"/>
          <w:szCs w:val="28"/>
        </w:rPr>
        <w:t>нимание</w:t>
      </w:r>
      <w:r w:rsidR="00370130" w:rsidRPr="00E96016">
        <w:rPr>
          <w:rFonts w:ascii="Times New Roman" w:hAnsi="Times New Roman" w:cs="Times New Roman"/>
          <w:sz w:val="28"/>
          <w:szCs w:val="28"/>
        </w:rPr>
        <w:t xml:space="preserve"> </w:t>
      </w:r>
      <w:r w:rsidR="00071F3F" w:rsidRPr="00E96016">
        <w:rPr>
          <w:rFonts w:ascii="Times New Roman" w:hAnsi="Times New Roman" w:cs="Times New Roman"/>
          <w:sz w:val="28"/>
          <w:szCs w:val="28"/>
        </w:rPr>
        <w:t>руководителей школ на решение задачи по снижению бюрократической нагрузки, обеспечению полноценного и продуктивного использован</w:t>
      </w:r>
      <w:r w:rsidR="00203CB1" w:rsidRPr="00E96016">
        <w:rPr>
          <w:rFonts w:ascii="Times New Roman" w:hAnsi="Times New Roman" w:cs="Times New Roman"/>
          <w:sz w:val="28"/>
          <w:szCs w:val="28"/>
        </w:rPr>
        <w:t xml:space="preserve">ия рабочего времени педагогов для эффективного выстраивания образовательного процесса, создания оптимальных условий для развития способностей и талантов в каждом ребенке, для воспитания гармонично и всесторонне развитых граждан нашего общества. </w:t>
      </w:r>
    </w:p>
    <w:p w:rsidR="008F3214" w:rsidRDefault="00203CB1" w:rsidP="00203CB1">
      <w:pPr>
        <w:jc w:val="both"/>
        <w:rPr>
          <w:rFonts w:ascii="Times New Roman" w:hAnsi="Times New Roman" w:cs="Times New Roman"/>
          <w:sz w:val="28"/>
          <w:szCs w:val="28"/>
        </w:rPr>
      </w:pPr>
      <w:r w:rsidRPr="00E96016">
        <w:rPr>
          <w:rFonts w:ascii="Times New Roman" w:hAnsi="Times New Roman" w:cs="Times New Roman"/>
          <w:sz w:val="28"/>
          <w:szCs w:val="28"/>
        </w:rPr>
        <w:t xml:space="preserve">       Уважаемые коллеги, обозначенные вызовы, реализация национальных проектов требуют от всех нас эффективной командной работы, новых форм социально-профессионального партнёрства. Главное условие движения к поставленным целям - умение действовать в команде, умело распределять задачи и ответственность. </w:t>
      </w:r>
    </w:p>
    <w:p w:rsidR="00687432" w:rsidRPr="008F3214" w:rsidRDefault="008F3214" w:rsidP="00B33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F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CB1" w:rsidRPr="00E96016">
        <w:rPr>
          <w:rFonts w:ascii="Times New Roman" w:hAnsi="Times New Roman" w:cs="Times New Roman"/>
          <w:sz w:val="28"/>
          <w:szCs w:val="28"/>
        </w:rPr>
        <w:t>Желаю все</w:t>
      </w:r>
      <w:r w:rsidR="00F07375" w:rsidRPr="00E96016">
        <w:rPr>
          <w:rFonts w:ascii="Times New Roman" w:hAnsi="Times New Roman" w:cs="Times New Roman"/>
          <w:sz w:val="28"/>
          <w:szCs w:val="28"/>
        </w:rPr>
        <w:t>м командного духа, сплоченности в коллективах,</w:t>
      </w:r>
      <w:r w:rsidR="00203CB1" w:rsidRPr="00E96016">
        <w:rPr>
          <w:rFonts w:ascii="Times New Roman" w:hAnsi="Times New Roman" w:cs="Times New Roman"/>
          <w:sz w:val="28"/>
          <w:szCs w:val="28"/>
        </w:rPr>
        <w:t xml:space="preserve"> здоровья, благополучия, новых идей</w:t>
      </w:r>
      <w:r w:rsidR="00B33AF4" w:rsidRPr="00E96016">
        <w:rPr>
          <w:rFonts w:ascii="Times New Roman" w:hAnsi="Times New Roman" w:cs="Times New Roman"/>
          <w:sz w:val="28"/>
          <w:szCs w:val="28"/>
        </w:rPr>
        <w:t xml:space="preserve">, </w:t>
      </w:r>
      <w:r w:rsidR="006B7737" w:rsidRPr="00E96016">
        <w:rPr>
          <w:rFonts w:ascii="Times New Roman" w:hAnsi="Times New Roman" w:cs="Times New Roman"/>
          <w:sz w:val="28"/>
          <w:szCs w:val="28"/>
        </w:rPr>
        <w:t>успехов и побед</w:t>
      </w:r>
      <w:r w:rsidR="00B33AF4" w:rsidRPr="00E96016">
        <w:rPr>
          <w:rFonts w:ascii="Times New Roman" w:hAnsi="Times New Roman" w:cs="Times New Roman"/>
          <w:sz w:val="28"/>
          <w:szCs w:val="28"/>
        </w:rPr>
        <w:t>! Благодарю Вас за внимание!</w:t>
      </w:r>
      <w:bookmarkStart w:id="0" w:name="_GoBack"/>
      <w:bookmarkEnd w:id="0"/>
    </w:p>
    <w:sectPr w:rsidR="00687432" w:rsidRPr="008F321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2D8" w:rsidRDefault="009112D8" w:rsidP="00476519">
      <w:pPr>
        <w:spacing w:after="0" w:line="240" w:lineRule="auto"/>
      </w:pPr>
      <w:r>
        <w:separator/>
      </w:r>
    </w:p>
  </w:endnote>
  <w:endnote w:type="continuationSeparator" w:id="0">
    <w:p w:rsidR="009112D8" w:rsidRDefault="009112D8" w:rsidP="0047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324248"/>
      <w:docPartObj>
        <w:docPartGallery w:val="Page Numbers (Bottom of Page)"/>
        <w:docPartUnique/>
      </w:docPartObj>
    </w:sdtPr>
    <w:sdtEndPr/>
    <w:sdtContent>
      <w:p w:rsidR="00476519" w:rsidRDefault="0047651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214">
          <w:rPr>
            <w:noProof/>
          </w:rPr>
          <w:t>13</w:t>
        </w:r>
        <w:r>
          <w:fldChar w:fldCharType="end"/>
        </w:r>
      </w:p>
    </w:sdtContent>
  </w:sdt>
  <w:p w:rsidR="00476519" w:rsidRDefault="004765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2D8" w:rsidRDefault="009112D8" w:rsidP="00476519">
      <w:pPr>
        <w:spacing w:after="0" w:line="240" w:lineRule="auto"/>
      </w:pPr>
      <w:r>
        <w:separator/>
      </w:r>
    </w:p>
  </w:footnote>
  <w:footnote w:type="continuationSeparator" w:id="0">
    <w:p w:rsidR="009112D8" w:rsidRDefault="009112D8" w:rsidP="00476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41796"/>
    <w:multiLevelType w:val="hybridMultilevel"/>
    <w:tmpl w:val="352ADC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6C17B10"/>
    <w:multiLevelType w:val="hybridMultilevel"/>
    <w:tmpl w:val="FE826906"/>
    <w:lvl w:ilvl="0" w:tplc="95847258">
      <w:start w:val="6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361B9"/>
    <w:multiLevelType w:val="hybridMultilevel"/>
    <w:tmpl w:val="38AEBD06"/>
    <w:lvl w:ilvl="0" w:tplc="723CEE5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BF148A"/>
    <w:multiLevelType w:val="hybridMultilevel"/>
    <w:tmpl w:val="2FF8A298"/>
    <w:lvl w:ilvl="0" w:tplc="69427FF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9E66C0E"/>
    <w:multiLevelType w:val="hybridMultilevel"/>
    <w:tmpl w:val="3A24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065C5"/>
    <w:multiLevelType w:val="hybridMultilevel"/>
    <w:tmpl w:val="8A984A1E"/>
    <w:lvl w:ilvl="0" w:tplc="5B262D56">
      <w:start w:val="1"/>
      <w:numFmt w:val="decimal"/>
      <w:lvlText w:val="%1."/>
      <w:lvlJc w:val="left"/>
      <w:pPr>
        <w:ind w:left="105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C080E"/>
    <w:multiLevelType w:val="hybridMultilevel"/>
    <w:tmpl w:val="05EC704A"/>
    <w:lvl w:ilvl="0" w:tplc="A724ADA4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1147C"/>
    <w:multiLevelType w:val="hybridMultilevel"/>
    <w:tmpl w:val="7898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01246"/>
    <w:multiLevelType w:val="hybridMultilevel"/>
    <w:tmpl w:val="6B40E55C"/>
    <w:lvl w:ilvl="0" w:tplc="85FEE6F2">
      <w:start w:val="1"/>
      <w:numFmt w:val="decimal"/>
      <w:lvlText w:val="%1."/>
      <w:lvlJc w:val="left"/>
      <w:pPr>
        <w:ind w:left="84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C2"/>
    <w:rsid w:val="00000F69"/>
    <w:rsid w:val="000078B8"/>
    <w:rsid w:val="00067383"/>
    <w:rsid w:val="000711E2"/>
    <w:rsid w:val="00071F3F"/>
    <w:rsid w:val="00074866"/>
    <w:rsid w:val="0008568D"/>
    <w:rsid w:val="000A0A4B"/>
    <w:rsid w:val="000C1912"/>
    <w:rsid w:val="000F00FA"/>
    <w:rsid w:val="000F130B"/>
    <w:rsid w:val="000F5031"/>
    <w:rsid w:val="0010006B"/>
    <w:rsid w:val="00103B45"/>
    <w:rsid w:val="0014365F"/>
    <w:rsid w:val="00143C09"/>
    <w:rsid w:val="001920AA"/>
    <w:rsid w:val="00195FFA"/>
    <w:rsid w:val="001A1643"/>
    <w:rsid w:val="001B0BA5"/>
    <w:rsid w:val="001C445B"/>
    <w:rsid w:val="001E16DD"/>
    <w:rsid w:val="001F334D"/>
    <w:rsid w:val="001F6CE6"/>
    <w:rsid w:val="001F7980"/>
    <w:rsid w:val="00203CB1"/>
    <w:rsid w:val="002070BA"/>
    <w:rsid w:val="002111C5"/>
    <w:rsid w:val="00213509"/>
    <w:rsid w:val="00231EF2"/>
    <w:rsid w:val="002646AA"/>
    <w:rsid w:val="0027244D"/>
    <w:rsid w:val="0027723B"/>
    <w:rsid w:val="00281A9A"/>
    <w:rsid w:val="002A379A"/>
    <w:rsid w:val="002B49AA"/>
    <w:rsid w:val="002C421E"/>
    <w:rsid w:val="00322D6A"/>
    <w:rsid w:val="00370130"/>
    <w:rsid w:val="0038675F"/>
    <w:rsid w:val="003C259E"/>
    <w:rsid w:val="003E1E59"/>
    <w:rsid w:val="003E7E62"/>
    <w:rsid w:val="003F11D2"/>
    <w:rsid w:val="003F7876"/>
    <w:rsid w:val="00402BD6"/>
    <w:rsid w:val="004165D5"/>
    <w:rsid w:val="00445406"/>
    <w:rsid w:val="00472269"/>
    <w:rsid w:val="00475FBD"/>
    <w:rsid w:val="00476519"/>
    <w:rsid w:val="00480C07"/>
    <w:rsid w:val="0048387F"/>
    <w:rsid w:val="004C1574"/>
    <w:rsid w:val="004C179C"/>
    <w:rsid w:val="00505CD7"/>
    <w:rsid w:val="0050715F"/>
    <w:rsid w:val="00515663"/>
    <w:rsid w:val="00583CF9"/>
    <w:rsid w:val="005A28AD"/>
    <w:rsid w:val="005B14C2"/>
    <w:rsid w:val="005B3A1B"/>
    <w:rsid w:val="005B5D54"/>
    <w:rsid w:val="005B6FCB"/>
    <w:rsid w:val="005D276D"/>
    <w:rsid w:val="005D3E85"/>
    <w:rsid w:val="005D43D9"/>
    <w:rsid w:val="005D5C42"/>
    <w:rsid w:val="00603657"/>
    <w:rsid w:val="00612B39"/>
    <w:rsid w:val="00613CDC"/>
    <w:rsid w:val="00633649"/>
    <w:rsid w:val="00651AF1"/>
    <w:rsid w:val="00655ED4"/>
    <w:rsid w:val="006679AC"/>
    <w:rsid w:val="00680783"/>
    <w:rsid w:val="006849D1"/>
    <w:rsid w:val="00687432"/>
    <w:rsid w:val="006B7737"/>
    <w:rsid w:val="00740CDD"/>
    <w:rsid w:val="00791564"/>
    <w:rsid w:val="00796156"/>
    <w:rsid w:val="007A24CE"/>
    <w:rsid w:val="007D4C45"/>
    <w:rsid w:val="007D7150"/>
    <w:rsid w:val="007D7C0E"/>
    <w:rsid w:val="007E41A3"/>
    <w:rsid w:val="0081269E"/>
    <w:rsid w:val="0081481E"/>
    <w:rsid w:val="00823A0D"/>
    <w:rsid w:val="00832BB0"/>
    <w:rsid w:val="00845811"/>
    <w:rsid w:val="008524B7"/>
    <w:rsid w:val="008579BD"/>
    <w:rsid w:val="008658A5"/>
    <w:rsid w:val="008658AF"/>
    <w:rsid w:val="00872127"/>
    <w:rsid w:val="008765C0"/>
    <w:rsid w:val="00885E85"/>
    <w:rsid w:val="00887AEE"/>
    <w:rsid w:val="00891632"/>
    <w:rsid w:val="008A0313"/>
    <w:rsid w:val="008E31CA"/>
    <w:rsid w:val="008F199F"/>
    <w:rsid w:val="008F3214"/>
    <w:rsid w:val="009112D8"/>
    <w:rsid w:val="00962E2A"/>
    <w:rsid w:val="00967864"/>
    <w:rsid w:val="0097540B"/>
    <w:rsid w:val="0098058F"/>
    <w:rsid w:val="00983ACE"/>
    <w:rsid w:val="00996D24"/>
    <w:rsid w:val="009A09E3"/>
    <w:rsid w:val="009B4C45"/>
    <w:rsid w:val="009D190B"/>
    <w:rsid w:val="009D23BE"/>
    <w:rsid w:val="009D2A08"/>
    <w:rsid w:val="009F0F8D"/>
    <w:rsid w:val="00A034B8"/>
    <w:rsid w:val="00A206D4"/>
    <w:rsid w:val="00A44F7B"/>
    <w:rsid w:val="00A714C7"/>
    <w:rsid w:val="00A82F6D"/>
    <w:rsid w:val="00A86E6E"/>
    <w:rsid w:val="00AB7C05"/>
    <w:rsid w:val="00AC0AF8"/>
    <w:rsid w:val="00AC1036"/>
    <w:rsid w:val="00AC32F2"/>
    <w:rsid w:val="00AD72EF"/>
    <w:rsid w:val="00AE5344"/>
    <w:rsid w:val="00AF0B27"/>
    <w:rsid w:val="00B26331"/>
    <w:rsid w:val="00B26616"/>
    <w:rsid w:val="00B33AF4"/>
    <w:rsid w:val="00B729BC"/>
    <w:rsid w:val="00B7595C"/>
    <w:rsid w:val="00BA299F"/>
    <w:rsid w:val="00BA754A"/>
    <w:rsid w:val="00BB6903"/>
    <w:rsid w:val="00C25AF3"/>
    <w:rsid w:val="00C4177D"/>
    <w:rsid w:val="00C4487D"/>
    <w:rsid w:val="00C46243"/>
    <w:rsid w:val="00C46753"/>
    <w:rsid w:val="00C60380"/>
    <w:rsid w:val="00C6212D"/>
    <w:rsid w:val="00C84B61"/>
    <w:rsid w:val="00C87417"/>
    <w:rsid w:val="00C965D8"/>
    <w:rsid w:val="00CD0794"/>
    <w:rsid w:val="00D023C1"/>
    <w:rsid w:val="00D10089"/>
    <w:rsid w:val="00D14609"/>
    <w:rsid w:val="00D53DC8"/>
    <w:rsid w:val="00D53EC0"/>
    <w:rsid w:val="00D727B1"/>
    <w:rsid w:val="00DB724A"/>
    <w:rsid w:val="00DD2D27"/>
    <w:rsid w:val="00DD55ED"/>
    <w:rsid w:val="00DD7B43"/>
    <w:rsid w:val="00DE6068"/>
    <w:rsid w:val="00DF0F4D"/>
    <w:rsid w:val="00E00964"/>
    <w:rsid w:val="00E12A12"/>
    <w:rsid w:val="00E21D06"/>
    <w:rsid w:val="00E25BA7"/>
    <w:rsid w:val="00E56A90"/>
    <w:rsid w:val="00E673BC"/>
    <w:rsid w:val="00E70472"/>
    <w:rsid w:val="00E96016"/>
    <w:rsid w:val="00ED09BD"/>
    <w:rsid w:val="00ED67C3"/>
    <w:rsid w:val="00EE708F"/>
    <w:rsid w:val="00EF1C8F"/>
    <w:rsid w:val="00F07375"/>
    <w:rsid w:val="00F23C86"/>
    <w:rsid w:val="00F32B34"/>
    <w:rsid w:val="00F904AA"/>
    <w:rsid w:val="00F91EA0"/>
    <w:rsid w:val="00F9570A"/>
    <w:rsid w:val="00FB1910"/>
    <w:rsid w:val="00FC33CA"/>
    <w:rsid w:val="00F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F762E7AA-2A77-43D5-BC3F-D807F816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1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0AA"/>
    <w:pPr>
      <w:ind w:left="720"/>
      <w:contextualSpacing/>
    </w:pPr>
  </w:style>
  <w:style w:type="table" w:styleId="a7">
    <w:name w:val="Table Grid"/>
    <w:basedOn w:val="a1"/>
    <w:uiPriority w:val="59"/>
    <w:rsid w:val="0079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79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7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519"/>
  </w:style>
  <w:style w:type="paragraph" w:styleId="aa">
    <w:name w:val="footer"/>
    <w:basedOn w:val="a"/>
    <w:link w:val="ab"/>
    <w:uiPriority w:val="99"/>
    <w:unhideWhenUsed/>
    <w:rsid w:val="0047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213136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6425029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d801269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753991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2B36-CDAB-4D8B-A08F-0EEAA4E3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13</Pages>
  <Words>4543</Words>
  <Characters>25897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Веде</cp:lastModifiedBy>
  <cp:revision>37</cp:revision>
  <cp:lastPrinted>2025-08-26T10:10:00Z</cp:lastPrinted>
  <dcterms:created xsi:type="dcterms:W3CDTF">2025-08-24T15:46:00Z</dcterms:created>
  <dcterms:modified xsi:type="dcterms:W3CDTF">2025-08-27T15:25:00Z</dcterms:modified>
</cp:coreProperties>
</file>